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charts/chart3.xml" ContentType="application/vnd.openxmlformats-officedocument.drawingml.chart+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05" w:rsidRPr="003B46B9" w:rsidRDefault="00BE375A" w:rsidP="00F422DB">
      <w:pPr>
        <w:pStyle w:val="Title"/>
        <w:outlineLvl w:val="0"/>
        <w:rPr>
          <w:rtl/>
        </w:rPr>
      </w:pPr>
      <w:r w:rsidRPr="00BE375A">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98761B" w:rsidRDefault="0098761B" w:rsidP="000A53B2">
                  <w:pPr>
                    <w:pStyle w:val="Heading4"/>
                    <w:rPr>
                      <w:rtl/>
                    </w:rPr>
                  </w:pPr>
                  <w:r>
                    <w:rPr>
                      <w:rFonts w:hint="cs"/>
                      <w:rtl/>
                    </w:rPr>
                    <w:t>2.1</w:t>
                  </w:r>
                </w:p>
              </w:txbxContent>
            </v:textbox>
          </v:shape>
        </w:pict>
      </w:r>
      <w:r w:rsidR="00C86705" w:rsidRPr="003B46B9">
        <w:rPr>
          <w:rFonts w:hint="cs"/>
          <w:rtl/>
        </w:rPr>
        <w:t>البيئة</w:t>
      </w:r>
      <w:r w:rsidR="00C86705" w:rsidRPr="003B46B9">
        <w:t xml:space="preserve"> </w:t>
      </w:r>
      <w:r w:rsidR="00C86705" w:rsidRPr="003B46B9">
        <w:rPr>
          <w:rFonts w:hint="cs"/>
          <w:rtl/>
        </w:rPr>
        <w:t>والمصادر الطبيعية</w:t>
      </w:r>
    </w:p>
    <w:p w:rsidR="00BA4450" w:rsidRPr="003B46B9" w:rsidRDefault="00BA4450" w:rsidP="00BA4450">
      <w:pPr>
        <w:pStyle w:val="BodyText"/>
        <w:jc w:val="lowKashida"/>
        <w:outlineLvl w:val="0"/>
        <w:rPr>
          <w:rFonts w:ascii="Simplified Arabic" w:hAnsi="Simplified Arabic"/>
          <w:b/>
          <w:bCs/>
          <w:rtl/>
        </w:rPr>
      </w:pPr>
      <w:r w:rsidRPr="003B46B9">
        <w:rPr>
          <w:rFonts w:ascii="Simplified Arabic" w:hAnsi="Simplified Arabic"/>
          <w:b/>
          <w:bCs/>
          <w:rtl/>
        </w:rPr>
        <w:t xml:space="preserve">المياه: </w:t>
      </w:r>
    </w:p>
    <w:p w:rsidR="00BA4450" w:rsidRPr="003B46B9" w:rsidRDefault="00BA4450" w:rsidP="00BA4450">
      <w:pPr>
        <w:pStyle w:val="ListParagraph"/>
        <w:ind w:left="0"/>
        <w:jc w:val="both"/>
        <w:rPr>
          <w:rFonts w:ascii="Simplified Arabic" w:hAnsi="Simplified Arabic" w:cs="Simplified Arabic"/>
          <w:rtl/>
        </w:rPr>
      </w:pPr>
      <w:r w:rsidRPr="003B46B9">
        <w:rPr>
          <w:rFonts w:ascii="Simplified Arabic" w:hAnsi="Simplified Arabic" w:cs="Simplified Arabic"/>
          <w:rtl/>
        </w:rPr>
        <w:t xml:space="preserve">تنحصر مصادر المياه في فلسطين في مصدرين </w:t>
      </w:r>
      <w:proofErr w:type="spellStart"/>
      <w:r w:rsidRPr="003B46B9">
        <w:rPr>
          <w:rFonts w:ascii="Simplified Arabic" w:hAnsi="Simplified Arabic" w:cs="Simplified Arabic"/>
          <w:rtl/>
        </w:rPr>
        <w:t>رئيسيين،</w:t>
      </w:r>
      <w:proofErr w:type="spellEnd"/>
      <w:r w:rsidRPr="003B46B9">
        <w:rPr>
          <w:rFonts w:ascii="Simplified Arabic" w:hAnsi="Simplified Arabic" w:cs="Simplified Arabic"/>
          <w:rtl/>
        </w:rPr>
        <w:t xml:space="preserve"> </w:t>
      </w:r>
      <w:proofErr w:type="spellStart"/>
      <w:r w:rsidRPr="003B46B9">
        <w:rPr>
          <w:rFonts w:ascii="Simplified Arabic" w:hAnsi="Simplified Arabic" w:cs="Simplified Arabic"/>
          <w:rtl/>
        </w:rPr>
        <w:t>الأول:</w:t>
      </w:r>
      <w:proofErr w:type="spellEnd"/>
      <w:r w:rsidRPr="003B46B9">
        <w:rPr>
          <w:rFonts w:ascii="Simplified Arabic" w:hAnsi="Simplified Arabic" w:cs="Simplified Arabic"/>
          <w:rtl/>
        </w:rPr>
        <w:t xml:space="preserve"> المياه الجوفية المتمثلة بالمياه المضخوخة من الآبار </w:t>
      </w:r>
      <w:proofErr w:type="spellStart"/>
      <w:r w:rsidRPr="003B46B9">
        <w:rPr>
          <w:rFonts w:ascii="Simplified Arabic" w:hAnsi="Simplified Arabic" w:cs="Simplified Arabic"/>
          <w:rtl/>
        </w:rPr>
        <w:t>والينابيع،</w:t>
      </w:r>
      <w:proofErr w:type="spellEnd"/>
      <w:r w:rsidRPr="003B46B9">
        <w:rPr>
          <w:rFonts w:ascii="Simplified Arabic" w:hAnsi="Simplified Arabic" w:cs="Simplified Arabic"/>
          <w:rtl/>
        </w:rPr>
        <w:t xml:space="preserve"> </w:t>
      </w:r>
      <w:proofErr w:type="spellStart"/>
      <w:r w:rsidRPr="003B46B9">
        <w:rPr>
          <w:rFonts w:ascii="Simplified Arabic" w:hAnsi="Simplified Arabic" w:cs="Simplified Arabic"/>
          <w:rtl/>
        </w:rPr>
        <w:t>والثاني:</w:t>
      </w:r>
      <w:proofErr w:type="spellEnd"/>
      <w:r w:rsidRPr="003B46B9">
        <w:rPr>
          <w:rFonts w:ascii="Simplified Arabic" w:hAnsi="Simplified Arabic" w:cs="Simplified Arabic"/>
        </w:rPr>
        <w:t xml:space="preserve"> </w:t>
      </w:r>
      <w:r w:rsidRPr="003B46B9">
        <w:rPr>
          <w:rFonts w:ascii="Simplified Arabic" w:hAnsi="Simplified Arabic" w:cs="Simplified Arabic"/>
          <w:rtl/>
        </w:rPr>
        <w:t>عبارة عن المياه المشتراة من شركة المياه الإسرائيلية (</w:t>
      </w:r>
      <w:proofErr w:type="spellStart"/>
      <w:r w:rsidRPr="003B46B9">
        <w:rPr>
          <w:rFonts w:ascii="Simplified Arabic" w:hAnsi="Simplified Arabic" w:cs="Simplified Arabic"/>
          <w:rtl/>
        </w:rPr>
        <w:t>ميكروت)</w:t>
      </w:r>
      <w:proofErr w:type="spellEnd"/>
      <w:r w:rsidRPr="003B46B9">
        <w:rPr>
          <w:rFonts w:ascii="Simplified Arabic" w:hAnsi="Simplified Arabic" w:cs="Simplified Arabic"/>
          <w:rtl/>
        </w:rPr>
        <w:t xml:space="preserve"> حيث بلغ مجموع كمية المياه التي تم توفيرها من المصدرين </w:t>
      </w:r>
      <w:r>
        <w:rPr>
          <w:rFonts w:ascii="Simplified Arabic" w:hAnsi="Simplified Arabic" w:cs="Simplified Arabic" w:hint="cs"/>
          <w:rtl/>
        </w:rPr>
        <w:t>349.1</w:t>
      </w:r>
      <w:r w:rsidRPr="003B46B9">
        <w:rPr>
          <w:rFonts w:ascii="Simplified Arabic" w:hAnsi="Simplified Arabic" w:cs="Simplified Arabic"/>
          <w:rtl/>
        </w:rPr>
        <w:t xml:space="preserve"> مليون متر مكعب عام </w:t>
      </w:r>
      <w:r>
        <w:rPr>
          <w:rFonts w:ascii="Simplified Arabic" w:hAnsi="Simplified Arabic" w:cs="Simplified Arabic" w:hint="cs"/>
          <w:rtl/>
        </w:rPr>
        <w:t>2012</w:t>
      </w:r>
      <w:r>
        <w:rPr>
          <w:rFonts w:ascii="Simplified Arabic" w:hAnsi="Simplified Arabic" w:cs="Simplified Arabic"/>
          <w:rtl/>
        </w:rPr>
        <w:t>.</w:t>
      </w:r>
      <w:r>
        <w:rPr>
          <w:rFonts w:ascii="Simplified Arabic" w:hAnsi="Simplified Arabic" w:cs="Simplified Arabic" w:hint="cs"/>
          <w:rtl/>
        </w:rPr>
        <w:t xml:space="preserve">  كما </w:t>
      </w:r>
      <w:r w:rsidRPr="003B46B9">
        <w:rPr>
          <w:rFonts w:ascii="Simplified Arabic" w:hAnsi="Simplified Arabic" w:cs="Simplified Arabic"/>
          <w:rtl/>
        </w:rPr>
        <w:t xml:space="preserve">تعتبر آبار المياه الجوفية أكبر مصدر للمياه حيث تم ضخ حوالي </w:t>
      </w:r>
      <w:r w:rsidRPr="003B46B9">
        <w:rPr>
          <w:rFonts w:ascii="Simplified Arabic" w:hAnsi="Simplified Arabic" w:cs="Simplified Arabic"/>
        </w:rPr>
        <w:t xml:space="preserve"> </w:t>
      </w:r>
      <w:r>
        <w:rPr>
          <w:rFonts w:ascii="Simplified Arabic" w:hAnsi="Simplified Arabic" w:cs="Simplified Arabic" w:hint="cs"/>
          <w:rtl/>
        </w:rPr>
        <w:t xml:space="preserve">253.3 </w:t>
      </w:r>
      <w:r>
        <w:rPr>
          <w:rFonts w:ascii="Simplified Arabic" w:hAnsi="Simplified Arabic" w:cs="Simplified Arabic"/>
          <w:rtl/>
        </w:rPr>
        <w:t xml:space="preserve">مليون متر مكعب من </w:t>
      </w:r>
      <w:proofErr w:type="spellStart"/>
      <w:r>
        <w:rPr>
          <w:rFonts w:ascii="Simplified Arabic" w:hAnsi="Simplified Arabic" w:cs="Simplified Arabic"/>
          <w:rtl/>
        </w:rPr>
        <w:t>المياه</w:t>
      </w:r>
      <w:r>
        <w:rPr>
          <w:rFonts w:ascii="Simplified Arabic" w:hAnsi="Simplified Arabic" w:cs="Simplified Arabic" w:hint="cs"/>
          <w:rtl/>
        </w:rPr>
        <w:t>,</w:t>
      </w:r>
      <w:proofErr w:type="spellEnd"/>
      <w:r>
        <w:rPr>
          <w:rFonts w:ascii="Simplified Arabic" w:hAnsi="Simplified Arabic" w:cs="Simplified Arabic" w:hint="cs"/>
          <w:rtl/>
        </w:rPr>
        <w:t xml:space="preserve"> ويلاحظ ارتفاع انتاج الآبار والينابيع هذا العام مقارنة بالعام 2011 نتيجة لموسم الأمطار الجيد والغزير الذي هطل على المحافظات.  تشكل كمية المياه المضخوخة من الآبار والينابيع</w:t>
      </w:r>
      <w:r w:rsidRPr="003B46B9">
        <w:rPr>
          <w:rFonts w:ascii="Simplified Arabic" w:hAnsi="Simplified Arabic" w:cs="Simplified Arabic"/>
          <w:rtl/>
        </w:rPr>
        <w:t xml:space="preserve"> ما نسبته </w:t>
      </w:r>
      <w:proofErr w:type="spellStart"/>
      <w:r>
        <w:rPr>
          <w:rFonts w:ascii="Simplified Arabic" w:hAnsi="Simplified Arabic" w:cs="Simplified Arabic" w:hint="cs"/>
          <w:rtl/>
        </w:rPr>
        <w:t>73</w:t>
      </w:r>
      <w:r w:rsidRPr="003B46B9">
        <w:rPr>
          <w:rFonts w:ascii="Simplified Arabic" w:hAnsi="Simplified Arabic" w:cs="Simplified Arabic"/>
          <w:rtl/>
        </w:rPr>
        <w:t>%</w:t>
      </w:r>
      <w:proofErr w:type="spellEnd"/>
      <w:r>
        <w:rPr>
          <w:rFonts w:ascii="Simplified Arabic" w:hAnsi="Simplified Arabic" w:cs="Simplified Arabic" w:hint="cs"/>
          <w:rtl/>
        </w:rPr>
        <w:t xml:space="preserve"> من كمية المياه </w:t>
      </w:r>
      <w:proofErr w:type="spellStart"/>
      <w:r>
        <w:rPr>
          <w:rFonts w:ascii="Simplified Arabic" w:hAnsi="Simplified Arabic" w:cs="Simplified Arabic" w:hint="cs"/>
          <w:rtl/>
        </w:rPr>
        <w:t>المتاحة</w:t>
      </w:r>
      <w:r w:rsidRPr="003B46B9">
        <w:rPr>
          <w:rFonts w:ascii="Simplified Arabic" w:hAnsi="Simplified Arabic" w:cs="Simplified Arabic"/>
          <w:rtl/>
        </w:rPr>
        <w:t>،</w:t>
      </w:r>
      <w:proofErr w:type="spellEnd"/>
      <w:r w:rsidRPr="003B46B9">
        <w:rPr>
          <w:rFonts w:ascii="Simplified Arabic" w:hAnsi="Simplified Arabic" w:cs="Simplified Arabic"/>
          <w:rtl/>
        </w:rPr>
        <w:t xml:space="preserve"> يليها المياه المشتراة من شركة المياه الإسرائيلية (</w:t>
      </w:r>
      <w:proofErr w:type="spellStart"/>
      <w:r w:rsidRPr="003B46B9">
        <w:rPr>
          <w:rFonts w:ascii="Simplified Arabic" w:hAnsi="Simplified Arabic" w:cs="Simplified Arabic"/>
          <w:rtl/>
        </w:rPr>
        <w:t>ميكروت)</w:t>
      </w:r>
      <w:proofErr w:type="spellEnd"/>
      <w:r w:rsidRPr="003B46B9">
        <w:rPr>
          <w:rFonts w:ascii="Simplified Arabic" w:hAnsi="Simplified Arabic" w:cs="Simplified Arabic"/>
          <w:rtl/>
        </w:rPr>
        <w:t xml:space="preserve"> حيث بلغت كميتها نحو </w:t>
      </w:r>
      <w:r>
        <w:rPr>
          <w:rFonts w:ascii="Simplified Arabic" w:hAnsi="Simplified Arabic" w:cs="Simplified Arabic" w:hint="cs"/>
          <w:rtl/>
        </w:rPr>
        <w:t>56.6</w:t>
      </w:r>
      <w:r w:rsidRPr="003B46B9">
        <w:rPr>
          <w:rFonts w:ascii="Simplified Arabic" w:hAnsi="Simplified Arabic" w:cs="Simplified Arabic"/>
          <w:rtl/>
        </w:rPr>
        <w:t xml:space="preserve"> مليون متر مكعب بنسبة </w:t>
      </w:r>
      <w:proofErr w:type="spellStart"/>
      <w:r>
        <w:rPr>
          <w:rFonts w:ascii="Simplified Arabic" w:hAnsi="Simplified Arabic" w:cs="Simplified Arabic" w:hint="cs"/>
          <w:rtl/>
        </w:rPr>
        <w:t>16.2</w:t>
      </w:r>
      <w:r w:rsidRPr="003B46B9">
        <w:rPr>
          <w:rFonts w:ascii="Simplified Arabic" w:hAnsi="Simplified Arabic" w:cs="Simplified Arabic"/>
          <w:rtl/>
        </w:rPr>
        <w:t>%،</w:t>
      </w:r>
      <w:proofErr w:type="spellEnd"/>
      <w:r w:rsidRPr="003B46B9">
        <w:rPr>
          <w:rFonts w:ascii="Simplified Arabic" w:hAnsi="Simplified Arabic" w:cs="Simplified Arabic"/>
          <w:rtl/>
        </w:rPr>
        <w:t xml:space="preserve"> وأخيرا الينابيع حيث بلغ تصريفها السنوي </w:t>
      </w:r>
      <w:r>
        <w:rPr>
          <w:rFonts w:ascii="Simplified Arabic" w:hAnsi="Simplified Arabic" w:cs="Simplified Arabic" w:hint="cs"/>
          <w:rtl/>
        </w:rPr>
        <w:t>39.2</w:t>
      </w:r>
      <w:r w:rsidRPr="003B46B9">
        <w:rPr>
          <w:rFonts w:ascii="Simplified Arabic" w:hAnsi="Simplified Arabic" w:cs="Simplified Arabic"/>
          <w:rtl/>
        </w:rPr>
        <w:t xml:space="preserve"> مليون متر مكعب وشكلت ما نسبته </w:t>
      </w:r>
      <w:proofErr w:type="spellStart"/>
      <w:r>
        <w:rPr>
          <w:rFonts w:ascii="Simplified Arabic" w:hAnsi="Simplified Arabic" w:cs="Simplified Arabic" w:hint="cs"/>
          <w:rtl/>
        </w:rPr>
        <w:t>11.2</w:t>
      </w:r>
      <w:r w:rsidRPr="003B46B9">
        <w:rPr>
          <w:rFonts w:ascii="Simplified Arabic" w:hAnsi="Simplified Arabic" w:cs="Simplified Arabic"/>
          <w:rtl/>
        </w:rPr>
        <w:t>%</w:t>
      </w:r>
      <w:proofErr w:type="spellEnd"/>
      <w:r w:rsidRPr="003B46B9">
        <w:rPr>
          <w:rFonts w:ascii="Simplified Arabic" w:hAnsi="Simplified Arabic" w:cs="Simplified Arabic"/>
        </w:rPr>
        <w:t xml:space="preserve"> </w:t>
      </w:r>
      <w:r w:rsidRPr="003B46B9">
        <w:rPr>
          <w:rFonts w:ascii="Simplified Arabic" w:hAnsi="Simplified Arabic" w:cs="Simplified Arabic"/>
          <w:rtl/>
        </w:rPr>
        <w:t>من مصادر المياه التي يتم الاعتماد عليها لتغطية الطلب على المياه لمختلف الاستخدامات.</w:t>
      </w:r>
    </w:p>
    <w:p w:rsidR="00BA4450" w:rsidRPr="003B46B9" w:rsidRDefault="00BA4450" w:rsidP="00BA4450">
      <w:pPr>
        <w:pStyle w:val="ListParagraph"/>
        <w:ind w:left="0"/>
        <w:jc w:val="both"/>
        <w:rPr>
          <w:rFonts w:cs="Simplified Arabic"/>
          <w:rtl/>
        </w:rPr>
      </w:pPr>
    </w:p>
    <w:p w:rsidR="00BA4450" w:rsidRPr="003B46B9" w:rsidRDefault="00BA4450" w:rsidP="00BA4450">
      <w:pPr>
        <w:jc w:val="center"/>
        <w:outlineLvl w:val="0"/>
        <w:rPr>
          <w:rFonts w:ascii="Arial" w:hAnsi="Arial"/>
          <w:b/>
          <w:bCs/>
          <w:sz w:val="18"/>
          <w:szCs w:val="18"/>
          <w:rtl/>
        </w:rPr>
      </w:pPr>
      <w:r w:rsidRPr="003B46B9">
        <w:rPr>
          <w:rFonts w:ascii="Arial" w:hAnsi="Arial"/>
          <w:b/>
          <w:bCs/>
          <w:sz w:val="18"/>
          <w:szCs w:val="18"/>
          <w:rtl/>
        </w:rPr>
        <w:t xml:space="preserve">كمية المياه </w:t>
      </w:r>
      <w:r w:rsidRPr="003B46B9">
        <w:rPr>
          <w:rFonts w:ascii="Arial" w:hAnsi="Arial" w:hint="eastAsia"/>
          <w:b/>
          <w:bCs/>
          <w:sz w:val="18"/>
          <w:szCs w:val="18"/>
          <w:rtl/>
        </w:rPr>
        <w:t>المتاحة</w:t>
      </w:r>
      <w:r w:rsidRPr="003B46B9">
        <w:rPr>
          <w:rFonts w:ascii="Arial" w:hAnsi="Arial"/>
          <w:b/>
          <w:bCs/>
          <w:sz w:val="18"/>
          <w:szCs w:val="18"/>
          <w:rtl/>
        </w:rPr>
        <w:t xml:space="preserve"> </w:t>
      </w:r>
      <w:r w:rsidRPr="003B46B9">
        <w:rPr>
          <w:rFonts w:ascii="Arial" w:hAnsi="Arial" w:hint="cs"/>
          <w:b/>
          <w:bCs/>
          <w:sz w:val="18"/>
          <w:szCs w:val="18"/>
          <w:rtl/>
        </w:rPr>
        <w:t xml:space="preserve">في فلسطين </w:t>
      </w:r>
      <w:r w:rsidRPr="003B46B9">
        <w:rPr>
          <w:rFonts w:ascii="Arial" w:hAnsi="Arial"/>
          <w:b/>
          <w:bCs/>
          <w:sz w:val="18"/>
          <w:szCs w:val="18"/>
          <w:rtl/>
        </w:rPr>
        <w:t>حسب المنطقة</w:t>
      </w:r>
      <w:r w:rsidRPr="003B46B9">
        <w:rPr>
          <w:rFonts w:ascii="Arial" w:hAnsi="Arial" w:hint="cs"/>
          <w:b/>
          <w:bCs/>
          <w:sz w:val="18"/>
          <w:szCs w:val="18"/>
          <w:rtl/>
        </w:rPr>
        <w:t xml:space="preserve"> و</w:t>
      </w:r>
      <w:r w:rsidRPr="003B46B9">
        <w:rPr>
          <w:rFonts w:ascii="Arial" w:hAnsi="Arial"/>
          <w:b/>
          <w:bCs/>
          <w:sz w:val="18"/>
          <w:szCs w:val="18"/>
          <w:rtl/>
        </w:rPr>
        <w:t xml:space="preserve">المصدر، </w:t>
      </w:r>
      <w:r>
        <w:rPr>
          <w:rFonts w:ascii="Simplified Arabic" w:hAnsi="Simplified Arabic" w:hint="cs"/>
          <w:b/>
          <w:bCs/>
          <w:sz w:val="18"/>
          <w:szCs w:val="18"/>
          <w:rtl/>
        </w:rPr>
        <w:t>2012</w:t>
      </w:r>
    </w:p>
    <w:p w:rsidR="00BA4450" w:rsidRPr="003B46B9" w:rsidRDefault="00BA4450" w:rsidP="00BA4450">
      <w:pPr>
        <w:pStyle w:val="xl41"/>
        <w:pBdr>
          <w:left w:val="none" w:sz="0" w:space="0" w:color="auto"/>
          <w:right w:val="none" w:sz="0" w:space="0" w:color="auto"/>
        </w:pBdr>
        <w:spacing w:before="0" w:beforeAutospacing="0" w:after="0" w:afterAutospacing="0"/>
        <w:textAlignment w:val="auto"/>
        <w:rPr>
          <w:rFonts w:eastAsia="Times New Roman" w:cs="Simplified Arabic"/>
          <w:noProof/>
          <w:rtl/>
          <w:lang w:eastAsia="en-US"/>
        </w:rPr>
      </w:pPr>
      <w:r w:rsidRPr="003B46B9">
        <w:rPr>
          <w:rFonts w:eastAsia="Times New Roman" w:cs="Simplified Arabic"/>
          <w:noProof/>
          <w:lang w:eastAsia="en-US"/>
        </w:rPr>
        <w:t xml:space="preserve">Available Water Quantity in Palestine by Region and Source, </w:t>
      </w:r>
      <w:r>
        <w:rPr>
          <w:rFonts w:eastAsia="Times New Roman" w:cs="Simplified Arabic" w:hint="cs"/>
          <w:noProof/>
          <w:rtl/>
          <w:lang w:eastAsia="en-US"/>
        </w:rPr>
        <w:t>2012</w:t>
      </w:r>
    </w:p>
    <w:p w:rsidR="00BA4450" w:rsidRPr="003B46B9" w:rsidRDefault="00BA4450" w:rsidP="00BA4450">
      <w:pPr>
        <w:jc w:val="center"/>
        <w:rPr>
          <w:rFonts w:ascii="Arial" w:hAnsi="Arial" w:cs="Arial"/>
          <w:sz w:val="8"/>
          <w:szCs w:val="8"/>
          <w:rtl/>
          <w:lang w:val="en-GB"/>
        </w:rPr>
      </w:pPr>
    </w:p>
    <w:tbl>
      <w:tblPr>
        <w:bidiVisual/>
        <w:tblW w:w="6803" w:type="dxa"/>
        <w:jc w:val="center"/>
        <w:tblInd w:w="-20" w:type="dxa"/>
        <w:tblLayout w:type="fixed"/>
        <w:tblCellMar>
          <w:left w:w="0" w:type="dxa"/>
          <w:right w:w="0" w:type="dxa"/>
        </w:tblCellMar>
        <w:tblLook w:val="0000"/>
      </w:tblPr>
      <w:tblGrid>
        <w:gridCol w:w="1134"/>
        <w:gridCol w:w="651"/>
        <w:gridCol w:w="1333"/>
        <w:gridCol w:w="921"/>
        <w:gridCol w:w="1631"/>
        <w:gridCol w:w="1133"/>
      </w:tblGrid>
      <w:tr w:rsidR="00BA4450" w:rsidRPr="003B46B9" w:rsidTr="00BA4450">
        <w:trPr>
          <w:trHeight w:val="205"/>
          <w:jc w:val="center"/>
        </w:trPr>
        <w:tc>
          <w:tcPr>
            <w:tcW w:w="4039" w:type="dxa"/>
            <w:gridSpan w:val="4"/>
            <w:tcBorders>
              <w:bottom w:val="single" w:sz="4" w:space="0" w:color="000000"/>
            </w:tcBorders>
            <w:noWrap/>
          </w:tcPr>
          <w:p w:rsidR="00BA4450" w:rsidRPr="003B46B9" w:rsidRDefault="00BA4450" w:rsidP="00BA4450">
            <w:pPr>
              <w:ind w:left="124"/>
              <w:rPr>
                <w:rFonts w:ascii="Arial" w:hAnsi="Arial"/>
                <w:sz w:val="16"/>
                <w:szCs w:val="16"/>
                <w:rtl/>
              </w:rPr>
            </w:pPr>
            <w:r w:rsidRPr="003B46B9">
              <w:rPr>
                <w:rFonts w:ascii="Arial" w:hAnsi="Arial" w:hint="eastAsia"/>
                <w:sz w:val="16"/>
                <w:szCs w:val="16"/>
                <w:rtl/>
              </w:rPr>
              <w:t>الوحدة</w:t>
            </w:r>
            <w:r w:rsidRPr="003B46B9">
              <w:rPr>
                <w:rFonts w:ascii="Arial" w:hAnsi="Arial"/>
                <w:sz w:val="16"/>
                <w:szCs w:val="16"/>
                <w:rtl/>
              </w:rPr>
              <w:t xml:space="preserve">: </w:t>
            </w:r>
            <w:r w:rsidRPr="003B46B9">
              <w:rPr>
                <w:rFonts w:ascii="Arial" w:hAnsi="Arial" w:hint="cs"/>
                <w:sz w:val="16"/>
                <w:szCs w:val="16"/>
                <w:rtl/>
              </w:rPr>
              <w:t xml:space="preserve">مليون </w:t>
            </w:r>
            <w:r w:rsidRPr="003B46B9">
              <w:rPr>
                <w:rFonts w:ascii="Arial" w:hAnsi="Arial" w:hint="eastAsia"/>
                <w:sz w:val="16"/>
                <w:szCs w:val="16"/>
                <w:rtl/>
              </w:rPr>
              <w:t>م</w:t>
            </w:r>
            <w:r w:rsidRPr="003B46B9">
              <w:rPr>
                <w:rFonts w:ascii="Arial" w:hAnsi="Arial"/>
                <w:sz w:val="16"/>
                <w:szCs w:val="16"/>
                <w:vertAlign w:val="superscript"/>
                <w:rtl/>
              </w:rPr>
              <w:t>3</w:t>
            </w:r>
            <w:r w:rsidRPr="003B46B9">
              <w:rPr>
                <w:rFonts w:ascii="Arial" w:hAnsi="Arial"/>
                <w:sz w:val="16"/>
                <w:szCs w:val="16"/>
                <w:rtl/>
              </w:rPr>
              <w:t xml:space="preserve">/السنة </w:t>
            </w:r>
          </w:p>
        </w:tc>
        <w:tc>
          <w:tcPr>
            <w:tcW w:w="2764" w:type="dxa"/>
            <w:gridSpan w:val="2"/>
            <w:tcBorders>
              <w:bottom w:val="single" w:sz="4" w:space="0" w:color="auto"/>
            </w:tcBorders>
            <w:noWrap/>
            <w:tcMar>
              <w:top w:w="28" w:type="dxa"/>
              <w:left w:w="28" w:type="dxa"/>
              <w:bottom w:w="28" w:type="dxa"/>
              <w:right w:w="28" w:type="dxa"/>
            </w:tcMar>
            <w:vAlign w:val="bottom"/>
          </w:tcPr>
          <w:p w:rsidR="00BA4450" w:rsidRPr="003B46B9" w:rsidRDefault="00BA4450" w:rsidP="00BA4450">
            <w:pPr>
              <w:bidi w:val="0"/>
              <w:rPr>
                <w:rFonts w:ascii="Arial" w:hAnsi="Arial"/>
                <w:sz w:val="16"/>
                <w:szCs w:val="16"/>
              </w:rPr>
            </w:pPr>
            <w:r w:rsidRPr="003B46B9">
              <w:rPr>
                <w:rFonts w:ascii="Arial" w:hAnsi="Arial"/>
                <w:sz w:val="16"/>
                <w:szCs w:val="16"/>
              </w:rPr>
              <w:t xml:space="preserve"> Unit: </w:t>
            </w:r>
            <w:r>
              <w:rPr>
                <w:rFonts w:ascii="Arial" w:hAnsi="Arial"/>
                <w:sz w:val="16"/>
                <w:szCs w:val="16"/>
              </w:rPr>
              <w:t>M</w:t>
            </w:r>
            <w:r w:rsidRPr="003B46B9">
              <w:rPr>
                <w:rFonts w:ascii="Arial" w:hAnsi="Arial"/>
                <w:sz w:val="16"/>
                <w:szCs w:val="16"/>
              </w:rPr>
              <w:t>illion m</w:t>
            </w:r>
            <w:r w:rsidRPr="003B46B9">
              <w:rPr>
                <w:rFonts w:ascii="Arial" w:hAnsi="Arial"/>
                <w:sz w:val="16"/>
                <w:szCs w:val="16"/>
                <w:vertAlign w:val="superscript"/>
              </w:rPr>
              <w:t>3</w:t>
            </w:r>
            <w:r w:rsidRPr="003B46B9">
              <w:rPr>
                <w:rFonts w:ascii="Arial" w:hAnsi="Arial"/>
                <w:sz w:val="16"/>
                <w:szCs w:val="16"/>
              </w:rPr>
              <w:t>/Year</w:t>
            </w:r>
          </w:p>
        </w:tc>
      </w:tr>
      <w:tr w:rsidR="00BA4450" w:rsidRPr="003B46B9" w:rsidTr="00BA4450">
        <w:trPr>
          <w:trHeight w:val="20"/>
          <w:jc w:val="center"/>
        </w:trPr>
        <w:tc>
          <w:tcPr>
            <w:tcW w:w="1134" w:type="dxa"/>
            <w:vMerge w:val="restart"/>
            <w:tcBorders>
              <w:top w:val="single" w:sz="4" w:space="0" w:color="auto"/>
              <w:left w:val="single" w:sz="4" w:space="0" w:color="auto"/>
              <w:bottom w:val="single" w:sz="4" w:space="0" w:color="000000"/>
              <w:right w:val="single" w:sz="4" w:space="0" w:color="auto"/>
            </w:tcBorders>
            <w:noWrap/>
            <w:vAlign w:val="center"/>
          </w:tcPr>
          <w:p w:rsidR="00BA4450" w:rsidRPr="003B46B9" w:rsidRDefault="00BA4450" w:rsidP="00BA4450">
            <w:pPr>
              <w:jc w:val="center"/>
              <w:rPr>
                <w:rFonts w:ascii="Arial" w:hAnsi="Arial"/>
                <w:b/>
                <w:bCs/>
                <w:sz w:val="16"/>
                <w:szCs w:val="16"/>
              </w:rPr>
            </w:pPr>
            <w:r w:rsidRPr="003B46B9">
              <w:rPr>
                <w:rFonts w:ascii="Arial" w:hAnsi="Arial" w:hint="eastAsia"/>
                <w:b/>
                <w:bCs/>
                <w:sz w:val="16"/>
                <w:szCs w:val="16"/>
                <w:rtl/>
              </w:rPr>
              <w:t>المنطقة</w:t>
            </w:r>
          </w:p>
        </w:tc>
        <w:tc>
          <w:tcPr>
            <w:tcW w:w="651" w:type="dxa"/>
            <w:vMerge w:val="restart"/>
            <w:tcBorders>
              <w:top w:val="single" w:sz="4" w:space="0" w:color="auto"/>
              <w:left w:val="single" w:sz="4" w:space="0" w:color="auto"/>
              <w:right w:val="single" w:sz="4" w:space="0" w:color="auto"/>
            </w:tcBorders>
            <w:vAlign w:val="center"/>
          </w:tcPr>
          <w:p w:rsidR="00BA4450" w:rsidRPr="003B46B9" w:rsidRDefault="00BA4450" w:rsidP="00BA4450">
            <w:pPr>
              <w:pStyle w:val="Heading2"/>
              <w:jc w:val="center"/>
              <w:rPr>
                <w:rFonts w:ascii="Arial" w:hAnsi="Arial"/>
                <w:sz w:val="16"/>
                <w:szCs w:val="16"/>
                <w:rtl/>
              </w:rPr>
            </w:pPr>
            <w:r w:rsidRPr="003B46B9">
              <w:rPr>
                <w:rFonts w:ascii="Arial" w:hAnsi="Arial" w:hint="eastAsia"/>
                <w:sz w:val="16"/>
                <w:szCs w:val="16"/>
                <w:rtl/>
              </w:rPr>
              <w:t>المجموع</w:t>
            </w:r>
          </w:p>
          <w:p w:rsidR="00BA4450" w:rsidRPr="003B46B9" w:rsidRDefault="00BA4450" w:rsidP="00BA4450">
            <w:pPr>
              <w:bidi w:val="0"/>
              <w:jc w:val="center"/>
              <w:rPr>
                <w:rFonts w:ascii="Arial" w:hAnsi="Arial"/>
                <w:sz w:val="16"/>
                <w:szCs w:val="16"/>
              </w:rPr>
            </w:pPr>
            <w:r w:rsidRPr="003B46B9">
              <w:rPr>
                <w:rFonts w:ascii="Arial" w:hAnsi="Arial"/>
                <w:b/>
                <w:bCs/>
                <w:sz w:val="16"/>
                <w:szCs w:val="16"/>
              </w:rPr>
              <w:t>Total</w:t>
            </w:r>
          </w:p>
        </w:tc>
        <w:tc>
          <w:tcPr>
            <w:tcW w:w="2254" w:type="dxa"/>
            <w:gridSpan w:val="2"/>
            <w:tcBorders>
              <w:top w:val="single" w:sz="4" w:space="0" w:color="auto"/>
              <w:left w:val="single" w:sz="4" w:space="0" w:color="auto"/>
              <w:bottom w:val="single" w:sz="4" w:space="0" w:color="auto"/>
            </w:tcBorders>
            <w:noWrap/>
            <w:tcMar>
              <w:top w:w="28" w:type="dxa"/>
              <w:left w:w="28" w:type="dxa"/>
              <w:bottom w:w="28" w:type="dxa"/>
              <w:right w:w="28" w:type="dxa"/>
            </w:tcMar>
            <w:vAlign w:val="center"/>
          </w:tcPr>
          <w:p w:rsidR="00BA4450" w:rsidRPr="003B46B9" w:rsidRDefault="00BA4450" w:rsidP="00BA4450">
            <w:pPr>
              <w:rPr>
                <w:rFonts w:ascii="Arial" w:hAnsi="Arial"/>
                <w:b/>
                <w:bCs/>
                <w:sz w:val="16"/>
                <w:szCs w:val="16"/>
                <w:rtl/>
              </w:rPr>
            </w:pPr>
            <w:r w:rsidRPr="003B46B9">
              <w:rPr>
                <w:rFonts w:ascii="Arial" w:hAnsi="Arial" w:hint="eastAsia"/>
                <w:b/>
                <w:bCs/>
                <w:sz w:val="16"/>
                <w:szCs w:val="16"/>
                <w:rtl/>
              </w:rPr>
              <w:t>المصدر</w:t>
            </w:r>
            <w:r w:rsidRPr="003B46B9">
              <w:rPr>
                <w:rFonts w:ascii="Arial" w:hAnsi="Arial" w:hint="eastAsia"/>
                <w:b/>
                <w:bCs/>
                <w:sz w:val="16"/>
                <w:szCs w:val="16"/>
              </w:rPr>
              <w:t> </w:t>
            </w:r>
          </w:p>
        </w:tc>
        <w:tc>
          <w:tcPr>
            <w:tcW w:w="1631" w:type="dxa"/>
            <w:tcBorders>
              <w:top w:val="single" w:sz="4" w:space="0" w:color="auto"/>
              <w:bottom w:val="single" w:sz="4" w:space="0" w:color="auto"/>
              <w:right w:val="nil"/>
            </w:tcBorders>
            <w:noWrap/>
            <w:tcMar>
              <w:top w:w="28" w:type="dxa"/>
              <w:left w:w="28" w:type="dxa"/>
              <w:bottom w:w="28" w:type="dxa"/>
              <w:right w:w="28" w:type="dxa"/>
            </w:tcMar>
            <w:vAlign w:val="center"/>
          </w:tcPr>
          <w:p w:rsidR="00BA4450" w:rsidRPr="003B46B9" w:rsidRDefault="00BA4450" w:rsidP="00BA4450">
            <w:pPr>
              <w:bidi w:val="0"/>
              <w:rPr>
                <w:rFonts w:ascii="Arial" w:hAnsi="Arial"/>
                <w:b/>
                <w:bCs/>
                <w:sz w:val="16"/>
                <w:szCs w:val="16"/>
              </w:rPr>
            </w:pPr>
            <w:r w:rsidRPr="003B46B9">
              <w:rPr>
                <w:rFonts w:ascii="Arial" w:hAnsi="Arial"/>
                <w:b/>
                <w:bCs/>
                <w:sz w:val="16"/>
                <w:szCs w:val="16"/>
              </w:rPr>
              <w:t xml:space="preserve">Source </w:t>
            </w:r>
          </w:p>
        </w:tc>
        <w:tc>
          <w:tcPr>
            <w:tcW w:w="1133"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bidi w:val="0"/>
              <w:jc w:val="center"/>
              <w:rPr>
                <w:rFonts w:ascii="Arial" w:hAnsi="Arial"/>
                <w:b/>
                <w:bCs/>
                <w:sz w:val="16"/>
                <w:szCs w:val="16"/>
              </w:rPr>
            </w:pPr>
            <w:r w:rsidRPr="003B46B9">
              <w:rPr>
                <w:rFonts w:ascii="Arial" w:hAnsi="Arial"/>
                <w:b/>
                <w:bCs/>
                <w:sz w:val="16"/>
                <w:szCs w:val="16"/>
              </w:rPr>
              <w:t>Region</w:t>
            </w:r>
          </w:p>
        </w:tc>
      </w:tr>
      <w:tr w:rsidR="00BA4450" w:rsidRPr="003B46B9" w:rsidTr="00BA4450">
        <w:trPr>
          <w:trHeight w:val="838"/>
          <w:jc w:val="center"/>
        </w:trPr>
        <w:tc>
          <w:tcPr>
            <w:tcW w:w="1134" w:type="dxa"/>
            <w:vMerge/>
            <w:tcBorders>
              <w:top w:val="nil"/>
              <w:left w:val="single" w:sz="4" w:space="0" w:color="auto"/>
              <w:bottom w:val="single" w:sz="4" w:space="0" w:color="000000"/>
              <w:right w:val="single" w:sz="4" w:space="0" w:color="auto"/>
            </w:tcBorders>
            <w:noWrap/>
            <w:vAlign w:val="center"/>
          </w:tcPr>
          <w:p w:rsidR="00BA4450" w:rsidRPr="003B46B9" w:rsidRDefault="00BA4450" w:rsidP="00BA4450">
            <w:pPr>
              <w:bidi w:val="0"/>
              <w:rPr>
                <w:rFonts w:ascii="Arial" w:hAnsi="Arial"/>
                <w:b/>
                <w:bCs/>
                <w:sz w:val="16"/>
                <w:szCs w:val="16"/>
              </w:rPr>
            </w:pPr>
          </w:p>
        </w:tc>
        <w:tc>
          <w:tcPr>
            <w:tcW w:w="651" w:type="dxa"/>
            <w:vMerge/>
            <w:tcBorders>
              <w:left w:val="single" w:sz="4" w:space="0" w:color="auto"/>
              <w:right w:val="single" w:sz="4" w:space="0" w:color="auto"/>
            </w:tcBorders>
            <w:vAlign w:val="center"/>
          </w:tcPr>
          <w:p w:rsidR="00BA4450" w:rsidRPr="003B46B9" w:rsidRDefault="00BA4450" w:rsidP="00BA4450">
            <w:pPr>
              <w:bidi w:val="0"/>
              <w:jc w:val="center"/>
              <w:rPr>
                <w:rFonts w:ascii="Arial" w:hAnsi="Arial"/>
                <w:b/>
                <w:bCs/>
                <w:sz w:val="16"/>
                <w:szCs w:val="16"/>
              </w:rPr>
            </w:pPr>
          </w:p>
        </w:tc>
        <w:tc>
          <w:tcPr>
            <w:tcW w:w="1333" w:type="dxa"/>
            <w:tcBorders>
              <w:top w:val="nil"/>
              <w:left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jc w:val="center"/>
              <w:rPr>
                <w:rFonts w:ascii="Arial" w:hAnsi="Arial"/>
                <w:sz w:val="16"/>
                <w:szCs w:val="16"/>
              </w:rPr>
            </w:pPr>
            <w:r w:rsidRPr="003B46B9">
              <w:rPr>
                <w:rFonts w:ascii="Arial" w:hAnsi="Arial" w:hint="eastAsia"/>
                <w:sz w:val="16"/>
                <w:szCs w:val="16"/>
                <w:rtl/>
              </w:rPr>
              <w:t>المياه</w:t>
            </w:r>
            <w:r w:rsidRPr="003B46B9">
              <w:rPr>
                <w:rFonts w:ascii="Arial" w:hAnsi="Arial"/>
                <w:sz w:val="16"/>
                <w:szCs w:val="16"/>
                <w:rtl/>
              </w:rPr>
              <w:t xml:space="preserve"> المضخوخة من الآبار الفلسطينية</w:t>
            </w:r>
          </w:p>
          <w:p w:rsidR="00BA4450" w:rsidRPr="003B46B9" w:rsidRDefault="00BA4450" w:rsidP="00BA4450">
            <w:pPr>
              <w:bidi w:val="0"/>
              <w:jc w:val="center"/>
              <w:rPr>
                <w:rFonts w:ascii="Arial" w:hAnsi="Arial"/>
                <w:sz w:val="16"/>
                <w:szCs w:val="16"/>
              </w:rPr>
            </w:pPr>
            <w:r w:rsidRPr="003B46B9">
              <w:rPr>
                <w:rFonts w:ascii="Arial" w:hAnsi="Arial"/>
                <w:sz w:val="16"/>
                <w:szCs w:val="16"/>
              </w:rPr>
              <w:t>Water Pumped from Palestinian Wells</w:t>
            </w:r>
          </w:p>
        </w:tc>
        <w:tc>
          <w:tcPr>
            <w:tcW w:w="921" w:type="dxa"/>
            <w:tcBorders>
              <w:top w:val="nil"/>
              <w:left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jc w:val="center"/>
              <w:rPr>
                <w:rFonts w:ascii="Arial" w:hAnsi="Arial"/>
                <w:sz w:val="16"/>
                <w:szCs w:val="16"/>
                <w:rtl/>
              </w:rPr>
            </w:pPr>
            <w:r w:rsidRPr="003B46B9">
              <w:rPr>
                <w:rFonts w:ascii="Arial" w:hAnsi="Arial" w:hint="cs"/>
                <w:sz w:val="16"/>
                <w:szCs w:val="16"/>
                <w:rtl/>
              </w:rPr>
              <w:t>تدفق</w:t>
            </w:r>
          </w:p>
          <w:p w:rsidR="00BA4450" w:rsidRPr="003B46B9" w:rsidRDefault="00BA4450" w:rsidP="00BA4450">
            <w:pPr>
              <w:pStyle w:val="Heading2"/>
              <w:jc w:val="center"/>
              <w:rPr>
                <w:rFonts w:ascii="Arial" w:hAnsi="Arial"/>
                <w:b w:val="0"/>
                <w:bCs w:val="0"/>
                <w:sz w:val="16"/>
                <w:szCs w:val="16"/>
              </w:rPr>
            </w:pPr>
            <w:r w:rsidRPr="003B46B9">
              <w:rPr>
                <w:rFonts w:ascii="Arial" w:hAnsi="Arial"/>
                <w:b w:val="0"/>
                <w:bCs w:val="0"/>
                <w:sz w:val="16"/>
                <w:szCs w:val="16"/>
                <w:rtl/>
              </w:rPr>
              <w:t>الينابيع</w:t>
            </w:r>
          </w:p>
          <w:p w:rsidR="00BA4450" w:rsidRPr="003B46B9" w:rsidRDefault="00BA4450" w:rsidP="00BA4450">
            <w:pPr>
              <w:bidi w:val="0"/>
              <w:jc w:val="center"/>
              <w:rPr>
                <w:rFonts w:ascii="Arial" w:hAnsi="Arial"/>
                <w:b/>
                <w:bCs/>
                <w:sz w:val="16"/>
                <w:szCs w:val="16"/>
              </w:rPr>
            </w:pPr>
            <w:r w:rsidRPr="003B46B9">
              <w:rPr>
                <w:rFonts w:ascii="Arial" w:hAnsi="Arial"/>
                <w:sz w:val="16"/>
                <w:szCs w:val="16"/>
              </w:rPr>
              <w:t>Springs Discharge</w:t>
            </w:r>
          </w:p>
        </w:tc>
        <w:tc>
          <w:tcPr>
            <w:tcW w:w="1631" w:type="dxa"/>
            <w:tcBorders>
              <w:top w:val="nil"/>
              <w:left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jc w:val="center"/>
              <w:rPr>
                <w:rFonts w:ascii="Arial" w:hAnsi="Arial"/>
                <w:sz w:val="16"/>
                <w:szCs w:val="16"/>
                <w:rtl/>
              </w:rPr>
            </w:pPr>
            <w:r w:rsidRPr="003B46B9">
              <w:rPr>
                <w:rFonts w:ascii="Arial" w:hAnsi="Arial" w:hint="eastAsia"/>
                <w:sz w:val="16"/>
                <w:szCs w:val="16"/>
                <w:rtl/>
              </w:rPr>
              <w:t>المياه</w:t>
            </w:r>
            <w:r w:rsidRPr="003B46B9">
              <w:rPr>
                <w:rFonts w:ascii="Arial" w:hAnsi="Arial"/>
                <w:sz w:val="16"/>
                <w:szCs w:val="16"/>
                <w:rtl/>
              </w:rPr>
              <w:t xml:space="preserve"> </w:t>
            </w:r>
            <w:r w:rsidRPr="003B46B9">
              <w:rPr>
                <w:rFonts w:ascii="Arial" w:hAnsi="Arial" w:hint="eastAsia"/>
                <w:sz w:val="16"/>
                <w:szCs w:val="16"/>
                <w:rtl/>
              </w:rPr>
              <w:t>المشتراة</w:t>
            </w:r>
            <w:r w:rsidRPr="003B46B9">
              <w:rPr>
                <w:rFonts w:ascii="Arial" w:hAnsi="Arial"/>
                <w:sz w:val="16"/>
                <w:szCs w:val="16"/>
                <w:rtl/>
              </w:rPr>
              <w:t xml:space="preserve"> من شركة المياه</w:t>
            </w:r>
          </w:p>
          <w:p w:rsidR="00BA4450" w:rsidRPr="003B46B9" w:rsidRDefault="00BA4450" w:rsidP="00BA4450">
            <w:pPr>
              <w:jc w:val="center"/>
              <w:rPr>
                <w:rFonts w:ascii="Arial" w:hAnsi="Arial"/>
                <w:sz w:val="16"/>
                <w:szCs w:val="16"/>
              </w:rPr>
            </w:pPr>
            <w:r w:rsidRPr="003B46B9">
              <w:rPr>
                <w:rFonts w:ascii="Arial" w:hAnsi="Arial"/>
                <w:sz w:val="16"/>
                <w:szCs w:val="16"/>
                <w:rtl/>
              </w:rPr>
              <w:t>الإسرائيلية (م</w:t>
            </w:r>
            <w:r w:rsidRPr="003B46B9">
              <w:rPr>
                <w:rFonts w:ascii="Arial" w:hAnsi="Arial" w:hint="cs"/>
                <w:sz w:val="16"/>
                <w:szCs w:val="16"/>
                <w:rtl/>
              </w:rPr>
              <w:t>ي</w:t>
            </w:r>
            <w:r w:rsidRPr="003B46B9">
              <w:rPr>
                <w:rFonts w:ascii="Arial" w:hAnsi="Arial"/>
                <w:sz w:val="16"/>
                <w:szCs w:val="16"/>
                <w:rtl/>
              </w:rPr>
              <w:t>كروت)</w:t>
            </w:r>
          </w:p>
          <w:p w:rsidR="00BA4450" w:rsidRPr="003B46B9" w:rsidRDefault="00BA4450" w:rsidP="00BA4450">
            <w:pPr>
              <w:bidi w:val="0"/>
              <w:jc w:val="center"/>
              <w:rPr>
                <w:rFonts w:ascii="Arial" w:hAnsi="Arial"/>
                <w:sz w:val="16"/>
                <w:szCs w:val="16"/>
              </w:rPr>
            </w:pPr>
            <w:r w:rsidRPr="003B46B9">
              <w:rPr>
                <w:rFonts w:ascii="Arial" w:hAnsi="Arial"/>
                <w:sz w:val="16"/>
                <w:szCs w:val="16"/>
              </w:rPr>
              <w:t>Water Purchased from Israeli Water Company (Mekorot)</w:t>
            </w:r>
          </w:p>
        </w:tc>
        <w:tc>
          <w:tcPr>
            <w:tcW w:w="1133" w:type="dxa"/>
            <w:vMerge/>
            <w:tcBorders>
              <w:left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bidi w:val="0"/>
              <w:rPr>
                <w:rFonts w:ascii="Arial" w:hAnsi="Arial"/>
                <w:b/>
                <w:bCs/>
                <w:sz w:val="16"/>
                <w:szCs w:val="16"/>
              </w:rPr>
            </w:pPr>
          </w:p>
        </w:tc>
      </w:tr>
      <w:tr w:rsidR="00BA4450" w:rsidRPr="003B46B9" w:rsidTr="00BA4450">
        <w:trPr>
          <w:trHeight w:val="149"/>
          <w:jc w:val="center"/>
        </w:trPr>
        <w:tc>
          <w:tcPr>
            <w:tcW w:w="1134" w:type="dxa"/>
            <w:tcBorders>
              <w:top w:val="single" w:sz="4" w:space="0" w:color="auto"/>
              <w:left w:val="single" w:sz="4" w:space="0" w:color="auto"/>
              <w:right w:val="single" w:sz="4" w:space="0" w:color="auto"/>
            </w:tcBorders>
            <w:noWrap/>
            <w:vAlign w:val="center"/>
          </w:tcPr>
          <w:p w:rsidR="00BA4450" w:rsidRPr="003B46B9" w:rsidRDefault="00BA4450" w:rsidP="00BA4450">
            <w:pPr>
              <w:ind w:left="57"/>
              <w:rPr>
                <w:rFonts w:ascii="Arial" w:hAnsi="Arial"/>
                <w:b/>
                <w:bCs/>
                <w:sz w:val="16"/>
                <w:szCs w:val="16"/>
              </w:rPr>
            </w:pPr>
            <w:r w:rsidRPr="003B46B9">
              <w:rPr>
                <w:rFonts w:ascii="Arial" w:hAnsi="Arial" w:hint="eastAsia"/>
                <w:b/>
                <w:bCs/>
                <w:sz w:val="16"/>
                <w:szCs w:val="16"/>
                <w:rtl/>
              </w:rPr>
              <w:t>فلسطين</w:t>
            </w:r>
          </w:p>
        </w:tc>
        <w:tc>
          <w:tcPr>
            <w:tcW w:w="651" w:type="dxa"/>
            <w:tcBorders>
              <w:top w:val="single" w:sz="4" w:space="0" w:color="auto"/>
              <w:left w:val="single" w:sz="4" w:space="0" w:color="auto"/>
            </w:tcBorders>
            <w:vAlign w:val="center"/>
          </w:tcPr>
          <w:p w:rsidR="00BA4450" w:rsidRPr="003B46B9" w:rsidRDefault="00BA4450" w:rsidP="00BA4450">
            <w:pPr>
              <w:ind w:left="57"/>
              <w:jc w:val="lowKashida"/>
              <w:rPr>
                <w:rFonts w:ascii="Arial" w:hAnsi="Arial" w:cs="Arial"/>
                <w:b/>
                <w:bCs/>
                <w:sz w:val="16"/>
                <w:szCs w:val="16"/>
                <w:rtl/>
              </w:rPr>
            </w:pPr>
            <w:r>
              <w:rPr>
                <w:rFonts w:ascii="Arial" w:hAnsi="Arial" w:cs="Arial" w:hint="cs"/>
                <w:b/>
                <w:bCs/>
                <w:sz w:val="16"/>
                <w:szCs w:val="16"/>
                <w:rtl/>
              </w:rPr>
              <w:t>349.1</w:t>
            </w:r>
          </w:p>
        </w:tc>
        <w:tc>
          <w:tcPr>
            <w:tcW w:w="1333" w:type="dxa"/>
            <w:tcBorders>
              <w:top w:val="single" w:sz="4" w:space="0" w:color="auto"/>
            </w:tcBorders>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tl/>
              </w:rPr>
            </w:pPr>
            <w:r>
              <w:rPr>
                <w:rFonts w:ascii="Arial" w:eastAsia="Times New Roman" w:hAnsi="Arial" w:cs="Arial"/>
                <w:sz w:val="16"/>
                <w:szCs w:val="16"/>
                <w:rtl/>
              </w:rPr>
              <w:t>253.3</w:t>
            </w:r>
          </w:p>
        </w:tc>
        <w:tc>
          <w:tcPr>
            <w:tcW w:w="921" w:type="dxa"/>
            <w:tcBorders>
              <w:top w:val="single" w:sz="4" w:space="0" w:color="auto"/>
            </w:tcBorders>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tl/>
              </w:rPr>
            </w:pPr>
            <w:r>
              <w:rPr>
                <w:rFonts w:ascii="Arial" w:eastAsia="Times New Roman" w:hAnsi="Arial" w:cs="Arial"/>
                <w:sz w:val="16"/>
                <w:szCs w:val="16"/>
                <w:rtl/>
              </w:rPr>
              <w:t>39.2</w:t>
            </w:r>
          </w:p>
        </w:tc>
        <w:tc>
          <w:tcPr>
            <w:tcW w:w="1631" w:type="dxa"/>
            <w:tcBorders>
              <w:top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Pr>
            </w:pPr>
            <w:r>
              <w:rPr>
                <w:rFonts w:ascii="Arial" w:eastAsia="Times New Roman" w:hAnsi="Arial" w:cs="Arial"/>
                <w:sz w:val="16"/>
                <w:szCs w:val="16"/>
                <w:rtl/>
              </w:rPr>
              <w:t>56.6</w:t>
            </w:r>
          </w:p>
        </w:tc>
        <w:tc>
          <w:tcPr>
            <w:tcW w:w="1133"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pStyle w:val="Heading3"/>
              <w:jc w:val="right"/>
              <w:rPr>
                <w:rFonts w:ascii="Arial" w:hAnsi="Arial"/>
                <w:sz w:val="16"/>
                <w:szCs w:val="16"/>
              </w:rPr>
            </w:pPr>
            <w:r w:rsidRPr="003B46B9">
              <w:rPr>
                <w:rFonts w:ascii="Arial" w:hAnsi="Arial"/>
                <w:sz w:val="16"/>
                <w:szCs w:val="16"/>
              </w:rPr>
              <w:t>Palestine</w:t>
            </w:r>
          </w:p>
        </w:tc>
      </w:tr>
      <w:tr w:rsidR="00BA4450" w:rsidRPr="003B46B9" w:rsidTr="00BA4450">
        <w:trPr>
          <w:trHeight w:val="35"/>
          <w:jc w:val="center"/>
        </w:trPr>
        <w:tc>
          <w:tcPr>
            <w:tcW w:w="1134" w:type="dxa"/>
            <w:tcBorders>
              <w:left w:val="single" w:sz="4" w:space="0" w:color="auto"/>
              <w:right w:val="single" w:sz="4" w:space="0" w:color="auto"/>
            </w:tcBorders>
            <w:noWrap/>
            <w:vAlign w:val="center"/>
          </w:tcPr>
          <w:p w:rsidR="00BA4450" w:rsidRPr="003B46B9" w:rsidRDefault="00BA4450" w:rsidP="00BA4450">
            <w:pPr>
              <w:ind w:left="57"/>
              <w:rPr>
                <w:rFonts w:ascii="Arial" w:hAnsi="Arial"/>
                <w:b/>
                <w:bCs/>
                <w:sz w:val="16"/>
                <w:szCs w:val="16"/>
                <w:rtl/>
              </w:rPr>
            </w:pPr>
            <w:r w:rsidRPr="003B46B9">
              <w:rPr>
                <w:rFonts w:ascii="Arial" w:hAnsi="Arial" w:hint="eastAsia"/>
                <w:sz w:val="16"/>
                <w:szCs w:val="16"/>
                <w:rtl/>
              </w:rPr>
              <w:t>الضفة</w:t>
            </w:r>
            <w:r w:rsidRPr="003B46B9">
              <w:rPr>
                <w:rFonts w:ascii="Arial" w:hAnsi="Arial"/>
                <w:sz w:val="16"/>
                <w:szCs w:val="16"/>
                <w:rtl/>
              </w:rPr>
              <w:t xml:space="preserve"> </w:t>
            </w:r>
            <w:r w:rsidRPr="003B46B9">
              <w:rPr>
                <w:rFonts w:ascii="Arial" w:hAnsi="Arial" w:hint="eastAsia"/>
                <w:sz w:val="16"/>
                <w:szCs w:val="16"/>
                <w:rtl/>
              </w:rPr>
              <w:t>الغربية</w:t>
            </w:r>
          </w:p>
        </w:tc>
        <w:tc>
          <w:tcPr>
            <w:tcW w:w="651" w:type="dxa"/>
            <w:tcBorders>
              <w:left w:val="single" w:sz="4" w:space="0" w:color="auto"/>
            </w:tcBorders>
            <w:vAlign w:val="center"/>
          </w:tcPr>
          <w:p w:rsidR="00BA4450" w:rsidRPr="003B46B9" w:rsidRDefault="00BA4450" w:rsidP="00BA4450">
            <w:pPr>
              <w:ind w:left="57"/>
              <w:jc w:val="lowKashida"/>
              <w:rPr>
                <w:rFonts w:ascii="Arial" w:hAnsi="Arial" w:cs="Arial"/>
                <w:b/>
                <w:bCs/>
                <w:sz w:val="16"/>
                <w:szCs w:val="16"/>
              </w:rPr>
            </w:pPr>
            <w:r>
              <w:rPr>
                <w:rFonts w:ascii="Arial" w:hAnsi="Arial" w:cs="Arial" w:hint="cs"/>
                <w:b/>
                <w:bCs/>
                <w:sz w:val="16"/>
                <w:szCs w:val="16"/>
                <w:rtl/>
              </w:rPr>
              <w:t>156.1</w:t>
            </w:r>
          </w:p>
        </w:tc>
        <w:tc>
          <w:tcPr>
            <w:tcW w:w="1333" w:type="dxa"/>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Pr>
                <w:rFonts w:ascii="Arial" w:eastAsia="Times New Roman" w:hAnsi="Arial" w:cs="Arial"/>
                <w:b w:val="0"/>
                <w:bCs w:val="0"/>
                <w:sz w:val="16"/>
                <w:szCs w:val="16"/>
                <w:rtl/>
              </w:rPr>
              <w:t>64.3</w:t>
            </w:r>
          </w:p>
        </w:tc>
        <w:tc>
          <w:tcPr>
            <w:tcW w:w="921" w:type="dxa"/>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Pr>
                <w:rFonts w:ascii="Arial" w:eastAsia="Times New Roman" w:hAnsi="Arial" w:cs="Arial"/>
                <w:b w:val="0"/>
                <w:bCs w:val="0"/>
                <w:sz w:val="16"/>
                <w:szCs w:val="16"/>
                <w:rtl/>
              </w:rPr>
              <w:t>39.2</w:t>
            </w:r>
          </w:p>
        </w:tc>
        <w:tc>
          <w:tcPr>
            <w:tcW w:w="1631" w:type="dxa"/>
            <w:tcBorders>
              <w:right w:val="single" w:sz="4" w:space="0" w:color="auto"/>
            </w:tcBorders>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3B46B9">
              <w:rPr>
                <w:rFonts w:ascii="Arial" w:eastAsia="Times New Roman" w:hAnsi="Arial" w:cs="Arial"/>
                <w:b w:val="0"/>
                <w:bCs w:val="0"/>
                <w:sz w:val="16"/>
                <w:szCs w:val="16"/>
                <w:rtl/>
              </w:rPr>
              <w:t>52</w:t>
            </w:r>
            <w:r>
              <w:rPr>
                <w:rFonts w:ascii="Arial" w:eastAsia="Times New Roman" w:hAnsi="Arial" w:cs="Arial"/>
                <w:b w:val="0"/>
                <w:bCs w:val="0"/>
                <w:sz w:val="16"/>
                <w:szCs w:val="16"/>
                <w:rtl/>
              </w:rPr>
              <w:t>.6</w:t>
            </w:r>
          </w:p>
        </w:tc>
        <w:tc>
          <w:tcPr>
            <w:tcW w:w="1133" w:type="dxa"/>
            <w:tcBorders>
              <w:left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bidi w:val="0"/>
              <w:rPr>
                <w:rFonts w:ascii="Arial" w:hAnsi="Arial"/>
                <w:sz w:val="16"/>
                <w:szCs w:val="16"/>
              </w:rPr>
            </w:pPr>
            <w:r w:rsidRPr="003B46B9">
              <w:rPr>
                <w:rFonts w:ascii="Arial" w:hAnsi="Arial"/>
                <w:sz w:val="16"/>
                <w:szCs w:val="16"/>
              </w:rPr>
              <w:t>West Bank</w:t>
            </w:r>
          </w:p>
        </w:tc>
      </w:tr>
      <w:tr w:rsidR="00BA4450" w:rsidRPr="003B46B9" w:rsidTr="00BA4450">
        <w:trPr>
          <w:trHeight w:val="20"/>
          <w:jc w:val="center"/>
        </w:trPr>
        <w:tc>
          <w:tcPr>
            <w:tcW w:w="1134" w:type="dxa"/>
            <w:tcBorders>
              <w:left w:val="single" w:sz="4" w:space="0" w:color="auto"/>
              <w:bottom w:val="single" w:sz="4" w:space="0" w:color="auto"/>
              <w:right w:val="single" w:sz="4" w:space="0" w:color="auto"/>
            </w:tcBorders>
            <w:noWrap/>
            <w:vAlign w:val="center"/>
          </w:tcPr>
          <w:p w:rsidR="00BA4450" w:rsidRPr="003B46B9" w:rsidRDefault="00BA4450" w:rsidP="00BA4450">
            <w:pPr>
              <w:ind w:left="57"/>
              <w:rPr>
                <w:rFonts w:ascii="Arial" w:hAnsi="Arial"/>
                <w:b/>
                <w:bCs/>
                <w:sz w:val="16"/>
                <w:szCs w:val="16"/>
                <w:rtl/>
              </w:rPr>
            </w:pPr>
            <w:r w:rsidRPr="003B46B9">
              <w:rPr>
                <w:rFonts w:ascii="Arial" w:hAnsi="Arial" w:hint="eastAsia"/>
                <w:sz w:val="16"/>
                <w:szCs w:val="16"/>
                <w:rtl/>
              </w:rPr>
              <w:t>قطاع</w:t>
            </w:r>
            <w:r w:rsidRPr="003B46B9">
              <w:rPr>
                <w:rFonts w:ascii="Arial" w:hAnsi="Arial"/>
                <w:sz w:val="16"/>
                <w:szCs w:val="16"/>
                <w:rtl/>
              </w:rPr>
              <w:t xml:space="preserve"> غزة</w:t>
            </w:r>
          </w:p>
        </w:tc>
        <w:tc>
          <w:tcPr>
            <w:tcW w:w="651" w:type="dxa"/>
            <w:tcBorders>
              <w:left w:val="single" w:sz="4" w:space="0" w:color="auto"/>
              <w:bottom w:val="single" w:sz="4" w:space="0" w:color="auto"/>
            </w:tcBorders>
            <w:vAlign w:val="center"/>
          </w:tcPr>
          <w:p w:rsidR="00BA4450" w:rsidRPr="003B46B9" w:rsidRDefault="00BA4450" w:rsidP="00BA4450">
            <w:pPr>
              <w:ind w:left="57"/>
              <w:jc w:val="lowKashida"/>
              <w:rPr>
                <w:rFonts w:ascii="Arial" w:hAnsi="Arial" w:cs="Arial"/>
                <w:b/>
                <w:bCs/>
                <w:sz w:val="16"/>
                <w:szCs w:val="16"/>
              </w:rPr>
            </w:pPr>
            <w:r>
              <w:rPr>
                <w:rFonts w:ascii="Arial" w:hAnsi="Arial" w:cs="Arial" w:hint="cs"/>
                <w:b/>
                <w:bCs/>
                <w:sz w:val="16"/>
                <w:szCs w:val="16"/>
                <w:rtl/>
              </w:rPr>
              <w:t>193.0</w:t>
            </w:r>
          </w:p>
        </w:tc>
        <w:tc>
          <w:tcPr>
            <w:tcW w:w="1333" w:type="dxa"/>
            <w:tcBorders>
              <w:bottom w:val="single" w:sz="4" w:space="0" w:color="auto"/>
            </w:tcBorders>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tl/>
              </w:rPr>
            </w:pPr>
            <w:r>
              <w:rPr>
                <w:rFonts w:ascii="Arial" w:eastAsia="Times New Roman" w:hAnsi="Arial" w:cs="Arial"/>
                <w:b w:val="0"/>
                <w:bCs w:val="0"/>
                <w:sz w:val="16"/>
                <w:szCs w:val="16"/>
                <w:rtl/>
              </w:rPr>
              <w:t>189.0</w:t>
            </w:r>
          </w:p>
        </w:tc>
        <w:tc>
          <w:tcPr>
            <w:tcW w:w="921" w:type="dxa"/>
            <w:tcBorders>
              <w:bottom w:val="single" w:sz="4" w:space="0" w:color="auto"/>
            </w:tcBorders>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proofErr w:type="spellStart"/>
            <w:r w:rsidRPr="003B46B9">
              <w:rPr>
                <w:rFonts w:ascii="Arial" w:eastAsia="Times New Roman" w:hAnsi="Arial" w:cs="Arial" w:hint="default"/>
                <w:b w:val="0"/>
                <w:bCs w:val="0"/>
                <w:sz w:val="16"/>
                <w:szCs w:val="16"/>
                <w:rtl/>
              </w:rPr>
              <w:t>-</w:t>
            </w:r>
            <w:proofErr w:type="spellEnd"/>
          </w:p>
        </w:tc>
        <w:tc>
          <w:tcPr>
            <w:tcW w:w="1631" w:type="dxa"/>
            <w:tcBorders>
              <w:bottom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3B46B9">
              <w:rPr>
                <w:rFonts w:ascii="Arial" w:eastAsia="Times New Roman" w:hAnsi="Arial" w:cs="Arial"/>
                <w:b w:val="0"/>
                <w:bCs w:val="0"/>
                <w:sz w:val="16"/>
                <w:szCs w:val="16"/>
                <w:rtl/>
              </w:rPr>
              <w:t>4</w:t>
            </w:r>
            <w:r>
              <w:rPr>
                <w:rFonts w:ascii="Arial" w:eastAsia="Times New Roman" w:hAnsi="Arial" w:cs="Arial"/>
                <w:b w:val="0"/>
                <w:bCs w:val="0"/>
                <w:sz w:val="16"/>
                <w:szCs w:val="16"/>
                <w:rtl/>
              </w:rPr>
              <w:t>.0</w:t>
            </w:r>
          </w:p>
        </w:tc>
        <w:tc>
          <w:tcPr>
            <w:tcW w:w="1133"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BA4450" w:rsidRPr="003B46B9" w:rsidRDefault="00BA4450" w:rsidP="00BA4450">
            <w:pPr>
              <w:bidi w:val="0"/>
              <w:rPr>
                <w:rFonts w:ascii="Arial" w:hAnsi="Arial"/>
                <w:sz w:val="16"/>
                <w:szCs w:val="16"/>
              </w:rPr>
            </w:pPr>
            <w:r w:rsidRPr="003B46B9">
              <w:rPr>
                <w:rFonts w:ascii="Arial" w:hAnsi="Arial"/>
                <w:sz w:val="16"/>
                <w:szCs w:val="16"/>
              </w:rPr>
              <w:t>Gaza Strip</w:t>
            </w:r>
          </w:p>
        </w:tc>
      </w:tr>
      <w:tr w:rsidR="00BA4450" w:rsidRPr="003B46B9" w:rsidTr="00BA4450">
        <w:trPr>
          <w:trHeight w:val="25"/>
          <w:jc w:val="center"/>
        </w:trPr>
        <w:tc>
          <w:tcPr>
            <w:tcW w:w="4039" w:type="dxa"/>
            <w:gridSpan w:val="4"/>
            <w:tcBorders>
              <w:top w:val="single" w:sz="4" w:space="0" w:color="auto"/>
            </w:tcBorders>
            <w:noWrap/>
          </w:tcPr>
          <w:p w:rsidR="00BA4450" w:rsidRDefault="00BA4450" w:rsidP="00BA4450">
            <w:pPr>
              <w:tabs>
                <w:tab w:val="left" w:pos="231"/>
              </w:tabs>
              <w:rPr>
                <w:rFonts w:ascii="Arial" w:hAnsi="Arial"/>
                <w:sz w:val="16"/>
                <w:szCs w:val="16"/>
                <w:rtl/>
              </w:rPr>
            </w:pPr>
            <w:r w:rsidRPr="00D91A6C">
              <w:rPr>
                <w:rFonts w:ascii="Arial" w:hAnsi="Arial" w:hint="cs"/>
                <w:sz w:val="16"/>
                <w:szCs w:val="16"/>
                <w:rtl/>
              </w:rPr>
              <w:t xml:space="preserve">ملاحظة: </w:t>
            </w:r>
            <w:r w:rsidRPr="00D91A6C">
              <w:rPr>
                <w:rFonts w:ascii="Arial" w:hAnsi="Arial"/>
                <w:sz w:val="16"/>
                <w:szCs w:val="16"/>
                <w:rtl/>
              </w:rPr>
              <w:t>البيانات اولية</w:t>
            </w:r>
            <w:r w:rsidRPr="00D91A6C">
              <w:rPr>
                <w:rFonts w:ascii="Arial" w:hAnsi="Arial"/>
                <w:sz w:val="16"/>
                <w:szCs w:val="16"/>
              </w:rPr>
              <w:t xml:space="preserve">                                                        </w:t>
            </w:r>
          </w:p>
          <w:p w:rsidR="00BA4450" w:rsidRPr="003B46B9" w:rsidRDefault="00BA4450" w:rsidP="00BA4450">
            <w:pPr>
              <w:tabs>
                <w:tab w:val="left" w:pos="231"/>
              </w:tabs>
              <w:rPr>
                <w:rFonts w:ascii="Arial" w:hAnsi="Arial"/>
                <w:sz w:val="16"/>
                <w:szCs w:val="16"/>
              </w:rPr>
            </w:pPr>
            <w:r w:rsidRPr="003B46B9">
              <w:rPr>
                <w:rFonts w:ascii="Arial" w:hAnsi="Arial" w:hint="cs"/>
                <w:sz w:val="16"/>
                <w:szCs w:val="16"/>
                <w:rtl/>
              </w:rPr>
              <w:t>البيانات لا تشمل ذلك الجزء من محافظة القدس الذي ضمته إسرائيل في عام 1967.</w:t>
            </w:r>
          </w:p>
        </w:tc>
        <w:tc>
          <w:tcPr>
            <w:tcW w:w="2764" w:type="dxa"/>
            <w:gridSpan w:val="2"/>
            <w:tcBorders>
              <w:top w:val="single" w:sz="4" w:space="0" w:color="auto"/>
            </w:tcBorders>
            <w:noWrap/>
            <w:tcMar>
              <w:top w:w="28" w:type="dxa"/>
              <w:left w:w="28" w:type="dxa"/>
              <w:bottom w:w="28" w:type="dxa"/>
              <w:right w:w="28" w:type="dxa"/>
            </w:tcMar>
          </w:tcPr>
          <w:p w:rsidR="00BA4450" w:rsidRPr="00BA4450" w:rsidRDefault="00BA4450" w:rsidP="00BA4450">
            <w:pPr>
              <w:bidi w:val="0"/>
              <w:rPr>
                <w:rFonts w:ascii="Arial" w:eastAsia="Calibri" w:hAnsi="Arial" w:cs="Arial"/>
                <w:sz w:val="16"/>
                <w:szCs w:val="16"/>
              </w:rPr>
            </w:pPr>
            <w:r w:rsidRPr="00D91A6C">
              <w:rPr>
                <w:rFonts w:ascii="Arial" w:hAnsi="Arial" w:cs="Arial"/>
                <w:sz w:val="16"/>
                <w:szCs w:val="16"/>
              </w:rPr>
              <w:t>Note: Premiinary data</w:t>
            </w:r>
          </w:p>
          <w:p w:rsidR="00BA4450" w:rsidRPr="003B46B9" w:rsidRDefault="00BA4450" w:rsidP="00BA4450">
            <w:pPr>
              <w:pStyle w:val="xl28"/>
              <w:pBdr>
                <w:left w:val="none" w:sz="0" w:space="0" w:color="auto"/>
                <w:right w:val="none" w:sz="0" w:space="0" w:color="auto"/>
              </w:pBdr>
              <w:spacing w:before="0" w:beforeAutospacing="0" w:after="0" w:afterAutospacing="0"/>
              <w:jc w:val="lowKashida"/>
              <w:textAlignment w:val="auto"/>
              <w:rPr>
                <w:rFonts w:ascii="Arial" w:eastAsia="Calibri" w:hAnsi="Arial" w:cs="Arial" w:hint="default"/>
                <w:sz w:val="16"/>
                <w:szCs w:val="16"/>
              </w:rPr>
            </w:pPr>
            <w:r w:rsidRPr="003B46B9">
              <w:rPr>
                <w:rFonts w:ascii="Arial" w:eastAsia="Times New Roman" w:hAnsi="Arial" w:hint="default"/>
                <w:sz w:val="16"/>
                <w:szCs w:val="16"/>
              </w:rPr>
              <w:t>Data does not include</w:t>
            </w:r>
            <w:r w:rsidRPr="003B46B9">
              <w:rPr>
                <w:rFonts w:ascii="Arial" w:eastAsia="Times New Roman" w:hAnsi="Arial"/>
                <w:sz w:val="16"/>
                <w:szCs w:val="16"/>
              </w:rPr>
              <w:t xml:space="preserve"> those parts of Jerusalem, which were annexed by Israel in 1967.</w:t>
            </w:r>
          </w:p>
        </w:tc>
      </w:tr>
    </w:tbl>
    <w:p w:rsidR="00BA4450" w:rsidRPr="003B46B9" w:rsidRDefault="00BA4450" w:rsidP="00BA4450">
      <w:pPr>
        <w:jc w:val="center"/>
        <w:rPr>
          <w:rFonts w:ascii="Arial" w:hAnsi="Arial"/>
          <w:b/>
          <w:bCs/>
          <w:sz w:val="18"/>
          <w:szCs w:val="18"/>
          <w:rtl/>
        </w:rPr>
      </w:pPr>
    </w:p>
    <w:p w:rsidR="00BA4450" w:rsidRPr="003B46B9" w:rsidRDefault="00BA4450" w:rsidP="00BA4450">
      <w:pPr>
        <w:jc w:val="lowKashida"/>
        <w:rPr>
          <w:rtl/>
        </w:rPr>
      </w:pPr>
      <w:r w:rsidRPr="003B46B9">
        <w:rPr>
          <w:rFonts w:hint="cs"/>
          <w:rtl/>
        </w:rPr>
        <w:t xml:space="preserve">خلال العام </w:t>
      </w:r>
      <w:r>
        <w:rPr>
          <w:rFonts w:hint="cs"/>
          <w:rtl/>
        </w:rPr>
        <w:t>2013</w:t>
      </w:r>
      <w:r w:rsidRPr="003B46B9">
        <w:rPr>
          <w:rFonts w:hint="cs"/>
          <w:rtl/>
        </w:rPr>
        <w:t xml:space="preserve"> كان هناك 9</w:t>
      </w:r>
      <w:r>
        <w:rPr>
          <w:rFonts w:hint="cs"/>
          <w:rtl/>
        </w:rPr>
        <w:t>6</w:t>
      </w:r>
      <w:r w:rsidRPr="003B46B9">
        <w:rPr>
          <w:rFonts w:hint="cs"/>
          <w:rtl/>
        </w:rPr>
        <w:t>.</w:t>
      </w:r>
      <w:r>
        <w:rPr>
          <w:rFonts w:hint="cs"/>
          <w:rtl/>
        </w:rPr>
        <w:t>4</w:t>
      </w:r>
      <w:r w:rsidRPr="003B46B9">
        <w:rPr>
          <w:rtl/>
        </w:rPr>
        <w:t xml:space="preserve">% من </w:t>
      </w:r>
      <w:r w:rsidRPr="003B46B9">
        <w:rPr>
          <w:rFonts w:hint="cs"/>
          <w:rtl/>
        </w:rPr>
        <w:t xml:space="preserve">الأسر في </w:t>
      </w:r>
      <w:r w:rsidRPr="003B46B9">
        <w:rPr>
          <w:rtl/>
        </w:rPr>
        <w:t>فلسطين</w:t>
      </w:r>
      <w:r w:rsidRPr="003B46B9">
        <w:rPr>
          <w:rFonts w:hint="cs"/>
          <w:rtl/>
        </w:rPr>
        <w:t xml:space="preserve"> تسكن في </w:t>
      </w:r>
      <w:r w:rsidRPr="003B46B9">
        <w:rPr>
          <w:rtl/>
        </w:rPr>
        <w:t xml:space="preserve">مساكن </w:t>
      </w:r>
      <w:r w:rsidRPr="003B46B9">
        <w:rPr>
          <w:rFonts w:hint="cs"/>
          <w:rtl/>
        </w:rPr>
        <w:t xml:space="preserve">المصدر الرئيسي للمياه </w:t>
      </w:r>
      <w:r w:rsidRPr="003B46B9">
        <w:rPr>
          <w:rtl/>
        </w:rPr>
        <w:t xml:space="preserve"> </w:t>
      </w:r>
      <w:r w:rsidRPr="003B46B9">
        <w:rPr>
          <w:rFonts w:hint="cs"/>
          <w:rtl/>
        </w:rPr>
        <w:t>فيها</w:t>
      </w:r>
      <w:r w:rsidRPr="003B46B9">
        <w:rPr>
          <w:rtl/>
        </w:rPr>
        <w:t xml:space="preserve">  شبكة مياه عامة.</w:t>
      </w:r>
      <w:r w:rsidRPr="003B46B9">
        <w:rPr>
          <w:rFonts w:hint="cs"/>
          <w:rtl/>
        </w:rPr>
        <w:t xml:space="preserve">  اما بالنسبة للمنشآت الاقتصادية في فلسطين خلال العام </w:t>
      </w:r>
      <w:r>
        <w:rPr>
          <w:rFonts w:hint="cs"/>
          <w:rtl/>
        </w:rPr>
        <w:t>2013</w:t>
      </w:r>
      <w:r w:rsidRPr="003B46B9">
        <w:rPr>
          <w:rFonts w:hint="cs"/>
          <w:rtl/>
        </w:rPr>
        <w:t xml:space="preserve"> فهناك 8</w:t>
      </w:r>
      <w:r>
        <w:rPr>
          <w:rFonts w:hint="cs"/>
          <w:rtl/>
        </w:rPr>
        <w:t>4</w:t>
      </w:r>
      <w:r w:rsidRPr="003B46B9">
        <w:rPr>
          <w:rFonts w:hint="cs"/>
          <w:rtl/>
        </w:rPr>
        <w:t>.</w:t>
      </w:r>
      <w:r>
        <w:rPr>
          <w:rFonts w:hint="cs"/>
          <w:rtl/>
        </w:rPr>
        <w:t>0</w:t>
      </w:r>
      <w:r w:rsidRPr="003B46B9">
        <w:rPr>
          <w:rFonts w:hint="cs"/>
          <w:rtl/>
        </w:rPr>
        <w:t xml:space="preserve">% من المنشآت تتزود بشكل رئيسي بالمياه عن طريق شبكة المياه العامة، اما بالنسبة لمراكز الرعاية الصحية خلال العام 2012 فهناك 92.5% من مراكز الرعاية الصحية في </w:t>
      </w:r>
      <w:r w:rsidRPr="003B46B9">
        <w:rPr>
          <w:rtl/>
        </w:rPr>
        <w:t>فلسطين</w:t>
      </w:r>
      <w:r w:rsidRPr="003B46B9">
        <w:rPr>
          <w:rFonts w:hint="cs"/>
          <w:rtl/>
        </w:rPr>
        <w:t xml:space="preserve"> تحصل على المياه من شبكة المياه العامة.  اما بالنسبة للمؤسسات التعليمية في </w:t>
      </w:r>
      <w:r w:rsidRPr="003B46B9">
        <w:rPr>
          <w:rtl/>
        </w:rPr>
        <w:t>فلسطين</w:t>
      </w:r>
      <w:r w:rsidRPr="003B46B9">
        <w:rPr>
          <w:rFonts w:hint="cs"/>
          <w:rtl/>
        </w:rPr>
        <w:t xml:space="preserve"> فهناك 92.7% منها تحصل على مياهها من خلال شبكة المياه العامة.</w:t>
      </w:r>
    </w:p>
    <w:p w:rsidR="00BA4450" w:rsidRPr="003B46B9" w:rsidRDefault="00BA4450" w:rsidP="00BA4450">
      <w:pPr>
        <w:jc w:val="center"/>
        <w:outlineLvl w:val="0"/>
        <w:rPr>
          <w:rFonts w:ascii="Arial" w:hAnsi="Arial"/>
          <w:b/>
          <w:bCs/>
          <w:sz w:val="18"/>
          <w:szCs w:val="18"/>
          <w:rtl/>
        </w:rPr>
      </w:pPr>
      <w:r w:rsidRPr="003B46B9">
        <w:rPr>
          <w:rFonts w:ascii="Arial" w:hAnsi="Arial"/>
          <w:b/>
          <w:bCs/>
          <w:sz w:val="18"/>
          <w:szCs w:val="18"/>
          <w:rtl/>
        </w:rPr>
        <w:lastRenderedPageBreak/>
        <w:t xml:space="preserve">كمية </w:t>
      </w:r>
      <w:r>
        <w:rPr>
          <w:rFonts w:ascii="Arial" w:hAnsi="Arial" w:hint="cs"/>
          <w:b/>
          <w:bCs/>
          <w:sz w:val="18"/>
          <w:szCs w:val="18"/>
          <w:rtl/>
        </w:rPr>
        <w:t>الضخ من الآبار الجوفية في فلسطين حسب</w:t>
      </w:r>
      <w:r w:rsidRPr="003B46B9">
        <w:rPr>
          <w:rFonts w:ascii="Arial" w:hAnsi="Arial"/>
          <w:b/>
          <w:bCs/>
          <w:sz w:val="18"/>
          <w:szCs w:val="18"/>
          <w:rtl/>
        </w:rPr>
        <w:t xml:space="preserve"> المحافظة والاستخدام، </w:t>
      </w:r>
      <w:r w:rsidRPr="003B46B9">
        <w:rPr>
          <w:rFonts w:ascii="Simplified Arabic" w:hAnsi="Simplified Arabic" w:hint="cs"/>
          <w:b/>
          <w:bCs/>
          <w:sz w:val="18"/>
          <w:szCs w:val="18"/>
          <w:rtl/>
        </w:rPr>
        <w:t>201</w:t>
      </w:r>
      <w:r>
        <w:rPr>
          <w:rFonts w:ascii="Simplified Arabic" w:hAnsi="Simplified Arabic" w:hint="cs"/>
          <w:b/>
          <w:bCs/>
          <w:sz w:val="18"/>
          <w:szCs w:val="18"/>
          <w:rtl/>
        </w:rPr>
        <w:t>2</w:t>
      </w:r>
    </w:p>
    <w:p w:rsidR="00BA4450" w:rsidRPr="003B46B9" w:rsidRDefault="00BA4450" w:rsidP="00BA4450">
      <w:pPr>
        <w:pStyle w:val="BodyText"/>
        <w:bidi w:val="0"/>
        <w:ind w:left="-1"/>
        <w:jc w:val="center"/>
        <w:rPr>
          <w:rFonts w:ascii="Arial" w:hAnsi="Arial" w:cs="Arial"/>
          <w:b/>
          <w:bCs/>
          <w:sz w:val="18"/>
          <w:szCs w:val="18"/>
        </w:rPr>
      </w:pPr>
      <w:r w:rsidRPr="003B46B9">
        <w:rPr>
          <w:rFonts w:ascii="Arial" w:hAnsi="Arial" w:cs="Arial"/>
          <w:b/>
          <w:bCs/>
          <w:sz w:val="18"/>
          <w:szCs w:val="18"/>
        </w:rPr>
        <w:t>Annual Pumping Water Quantity in Palestine by</w:t>
      </w:r>
      <w:r>
        <w:rPr>
          <w:rFonts w:ascii="Arial" w:hAnsi="Arial" w:cs="Arial"/>
          <w:b/>
          <w:bCs/>
          <w:sz w:val="18"/>
          <w:szCs w:val="18"/>
        </w:rPr>
        <w:t xml:space="preserve"> Region,</w:t>
      </w:r>
      <w:r w:rsidRPr="003B46B9">
        <w:rPr>
          <w:rFonts w:ascii="Arial" w:hAnsi="Arial" w:cs="Arial"/>
          <w:b/>
          <w:bCs/>
          <w:sz w:val="18"/>
          <w:szCs w:val="18"/>
        </w:rPr>
        <w:t xml:space="preserve"> Governorate and </w:t>
      </w:r>
    </w:p>
    <w:p w:rsidR="00BA4450" w:rsidRPr="003B46B9" w:rsidRDefault="00BA4450" w:rsidP="00BA4450">
      <w:pPr>
        <w:pStyle w:val="BodyText"/>
        <w:bidi w:val="0"/>
        <w:ind w:left="-1"/>
        <w:jc w:val="center"/>
        <w:rPr>
          <w:rFonts w:ascii="Arial" w:hAnsi="Arial" w:cs="Arial"/>
          <w:b/>
          <w:bCs/>
          <w:sz w:val="12"/>
          <w:szCs w:val="12"/>
        </w:rPr>
      </w:pPr>
      <w:r w:rsidRPr="003B46B9">
        <w:rPr>
          <w:rFonts w:ascii="Arial" w:hAnsi="Arial" w:cs="Arial"/>
          <w:b/>
          <w:bCs/>
          <w:sz w:val="18"/>
          <w:szCs w:val="18"/>
        </w:rPr>
        <w:t>Use, 201</w:t>
      </w:r>
      <w:r>
        <w:rPr>
          <w:rFonts w:ascii="Arial" w:hAnsi="Arial" w:cs="Arial" w:hint="cs"/>
          <w:b/>
          <w:bCs/>
          <w:sz w:val="18"/>
          <w:szCs w:val="18"/>
          <w:rtl/>
        </w:rPr>
        <w:t>2</w:t>
      </w:r>
    </w:p>
    <w:p w:rsidR="00BA4450" w:rsidRPr="003B46B9" w:rsidRDefault="00BA4450" w:rsidP="00BA4450">
      <w:pPr>
        <w:rPr>
          <w:sz w:val="10"/>
          <w:szCs w:val="10"/>
          <w:rtl/>
        </w:rPr>
      </w:pP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450"/>
        <w:gridCol w:w="952"/>
        <w:gridCol w:w="287"/>
        <w:gridCol w:w="847"/>
        <w:gridCol w:w="777"/>
        <w:gridCol w:w="2625"/>
      </w:tblGrid>
      <w:tr w:rsidR="00BA4450" w:rsidRPr="003B46B9" w:rsidTr="00BA4450">
        <w:trPr>
          <w:trHeight w:val="20"/>
        </w:trPr>
        <w:tc>
          <w:tcPr>
            <w:tcW w:w="7938" w:type="dxa"/>
            <w:gridSpan w:val="6"/>
            <w:tcBorders>
              <w:top w:val="nil"/>
              <w:left w:val="nil"/>
              <w:right w:val="nil"/>
            </w:tcBorders>
            <w:vAlign w:val="center"/>
          </w:tcPr>
          <w:p w:rsidR="00BA4450" w:rsidRPr="003B46B9" w:rsidRDefault="00BA4450" w:rsidP="00BA4450">
            <w:pPr>
              <w:rPr>
                <w:rFonts w:ascii="Arial" w:eastAsia="Arial Unicode MS" w:hAnsi="Arial"/>
                <w:sz w:val="16"/>
                <w:szCs w:val="16"/>
                <w:rtl/>
              </w:rPr>
            </w:pPr>
            <w:r w:rsidRPr="003B46B9">
              <w:rPr>
                <w:rFonts w:ascii="Arial" w:hAnsi="Arial" w:hint="cs"/>
                <w:sz w:val="16"/>
                <w:szCs w:val="16"/>
                <w:rtl/>
              </w:rPr>
              <w:t>ال</w:t>
            </w:r>
            <w:r w:rsidRPr="003B46B9">
              <w:rPr>
                <w:rFonts w:ascii="Arial" w:hAnsi="Arial"/>
                <w:sz w:val="16"/>
                <w:szCs w:val="16"/>
                <w:rtl/>
              </w:rPr>
              <w:t xml:space="preserve">وحدة: </w:t>
            </w:r>
            <w:r w:rsidRPr="003B46B9">
              <w:rPr>
                <w:rFonts w:ascii="Arial" w:hAnsi="Arial" w:hint="eastAsia"/>
                <w:sz w:val="16"/>
                <w:szCs w:val="16"/>
                <w:rtl/>
              </w:rPr>
              <w:t xml:space="preserve"> مليون</w:t>
            </w:r>
            <w:r w:rsidRPr="003B46B9">
              <w:rPr>
                <w:rFonts w:ascii="Arial" w:hAnsi="Arial"/>
                <w:sz w:val="16"/>
                <w:szCs w:val="16"/>
                <w:rtl/>
              </w:rPr>
              <w:t xml:space="preserve"> م</w:t>
            </w:r>
            <w:r w:rsidRPr="003B46B9">
              <w:rPr>
                <w:rFonts w:ascii="Arial" w:hAnsi="Arial"/>
                <w:sz w:val="16"/>
                <w:szCs w:val="16"/>
                <w:vertAlign w:val="superscript"/>
                <w:rtl/>
              </w:rPr>
              <w:t>3</w:t>
            </w:r>
            <w:r w:rsidRPr="003B46B9">
              <w:rPr>
                <w:rFonts w:ascii="Arial" w:hAnsi="Arial"/>
                <w:sz w:val="16"/>
                <w:szCs w:val="16"/>
                <w:rtl/>
              </w:rPr>
              <w:t xml:space="preserve">/السنة </w:t>
            </w:r>
            <w:r w:rsidRPr="003B46B9">
              <w:rPr>
                <w:rFonts w:ascii="Arial" w:hAnsi="Arial" w:hint="cs"/>
                <w:sz w:val="16"/>
                <w:szCs w:val="16"/>
                <w:rtl/>
              </w:rPr>
              <w:t xml:space="preserve">    </w:t>
            </w:r>
            <w:r w:rsidRPr="003B46B9">
              <w:rPr>
                <w:rFonts w:ascii="Arial" w:hAnsi="Arial"/>
                <w:sz w:val="16"/>
                <w:szCs w:val="16"/>
              </w:rPr>
              <w:t xml:space="preserve">                                        </w:t>
            </w:r>
            <w:r w:rsidRPr="003B46B9">
              <w:rPr>
                <w:rFonts w:ascii="Arial" w:hAnsi="Arial" w:hint="cs"/>
                <w:sz w:val="16"/>
                <w:szCs w:val="16"/>
                <w:rtl/>
              </w:rPr>
              <w:t xml:space="preserve">            </w:t>
            </w:r>
            <w:r w:rsidRPr="003B46B9">
              <w:rPr>
                <w:rFonts w:ascii="Arial" w:hAnsi="Arial"/>
                <w:sz w:val="16"/>
                <w:szCs w:val="16"/>
              </w:rPr>
              <w:t xml:space="preserve"> </w:t>
            </w:r>
            <w:r w:rsidRPr="003B46B9">
              <w:rPr>
                <w:rFonts w:ascii="Arial" w:hAnsi="Arial" w:hint="cs"/>
                <w:sz w:val="16"/>
                <w:szCs w:val="16"/>
                <w:rtl/>
              </w:rPr>
              <w:t xml:space="preserve">                                       </w:t>
            </w:r>
            <w:r w:rsidRPr="003B46B9">
              <w:rPr>
                <w:rFonts w:ascii="Arial" w:hAnsi="Arial"/>
                <w:sz w:val="16"/>
                <w:szCs w:val="16"/>
              </w:rPr>
              <w:t xml:space="preserve"> Unit: Million  m</w:t>
            </w:r>
            <w:r w:rsidRPr="003B46B9">
              <w:rPr>
                <w:rFonts w:ascii="Arial" w:hAnsi="Arial"/>
                <w:sz w:val="16"/>
                <w:szCs w:val="16"/>
                <w:vertAlign w:val="superscript"/>
              </w:rPr>
              <w:t>3</w:t>
            </w:r>
            <w:r w:rsidRPr="003B46B9">
              <w:rPr>
                <w:rFonts w:ascii="Arial" w:hAnsi="Arial"/>
                <w:sz w:val="16"/>
                <w:szCs w:val="16"/>
              </w:rPr>
              <w:t>/Year</w:t>
            </w:r>
          </w:p>
        </w:tc>
      </w:tr>
      <w:tr w:rsidR="00BA4450" w:rsidRPr="003B46B9" w:rsidTr="00BA4450">
        <w:trPr>
          <w:trHeight w:val="20"/>
        </w:trPr>
        <w:tc>
          <w:tcPr>
            <w:tcW w:w="2450" w:type="dxa"/>
            <w:vMerge w:val="restart"/>
            <w:vAlign w:val="center"/>
          </w:tcPr>
          <w:p w:rsidR="00BA4450" w:rsidRPr="003B46B9" w:rsidRDefault="00BA4450" w:rsidP="00BA4450">
            <w:pPr>
              <w:pStyle w:val="BodyText"/>
              <w:tabs>
                <w:tab w:val="left" w:pos="366"/>
              </w:tabs>
              <w:jc w:val="center"/>
              <w:rPr>
                <w:rFonts w:ascii="Arial" w:hAnsi="Arial"/>
                <w:b/>
                <w:bCs/>
                <w:sz w:val="16"/>
                <w:szCs w:val="16"/>
                <w:rtl/>
              </w:rPr>
            </w:pPr>
            <w:r>
              <w:rPr>
                <w:rFonts w:ascii="Arial" w:hAnsi="Arial" w:hint="cs"/>
                <w:b/>
                <w:bCs/>
                <w:sz w:val="16"/>
                <w:szCs w:val="16"/>
                <w:rtl/>
              </w:rPr>
              <w:t>المنطقة/</w:t>
            </w:r>
            <w:r w:rsidRPr="003B46B9">
              <w:rPr>
                <w:rFonts w:ascii="Arial" w:hAnsi="Arial"/>
                <w:b/>
                <w:bCs/>
                <w:sz w:val="16"/>
                <w:szCs w:val="16"/>
                <w:rtl/>
              </w:rPr>
              <w:t>المحافظة</w:t>
            </w:r>
          </w:p>
        </w:tc>
        <w:tc>
          <w:tcPr>
            <w:tcW w:w="1239" w:type="dxa"/>
            <w:gridSpan w:val="2"/>
            <w:tcBorders>
              <w:right w:val="nil"/>
            </w:tcBorders>
            <w:vAlign w:val="center"/>
          </w:tcPr>
          <w:p w:rsidR="00BA4450" w:rsidRPr="003B46B9" w:rsidRDefault="00BA4450" w:rsidP="00BA4450">
            <w:pPr>
              <w:pStyle w:val="BodyText"/>
              <w:rPr>
                <w:rFonts w:ascii="Arial" w:hAnsi="Arial"/>
                <w:b/>
                <w:bCs/>
                <w:sz w:val="16"/>
                <w:szCs w:val="16"/>
                <w:rtl/>
              </w:rPr>
            </w:pPr>
            <w:r w:rsidRPr="003B46B9">
              <w:rPr>
                <w:rFonts w:ascii="Arial" w:hAnsi="Arial" w:hint="cs"/>
                <w:b/>
                <w:bCs/>
                <w:sz w:val="16"/>
                <w:szCs w:val="16"/>
                <w:rtl/>
              </w:rPr>
              <w:t>الاستخدام</w:t>
            </w:r>
          </w:p>
        </w:tc>
        <w:tc>
          <w:tcPr>
            <w:tcW w:w="1624" w:type="dxa"/>
            <w:gridSpan w:val="2"/>
            <w:tcBorders>
              <w:left w:val="nil"/>
            </w:tcBorders>
            <w:vAlign w:val="center"/>
          </w:tcPr>
          <w:p w:rsidR="00BA4450" w:rsidRPr="003B46B9" w:rsidRDefault="00BA4450" w:rsidP="00BA4450">
            <w:pPr>
              <w:pStyle w:val="BodyText"/>
              <w:bidi w:val="0"/>
              <w:rPr>
                <w:rFonts w:ascii="Arial" w:hAnsi="Arial"/>
                <w:b/>
                <w:bCs/>
                <w:sz w:val="16"/>
                <w:szCs w:val="16"/>
              </w:rPr>
            </w:pPr>
            <w:r w:rsidRPr="003B46B9">
              <w:rPr>
                <w:rFonts w:ascii="Arial" w:hAnsi="Arial"/>
                <w:b/>
                <w:bCs/>
                <w:sz w:val="16"/>
                <w:szCs w:val="16"/>
              </w:rPr>
              <w:t>Use</w:t>
            </w:r>
          </w:p>
        </w:tc>
        <w:tc>
          <w:tcPr>
            <w:tcW w:w="2625" w:type="dxa"/>
            <w:vMerge w:val="restart"/>
            <w:vAlign w:val="center"/>
          </w:tcPr>
          <w:p w:rsidR="00BA4450" w:rsidRPr="00635F43" w:rsidRDefault="00BA4450" w:rsidP="00BA4450">
            <w:pPr>
              <w:pStyle w:val="BodyText"/>
              <w:jc w:val="center"/>
              <w:rPr>
                <w:rFonts w:ascii="Arial" w:hAnsi="Arial" w:cs="Arial"/>
                <w:b/>
                <w:bCs/>
                <w:sz w:val="16"/>
                <w:szCs w:val="16"/>
                <w:rtl/>
              </w:rPr>
            </w:pPr>
            <w:r w:rsidRPr="00635F43">
              <w:rPr>
                <w:rFonts w:ascii="Arial" w:hAnsi="Arial" w:cs="Arial"/>
                <w:b/>
                <w:bCs/>
                <w:sz w:val="16"/>
                <w:szCs w:val="16"/>
              </w:rPr>
              <w:t>Region /Governorate</w:t>
            </w:r>
          </w:p>
        </w:tc>
      </w:tr>
      <w:tr w:rsidR="00BA4450" w:rsidRPr="003B46B9" w:rsidTr="00BA4450">
        <w:trPr>
          <w:trHeight w:val="20"/>
        </w:trPr>
        <w:tc>
          <w:tcPr>
            <w:tcW w:w="2450" w:type="dxa"/>
            <w:vMerge/>
            <w:tcBorders>
              <w:bottom w:val="single" w:sz="4" w:space="0" w:color="auto"/>
            </w:tcBorders>
            <w:vAlign w:val="center"/>
          </w:tcPr>
          <w:p w:rsidR="00BA4450" w:rsidRPr="003B46B9" w:rsidRDefault="00BA4450" w:rsidP="00BA4450">
            <w:pPr>
              <w:pStyle w:val="BodyText"/>
              <w:ind w:right="-540"/>
              <w:rPr>
                <w:rFonts w:ascii="Arial" w:hAnsi="Arial"/>
                <w:sz w:val="16"/>
                <w:szCs w:val="16"/>
              </w:rPr>
            </w:pPr>
          </w:p>
        </w:tc>
        <w:tc>
          <w:tcPr>
            <w:tcW w:w="952" w:type="dxa"/>
            <w:tcBorders>
              <w:bottom w:val="single" w:sz="4" w:space="0" w:color="auto"/>
            </w:tcBorders>
            <w:vAlign w:val="center"/>
          </w:tcPr>
          <w:p w:rsidR="00BA4450" w:rsidRPr="003B46B9" w:rsidRDefault="00BA4450" w:rsidP="00BA4450">
            <w:pPr>
              <w:pStyle w:val="BodyText"/>
              <w:jc w:val="center"/>
              <w:rPr>
                <w:rFonts w:ascii="Arial" w:hAnsi="Arial"/>
                <w:sz w:val="16"/>
                <w:szCs w:val="16"/>
                <w:rtl/>
              </w:rPr>
            </w:pPr>
            <w:r w:rsidRPr="003B46B9">
              <w:rPr>
                <w:rFonts w:ascii="Arial" w:hAnsi="Arial"/>
                <w:sz w:val="16"/>
                <w:szCs w:val="16"/>
                <w:rtl/>
              </w:rPr>
              <w:t>منزلي</w:t>
            </w:r>
          </w:p>
          <w:p w:rsidR="00BA4450" w:rsidRPr="003B46B9" w:rsidRDefault="00BA4450" w:rsidP="00BA4450">
            <w:pPr>
              <w:pStyle w:val="BodyText"/>
              <w:jc w:val="center"/>
              <w:rPr>
                <w:rFonts w:ascii="Arial" w:hAnsi="Arial"/>
                <w:sz w:val="16"/>
                <w:szCs w:val="16"/>
              </w:rPr>
            </w:pPr>
            <w:r w:rsidRPr="003B46B9">
              <w:rPr>
                <w:rFonts w:ascii="Arial" w:hAnsi="Arial"/>
                <w:sz w:val="16"/>
                <w:szCs w:val="16"/>
              </w:rPr>
              <w:t>Domestic</w:t>
            </w:r>
          </w:p>
        </w:tc>
        <w:tc>
          <w:tcPr>
            <w:tcW w:w="1134" w:type="dxa"/>
            <w:gridSpan w:val="2"/>
            <w:tcBorders>
              <w:bottom w:val="single" w:sz="4" w:space="0" w:color="auto"/>
            </w:tcBorders>
            <w:vAlign w:val="center"/>
          </w:tcPr>
          <w:p w:rsidR="00BA4450" w:rsidRPr="003B46B9" w:rsidRDefault="00BA4450" w:rsidP="00BA4450">
            <w:pPr>
              <w:pStyle w:val="BodyText"/>
              <w:jc w:val="center"/>
              <w:rPr>
                <w:rFonts w:ascii="Arial" w:hAnsi="Arial"/>
                <w:sz w:val="16"/>
                <w:szCs w:val="16"/>
                <w:rtl/>
              </w:rPr>
            </w:pPr>
            <w:r w:rsidRPr="003B46B9">
              <w:rPr>
                <w:rFonts w:ascii="Arial" w:hAnsi="Arial"/>
                <w:sz w:val="16"/>
                <w:szCs w:val="16"/>
                <w:rtl/>
              </w:rPr>
              <w:t>زراعي</w:t>
            </w:r>
          </w:p>
          <w:p w:rsidR="00BA4450" w:rsidRPr="003B46B9" w:rsidRDefault="00BA4450" w:rsidP="00BA4450">
            <w:pPr>
              <w:pStyle w:val="BodyText"/>
              <w:jc w:val="center"/>
              <w:rPr>
                <w:rFonts w:ascii="Arial" w:hAnsi="Arial"/>
                <w:sz w:val="16"/>
                <w:szCs w:val="16"/>
              </w:rPr>
            </w:pPr>
            <w:r w:rsidRPr="003B46B9">
              <w:rPr>
                <w:rFonts w:ascii="Arial" w:hAnsi="Arial"/>
                <w:sz w:val="16"/>
                <w:szCs w:val="16"/>
              </w:rPr>
              <w:t>Agricultural</w:t>
            </w:r>
          </w:p>
        </w:tc>
        <w:tc>
          <w:tcPr>
            <w:tcW w:w="777" w:type="dxa"/>
            <w:tcBorders>
              <w:bottom w:val="single" w:sz="4" w:space="0" w:color="auto"/>
            </w:tcBorders>
            <w:vAlign w:val="center"/>
          </w:tcPr>
          <w:p w:rsidR="00BA4450" w:rsidRPr="003B46B9" w:rsidRDefault="00BA4450" w:rsidP="00BA4450">
            <w:pPr>
              <w:pStyle w:val="BodyText"/>
              <w:jc w:val="center"/>
              <w:rPr>
                <w:rFonts w:ascii="Arial" w:hAnsi="Arial"/>
                <w:b/>
                <w:bCs/>
                <w:sz w:val="16"/>
                <w:szCs w:val="16"/>
                <w:rtl/>
              </w:rPr>
            </w:pPr>
            <w:r w:rsidRPr="003B46B9">
              <w:rPr>
                <w:rFonts w:ascii="Arial" w:hAnsi="Arial" w:hint="cs"/>
                <w:b/>
                <w:bCs/>
                <w:sz w:val="16"/>
                <w:szCs w:val="16"/>
                <w:rtl/>
              </w:rPr>
              <w:t>المجموع</w:t>
            </w:r>
          </w:p>
          <w:p w:rsidR="00BA4450" w:rsidRPr="003B46B9" w:rsidRDefault="00BA4450" w:rsidP="00BA4450">
            <w:pPr>
              <w:pStyle w:val="BodyText"/>
              <w:ind w:firstLine="26"/>
              <w:jc w:val="center"/>
              <w:rPr>
                <w:rFonts w:ascii="Arial" w:hAnsi="Arial"/>
                <w:b/>
                <w:bCs/>
                <w:sz w:val="16"/>
                <w:szCs w:val="16"/>
              </w:rPr>
            </w:pPr>
            <w:r w:rsidRPr="003B46B9">
              <w:rPr>
                <w:rFonts w:ascii="Arial" w:hAnsi="Arial"/>
                <w:b/>
                <w:bCs/>
                <w:sz w:val="16"/>
                <w:szCs w:val="16"/>
              </w:rPr>
              <w:t>Total</w:t>
            </w:r>
          </w:p>
        </w:tc>
        <w:tc>
          <w:tcPr>
            <w:tcW w:w="2625" w:type="dxa"/>
            <w:vMerge/>
            <w:tcBorders>
              <w:bottom w:val="single" w:sz="4" w:space="0" w:color="auto"/>
            </w:tcBorders>
            <w:vAlign w:val="center"/>
          </w:tcPr>
          <w:p w:rsidR="00BA4450" w:rsidRPr="003B46B9" w:rsidRDefault="00BA4450" w:rsidP="00BA4450">
            <w:pPr>
              <w:pStyle w:val="BodyText"/>
              <w:ind w:right="-540"/>
              <w:rPr>
                <w:rFonts w:ascii="Arial" w:hAnsi="Arial" w:cs="Arial"/>
                <w:sz w:val="16"/>
                <w:szCs w:val="16"/>
              </w:rPr>
            </w:pPr>
          </w:p>
        </w:tc>
      </w:tr>
      <w:tr w:rsidR="00BA4450" w:rsidRPr="003B46B9" w:rsidTr="00BA4450">
        <w:trPr>
          <w:trHeight w:val="20"/>
        </w:trPr>
        <w:tc>
          <w:tcPr>
            <w:tcW w:w="2450" w:type="dxa"/>
            <w:tcBorders>
              <w:bottom w:val="nil"/>
            </w:tcBorders>
            <w:vAlign w:val="center"/>
          </w:tcPr>
          <w:p w:rsidR="00BA4450" w:rsidRPr="003B46B9" w:rsidRDefault="00BA4450" w:rsidP="00BA4450">
            <w:pPr>
              <w:pStyle w:val="font5"/>
              <w:bidi/>
              <w:ind w:right="-137"/>
              <w:rPr>
                <w:rFonts w:cs="Simplified Arabic"/>
                <w:sz w:val="16"/>
                <w:szCs w:val="16"/>
              </w:rPr>
            </w:pPr>
            <w:r w:rsidRPr="003B46B9">
              <w:rPr>
                <w:rFonts w:cs="Simplified Arabic"/>
                <w:sz w:val="16"/>
                <w:szCs w:val="16"/>
                <w:rtl/>
              </w:rPr>
              <w:t>فلسطين</w:t>
            </w:r>
          </w:p>
        </w:tc>
        <w:tc>
          <w:tcPr>
            <w:tcW w:w="952" w:type="dxa"/>
            <w:tcBorders>
              <w:bottom w:val="nil"/>
              <w:right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141.8</w:t>
            </w:r>
          </w:p>
        </w:tc>
        <w:tc>
          <w:tcPr>
            <w:tcW w:w="1134" w:type="dxa"/>
            <w:gridSpan w:val="2"/>
            <w:tcBorders>
              <w:left w:val="nil"/>
              <w:bottom w:val="nil"/>
              <w:right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111.5</w:t>
            </w:r>
          </w:p>
        </w:tc>
        <w:tc>
          <w:tcPr>
            <w:tcW w:w="777" w:type="dxa"/>
            <w:tcBorders>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253.3</w:t>
            </w:r>
          </w:p>
        </w:tc>
        <w:tc>
          <w:tcPr>
            <w:tcW w:w="2625" w:type="dxa"/>
            <w:tcBorders>
              <w:bottom w:val="nil"/>
            </w:tcBorders>
            <w:vAlign w:val="center"/>
          </w:tcPr>
          <w:p w:rsidR="00BA4450" w:rsidRPr="003B46B9" w:rsidRDefault="00BA4450" w:rsidP="00BA4450">
            <w:pPr>
              <w:pStyle w:val="font5"/>
              <w:rPr>
                <w:sz w:val="16"/>
                <w:szCs w:val="16"/>
              </w:rPr>
            </w:pPr>
            <w:r w:rsidRPr="003B46B9">
              <w:rPr>
                <w:sz w:val="16"/>
                <w:szCs w:val="16"/>
              </w:rPr>
              <w:t>Palestine</w:t>
            </w:r>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sz w:val="16"/>
                <w:szCs w:val="16"/>
              </w:rPr>
            </w:pPr>
            <w:r w:rsidRPr="003B46B9">
              <w:rPr>
                <w:rFonts w:cs="Simplified Arabic" w:hint="eastAsia"/>
                <w:sz w:val="16"/>
                <w:szCs w:val="16"/>
                <w:rtl/>
              </w:rPr>
              <w:t>الضفة الغربية</w:t>
            </w:r>
          </w:p>
        </w:tc>
        <w:tc>
          <w:tcPr>
            <w:tcW w:w="952" w:type="dxa"/>
            <w:tcBorders>
              <w:top w:val="nil"/>
              <w:bottom w:val="nil"/>
              <w:right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35.8</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28.5</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sidRPr="003B46B9">
              <w:rPr>
                <w:rFonts w:ascii="Arial" w:hAnsi="Arial" w:cs="Arial"/>
                <w:b/>
                <w:bCs/>
                <w:sz w:val="16"/>
                <w:szCs w:val="16"/>
              </w:rPr>
              <w:t>6</w:t>
            </w:r>
            <w:r>
              <w:rPr>
                <w:rFonts w:ascii="Arial" w:hAnsi="Arial" w:cs="Arial" w:hint="cs"/>
                <w:b/>
                <w:bCs/>
                <w:sz w:val="16"/>
                <w:szCs w:val="16"/>
                <w:rtl/>
              </w:rPr>
              <w:t>4.3</w:t>
            </w:r>
          </w:p>
        </w:tc>
        <w:tc>
          <w:tcPr>
            <w:tcW w:w="2625" w:type="dxa"/>
            <w:tcBorders>
              <w:top w:val="nil"/>
              <w:bottom w:val="nil"/>
            </w:tcBorders>
            <w:vAlign w:val="center"/>
          </w:tcPr>
          <w:p w:rsidR="00BA4450" w:rsidRPr="003B46B9" w:rsidRDefault="00BA4450" w:rsidP="00BA4450">
            <w:pPr>
              <w:pStyle w:val="font5"/>
              <w:rPr>
                <w:sz w:val="16"/>
                <w:szCs w:val="16"/>
              </w:rPr>
            </w:pPr>
            <w:r w:rsidRPr="003B46B9">
              <w:rPr>
                <w:sz w:val="16"/>
                <w:szCs w:val="16"/>
              </w:rPr>
              <w:t>West Bank</w:t>
            </w:r>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Pr>
            </w:pPr>
            <w:r w:rsidRPr="003B46B9">
              <w:rPr>
                <w:rFonts w:cs="Simplified Arabic"/>
                <w:b w:val="0"/>
                <w:bCs w:val="0"/>
                <w:sz w:val="16"/>
                <w:szCs w:val="16"/>
                <w:rtl/>
              </w:rPr>
              <w:t>جنين</w:t>
            </w:r>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3.2</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0.6</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3.8</w:t>
            </w:r>
          </w:p>
        </w:tc>
        <w:tc>
          <w:tcPr>
            <w:tcW w:w="2625" w:type="dxa"/>
            <w:tcBorders>
              <w:top w:val="nil"/>
              <w:bottom w:val="nil"/>
            </w:tcBorders>
            <w:vAlign w:val="center"/>
          </w:tcPr>
          <w:p w:rsidR="00BA4450" w:rsidRPr="003B46B9" w:rsidRDefault="00BA4450" w:rsidP="00BA4450">
            <w:pPr>
              <w:pStyle w:val="font5"/>
              <w:rPr>
                <w:b w:val="0"/>
                <w:bCs w:val="0"/>
                <w:sz w:val="16"/>
                <w:szCs w:val="16"/>
              </w:rPr>
            </w:pPr>
            <w:proofErr w:type="spellStart"/>
            <w:r w:rsidRPr="003B46B9">
              <w:rPr>
                <w:b w:val="0"/>
                <w:bCs w:val="0"/>
                <w:sz w:val="16"/>
                <w:szCs w:val="16"/>
              </w:rPr>
              <w:t>Jenin</w:t>
            </w:r>
            <w:proofErr w:type="spellEnd"/>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tl/>
              </w:rPr>
            </w:pPr>
            <w:proofErr w:type="spellStart"/>
            <w:r w:rsidRPr="003B46B9">
              <w:rPr>
                <w:rFonts w:cs="Simplified Arabic"/>
                <w:b w:val="0"/>
                <w:bCs w:val="0"/>
                <w:sz w:val="16"/>
                <w:szCs w:val="16"/>
                <w:rtl/>
              </w:rPr>
              <w:t>طوباس</w:t>
            </w:r>
            <w:proofErr w:type="spellEnd"/>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0.5</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2.1</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2.6</w:t>
            </w:r>
          </w:p>
        </w:tc>
        <w:tc>
          <w:tcPr>
            <w:tcW w:w="2625" w:type="dxa"/>
            <w:tcBorders>
              <w:top w:val="nil"/>
              <w:bottom w:val="nil"/>
            </w:tcBorders>
            <w:vAlign w:val="center"/>
          </w:tcPr>
          <w:p w:rsidR="00BA4450" w:rsidRPr="003B46B9" w:rsidRDefault="00BA4450" w:rsidP="00BA4450">
            <w:pPr>
              <w:pStyle w:val="font5"/>
              <w:rPr>
                <w:b w:val="0"/>
                <w:bCs w:val="0"/>
                <w:sz w:val="16"/>
                <w:szCs w:val="16"/>
              </w:rPr>
            </w:pPr>
            <w:r w:rsidRPr="003B46B9">
              <w:rPr>
                <w:b w:val="0"/>
                <w:bCs w:val="0"/>
                <w:sz w:val="16"/>
                <w:szCs w:val="16"/>
              </w:rPr>
              <w:t>Tubas</w:t>
            </w:r>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Pr>
            </w:pPr>
            <w:proofErr w:type="spellStart"/>
            <w:r w:rsidRPr="003B46B9">
              <w:rPr>
                <w:rFonts w:cs="Simplified Arabic"/>
                <w:b w:val="0"/>
                <w:bCs w:val="0"/>
                <w:sz w:val="16"/>
                <w:szCs w:val="16"/>
                <w:rtl/>
              </w:rPr>
              <w:t>طولكرم</w:t>
            </w:r>
            <w:proofErr w:type="spellEnd"/>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sidRPr="003B46B9">
              <w:rPr>
                <w:rFonts w:ascii="Arial" w:hAnsi="Arial" w:cs="Arial"/>
                <w:sz w:val="16"/>
                <w:szCs w:val="16"/>
              </w:rPr>
              <w:t>4.8</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10.4</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15.2</w:t>
            </w:r>
          </w:p>
        </w:tc>
        <w:tc>
          <w:tcPr>
            <w:tcW w:w="2625" w:type="dxa"/>
            <w:tcBorders>
              <w:top w:val="nil"/>
              <w:bottom w:val="nil"/>
            </w:tcBorders>
            <w:vAlign w:val="center"/>
          </w:tcPr>
          <w:p w:rsidR="00BA4450" w:rsidRPr="003B46B9" w:rsidRDefault="00BA4450" w:rsidP="00BA4450">
            <w:pPr>
              <w:pStyle w:val="font5"/>
              <w:rPr>
                <w:b w:val="0"/>
                <w:bCs w:val="0"/>
                <w:sz w:val="16"/>
                <w:szCs w:val="16"/>
              </w:rPr>
            </w:pPr>
            <w:proofErr w:type="spellStart"/>
            <w:r w:rsidRPr="003B46B9">
              <w:rPr>
                <w:b w:val="0"/>
                <w:bCs w:val="0"/>
                <w:sz w:val="16"/>
                <w:szCs w:val="16"/>
              </w:rPr>
              <w:t>Tulkarem</w:t>
            </w:r>
            <w:proofErr w:type="spellEnd"/>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Pr>
            </w:pPr>
            <w:r w:rsidRPr="003B46B9">
              <w:rPr>
                <w:rFonts w:cs="Simplified Arabic"/>
                <w:b w:val="0"/>
                <w:bCs w:val="0"/>
                <w:sz w:val="16"/>
                <w:szCs w:val="16"/>
                <w:rtl/>
              </w:rPr>
              <w:t>نابلس</w:t>
            </w:r>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8.7</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1.6</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10.3</w:t>
            </w:r>
          </w:p>
        </w:tc>
        <w:tc>
          <w:tcPr>
            <w:tcW w:w="2625" w:type="dxa"/>
            <w:tcBorders>
              <w:top w:val="nil"/>
              <w:bottom w:val="nil"/>
            </w:tcBorders>
            <w:vAlign w:val="center"/>
          </w:tcPr>
          <w:p w:rsidR="00BA4450" w:rsidRPr="003B46B9" w:rsidRDefault="00BA4450" w:rsidP="00BA4450">
            <w:pPr>
              <w:pStyle w:val="font5"/>
              <w:rPr>
                <w:b w:val="0"/>
                <w:bCs w:val="0"/>
                <w:sz w:val="16"/>
                <w:szCs w:val="16"/>
              </w:rPr>
            </w:pPr>
            <w:r w:rsidRPr="003B46B9">
              <w:rPr>
                <w:b w:val="0"/>
                <w:bCs w:val="0"/>
                <w:sz w:val="16"/>
                <w:szCs w:val="16"/>
              </w:rPr>
              <w:t>Nablus</w:t>
            </w:r>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Pr>
            </w:pPr>
            <w:proofErr w:type="spellStart"/>
            <w:r w:rsidRPr="003B46B9">
              <w:rPr>
                <w:rFonts w:cs="Simplified Arabic"/>
                <w:b w:val="0"/>
                <w:bCs w:val="0"/>
                <w:sz w:val="16"/>
                <w:szCs w:val="16"/>
                <w:rtl/>
              </w:rPr>
              <w:t>قلقيلية</w:t>
            </w:r>
            <w:proofErr w:type="spellEnd"/>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4.9</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6.2</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sidRPr="003B46B9">
              <w:rPr>
                <w:rFonts w:ascii="Arial" w:hAnsi="Arial" w:cs="Arial"/>
                <w:b/>
                <w:bCs/>
                <w:sz w:val="16"/>
                <w:szCs w:val="16"/>
              </w:rPr>
              <w:t>1</w:t>
            </w:r>
            <w:r>
              <w:rPr>
                <w:rFonts w:ascii="Arial" w:hAnsi="Arial" w:cs="Arial" w:hint="cs"/>
                <w:b/>
                <w:bCs/>
                <w:sz w:val="16"/>
                <w:szCs w:val="16"/>
                <w:rtl/>
              </w:rPr>
              <w:t>1.1</w:t>
            </w:r>
          </w:p>
        </w:tc>
        <w:tc>
          <w:tcPr>
            <w:tcW w:w="2625" w:type="dxa"/>
            <w:tcBorders>
              <w:top w:val="nil"/>
              <w:bottom w:val="nil"/>
            </w:tcBorders>
            <w:vAlign w:val="center"/>
          </w:tcPr>
          <w:p w:rsidR="00BA4450" w:rsidRPr="003B46B9" w:rsidRDefault="00BA4450" w:rsidP="00BA4450">
            <w:pPr>
              <w:pStyle w:val="BodyText"/>
              <w:jc w:val="right"/>
              <w:rPr>
                <w:rFonts w:ascii="Arial" w:hAnsi="Arial" w:cs="Arial"/>
                <w:sz w:val="16"/>
                <w:szCs w:val="16"/>
              </w:rPr>
            </w:pPr>
            <w:r w:rsidRPr="003B46B9">
              <w:rPr>
                <w:rFonts w:ascii="Arial" w:hAnsi="Arial" w:cs="Arial"/>
                <w:sz w:val="16"/>
                <w:szCs w:val="16"/>
              </w:rPr>
              <w:t>Qalqiliya</w:t>
            </w:r>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tl/>
              </w:rPr>
            </w:pPr>
            <w:proofErr w:type="spellStart"/>
            <w:r w:rsidRPr="003B46B9">
              <w:rPr>
                <w:rFonts w:cs="Simplified Arabic" w:hint="cs"/>
                <w:b w:val="0"/>
                <w:bCs w:val="0"/>
                <w:sz w:val="16"/>
                <w:szCs w:val="16"/>
                <w:rtl/>
              </w:rPr>
              <w:t>سلفيت</w:t>
            </w:r>
            <w:proofErr w:type="spellEnd"/>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sidRPr="003B46B9">
              <w:rPr>
                <w:rFonts w:ascii="Arial" w:hAnsi="Arial" w:cs="Arial" w:hint="cs"/>
                <w:sz w:val="16"/>
                <w:szCs w:val="16"/>
                <w:rtl/>
              </w:rPr>
              <w:t>-</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sidRPr="003B46B9">
              <w:rPr>
                <w:rFonts w:ascii="Arial" w:hAnsi="Arial" w:cs="Arial" w:hint="cs"/>
                <w:sz w:val="16"/>
                <w:szCs w:val="16"/>
                <w:rtl/>
              </w:rPr>
              <w:t>-</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sidRPr="003B46B9">
              <w:rPr>
                <w:rFonts w:ascii="Arial" w:hAnsi="Arial" w:cs="Arial" w:hint="cs"/>
                <w:b/>
                <w:bCs/>
                <w:sz w:val="16"/>
                <w:szCs w:val="16"/>
                <w:rtl/>
              </w:rPr>
              <w:t>-</w:t>
            </w:r>
          </w:p>
        </w:tc>
        <w:tc>
          <w:tcPr>
            <w:tcW w:w="2625" w:type="dxa"/>
            <w:tcBorders>
              <w:top w:val="nil"/>
              <w:bottom w:val="nil"/>
            </w:tcBorders>
            <w:vAlign w:val="center"/>
          </w:tcPr>
          <w:p w:rsidR="00BA4450" w:rsidRPr="003B46B9" w:rsidRDefault="00BA4450" w:rsidP="00BA4450">
            <w:pPr>
              <w:pStyle w:val="BodyText"/>
              <w:jc w:val="right"/>
              <w:rPr>
                <w:rFonts w:ascii="Arial" w:hAnsi="Arial" w:cs="Arial"/>
                <w:sz w:val="16"/>
                <w:szCs w:val="16"/>
              </w:rPr>
            </w:pPr>
            <w:r w:rsidRPr="003B46B9">
              <w:rPr>
                <w:rFonts w:ascii="Arial" w:hAnsi="Arial" w:cs="Arial"/>
                <w:sz w:val="16"/>
                <w:szCs w:val="16"/>
              </w:rPr>
              <w:t>Salfit</w:t>
            </w:r>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tl/>
              </w:rPr>
            </w:pPr>
            <w:r w:rsidRPr="003B46B9">
              <w:rPr>
                <w:rFonts w:cs="Simplified Arabic"/>
                <w:b w:val="0"/>
                <w:bCs w:val="0"/>
                <w:sz w:val="16"/>
                <w:szCs w:val="16"/>
                <w:rtl/>
              </w:rPr>
              <w:t>رام الله والبيرة</w:t>
            </w:r>
            <w:r w:rsidRPr="003B46B9">
              <w:rPr>
                <w:rFonts w:cs="Simplified Arabic" w:hint="cs"/>
                <w:b w:val="0"/>
                <w:bCs w:val="0"/>
                <w:sz w:val="16"/>
                <w:szCs w:val="16"/>
                <w:rtl/>
              </w:rPr>
              <w:t xml:space="preserve"> والقدس</w:t>
            </w:r>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2.3</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sidRPr="003B46B9">
              <w:rPr>
                <w:rFonts w:ascii="Arial" w:hAnsi="Arial" w:cs="Arial"/>
                <w:sz w:val="16"/>
                <w:szCs w:val="16"/>
              </w:rPr>
              <w:t>-</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sidRPr="003B46B9">
              <w:rPr>
                <w:rFonts w:ascii="Arial" w:hAnsi="Arial" w:cs="Arial"/>
                <w:b/>
                <w:bCs/>
                <w:sz w:val="16"/>
                <w:szCs w:val="16"/>
              </w:rPr>
              <w:t>2.</w:t>
            </w:r>
            <w:r>
              <w:rPr>
                <w:rFonts w:ascii="Arial" w:hAnsi="Arial" w:cs="Arial" w:hint="cs"/>
                <w:b/>
                <w:bCs/>
                <w:sz w:val="16"/>
                <w:szCs w:val="16"/>
                <w:rtl/>
              </w:rPr>
              <w:t>3</w:t>
            </w:r>
          </w:p>
        </w:tc>
        <w:tc>
          <w:tcPr>
            <w:tcW w:w="2625" w:type="dxa"/>
            <w:tcBorders>
              <w:top w:val="nil"/>
              <w:bottom w:val="nil"/>
            </w:tcBorders>
            <w:vAlign w:val="center"/>
          </w:tcPr>
          <w:p w:rsidR="00BA4450" w:rsidRPr="003B46B9" w:rsidRDefault="00BA4450" w:rsidP="00BA4450">
            <w:pPr>
              <w:pStyle w:val="BodyText"/>
              <w:jc w:val="right"/>
              <w:rPr>
                <w:rFonts w:ascii="Arial" w:hAnsi="Arial" w:cs="Arial"/>
                <w:sz w:val="16"/>
                <w:szCs w:val="16"/>
              </w:rPr>
            </w:pPr>
            <w:r w:rsidRPr="003B46B9">
              <w:rPr>
                <w:rFonts w:ascii="Arial" w:hAnsi="Arial" w:cs="Arial"/>
                <w:sz w:val="16"/>
                <w:szCs w:val="16"/>
              </w:rPr>
              <w:t>Ramallah &amp; Al Bireh &amp; Jerusalem</w:t>
            </w:r>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Pr>
            </w:pPr>
            <w:r w:rsidRPr="003B46B9">
              <w:rPr>
                <w:rFonts w:cs="Simplified Arabic"/>
                <w:b w:val="0"/>
                <w:bCs w:val="0"/>
                <w:sz w:val="16"/>
                <w:szCs w:val="16"/>
                <w:rtl/>
              </w:rPr>
              <w:t>أريحا والأغوار</w:t>
            </w:r>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0</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7.6</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7.6</w:t>
            </w:r>
          </w:p>
        </w:tc>
        <w:tc>
          <w:tcPr>
            <w:tcW w:w="2625" w:type="dxa"/>
            <w:tcBorders>
              <w:top w:val="nil"/>
              <w:bottom w:val="nil"/>
            </w:tcBorders>
            <w:vAlign w:val="center"/>
          </w:tcPr>
          <w:p w:rsidR="00BA4450" w:rsidRPr="003B46B9" w:rsidRDefault="00BA4450" w:rsidP="00BA4450">
            <w:pPr>
              <w:pStyle w:val="BodyText"/>
              <w:jc w:val="right"/>
              <w:rPr>
                <w:rFonts w:ascii="Arial" w:hAnsi="Arial" w:cs="Arial"/>
                <w:sz w:val="16"/>
                <w:szCs w:val="16"/>
              </w:rPr>
            </w:pPr>
            <w:r w:rsidRPr="003B46B9">
              <w:rPr>
                <w:rFonts w:ascii="Arial" w:hAnsi="Arial" w:cs="Arial"/>
                <w:sz w:val="16"/>
                <w:szCs w:val="16"/>
              </w:rPr>
              <w:t>Jericho &amp; Al Aghwar</w:t>
            </w:r>
          </w:p>
        </w:tc>
      </w:tr>
      <w:tr w:rsidR="00BA4450" w:rsidRPr="003B46B9" w:rsidTr="00BA4450">
        <w:trPr>
          <w:trHeight w:val="20"/>
        </w:trPr>
        <w:tc>
          <w:tcPr>
            <w:tcW w:w="2450" w:type="dxa"/>
            <w:tcBorders>
              <w:top w:val="nil"/>
              <w:bottom w:val="nil"/>
            </w:tcBorders>
            <w:vAlign w:val="center"/>
          </w:tcPr>
          <w:p w:rsidR="00BA4450" w:rsidRPr="003B46B9" w:rsidRDefault="00BA4450" w:rsidP="00BA4450">
            <w:pPr>
              <w:pStyle w:val="font5"/>
              <w:bidi/>
              <w:ind w:right="-137"/>
              <w:rPr>
                <w:rFonts w:cs="Simplified Arabic"/>
                <w:b w:val="0"/>
                <w:bCs w:val="0"/>
                <w:sz w:val="16"/>
                <w:szCs w:val="16"/>
              </w:rPr>
            </w:pPr>
            <w:r w:rsidRPr="003B46B9">
              <w:rPr>
                <w:rFonts w:cs="Simplified Arabic"/>
                <w:b w:val="0"/>
                <w:bCs w:val="0"/>
                <w:sz w:val="16"/>
                <w:szCs w:val="16"/>
                <w:rtl/>
              </w:rPr>
              <w:t>بيت لحم</w:t>
            </w:r>
            <w:r w:rsidRPr="003B46B9">
              <w:rPr>
                <w:rFonts w:cs="Simplified Arabic" w:hint="cs"/>
                <w:b w:val="0"/>
                <w:bCs w:val="0"/>
                <w:sz w:val="16"/>
                <w:szCs w:val="16"/>
                <w:rtl/>
              </w:rPr>
              <w:t xml:space="preserve"> والخليل</w:t>
            </w:r>
          </w:p>
        </w:tc>
        <w:tc>
          <w:tcPr>
            <w:tcW w:w="952" w:type="dxa"/>
            <w:tcBorders>
              <w:top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Pr>
                <w:rFonts w:ascii="Arial" w:hAnsi="Arial" w:cs="Arial" w:hint="cs"/>
                <w:sz w:val="16"/>
                <w:szCs w:val="16"/>
                <w:rtl/>
              </w:rPr>
              <w:t>11.4</w:t>
            </w:r>
          </w:p>
        </w:tc>
        <w:tc>
          <w:tcPr>
            <w:tcW w:w="1134" w:type="dxa"/>
            <w:gridSpan w:val="2"/>
            <w:tcBorders>
              <w:top w:val="nil"/>
              <w:left w:val="nil"/>
              <w:bottom w:val="nil"/>
              <w:right w:val="nil"/>
            </w:tcBorders>
            <w:vAlign w:val="center"/>
          </w:tcPr>
          <w:p w:rsidR="00BA4450" w:rsidRPr="003B46B9" w:rsidRDefault="00BA4450" w:rsidP="00BA4450">
            <w:pPr>
              <w:bidi w:val="0"/>
              <w:ind w:firstLineChars="100" w:firstLine="160"/>
              <w:jc w:val="right"/>
              <w:rPr>
                <w:rFonts w:ascii="Arial" w:hAnsi="Arial" w:cs="Arial"/>
                <w:sz w:val="16"/>
                <w:szCs w:val="16"/>
              </w:rPr>
            </w:pPr>
            <w:r w:rsidRPr="003B46B9">
              <w:rPr>
                <w:rFonts w:ascii="Arial" w:hAnsi="Arial" w:cs="Arial"/>
                <w:sz w:val="16"/>
                <w:szCs w:val="16"/>
              </w:rPr>
              <w:t>-</w:t>
            </w:r>
          </w:p>
        </w:tc>
        <w:tc>
          <w:tcPr>
            <w:tcW w:w="777" w:type="dxa"/>
            <w:tcBorders>
              <w:top w:val="nil"/>
              <w:left w:val="nil"/>
              <w:bottom w:val="nil"/>
            </w:tcBorders>
            <w:vAlign w:val="center"/>
          </w:tcPr>
          <w:p w:rsidR="00BA4450" w:rsidRPr="003B46B9" w:rsidRDefault="00BA4450" w:rsidP="00BA4450">
            <w:pPr>
              <w:bidi w:val="0"/>
              <w:ind w:firstLineChars="100" w:firstLine="161"/>
              <w:jc w:val="right"/>
              <w:rPr>
                <w:rFonts w:ascii="Arial" w:hAnsi="Arial" w:cs="Arial"/>
                <w:b/>
                <w:bCs/>
                <w:sz w:val="16"/>
                <w:szCs w:val="16"/>
              </w:rPr>
            </w:pPr>
            <w:r w:rsidRPr="003B46B9">
              <w:rPr>
                <w:rFonts w:ascii="Arial" w:hAnsi="Arial" w:cs="Arial"/>
                <w:b/>
                <w:bCs/>
                <w:sz w:val="16"/>
                <w:szCs w:val="16"/>
              </w:rPr>
              <w:t>1</w:t>
            </w:r>
            <w:r>
              <w:rPr>
                <w:rFonts w:ascii="Arial" w:hAnsi="Arial" w:cs="Arial" w:hint="cs"/>
                <w:b/>
                <w:bCs/>
                <w:sz w:val="16"/>
                <w:szCs w:val="16"/>
                <w:rtl/>
              </w:rPr>
              <w:t>1.4</w:t>
            </w:r>
          </w:p>
        </w:tc>
        <w:tc>
          <w:tcPr>
            <w:tcW w:w="2625" w:type="dxa"/>
            <w:tcBorders>
              <w:top w:val="nil"/>
              <w:bottom w:val="nil"/>
            </w:tcBorders>
            <w:vAlign w:val="center"/>
          </w:tcPr>
          <w:p w:rsidR="00BA4450" w:rsidRPr="003B46B9" w:rsidRDefault="00BA4450" w:rsidP="00BA4450">
            <w:pPr>
              <w:pStyle w:val="BodyText"/>
              <w:jc w:val="right"/>
              <w:rPr>
                <w:rFonts w:ascii="Arial" w:hAnsi="Arial" w:cs="Arial"/>
                <w:sz w:val="16"/>
                <w:szCs w:val="16"/>
                <w:rtl/>
              </w:rPr>
            </w:pPr>
            <w:r w:rsidRPr="003B46B9">
              <w:rPr>
                <w:rFonts w:ascii="Arial" w:hAnsi="Arial" w:cs="Arial"/>
                <w:sz w:val="16"/>
                <w:szCs w:val="16"/>
              </w:rPr>
              <w:t xml:space="preserve">Bethlehem &amp; </w:t>
            </w:r>
            <w:r w:rsidRPr="003B46B9">
              <w:rPr>
                <w:rFonts w:ascii="Arial" w:hAnsi="Arial"/>
                <w:sz w:val="16"/>
                <w:szCs w:val="16"/>
              </w:rPr>
              <w:t>Hebron</w:t>
            </w:r>
            <w:r w:rsidRPr="003B46B9">
              <w:rPr>
                <w:rFonts w:ascii="Arial" w:hAnsi="Arial" w:cs="Arial"/>
                <w:sz w:val="16"/>
                <w:szCs w:val="16"/>
                <w:rtl/>
              </w:rPr>
              <w:t xml:space="preserve">      </w:t>
            </w:r>
          </w:p>
        </w:tc>
      </w:tr>
      <w:tr w:rsidR="00BA4450" w:rsidRPr="003B46B9" w:rsidTr="00BA4450">
        <w:trPr>
          <w:trHeight w:val="20"/>
        </w:trPr>
        <w:tc>
          <w:tcPr>
            <w:tcW w:w="2450" w:type="dxa"/>
            <w:tcBorders>
              <w:top w:val="nil"/>
              <w:bottom w:val="single" w:sz="4" w:space="0" w:color="auto"/>
            </w:tcBorders>
            <w:vAlign w:val="center"/>
          </w:tcPr>
          <w:p w:rsidR="00BA4450" w:rsidRPr="003B46B9" w:rsidRDefault="00BA4450" w:rsidP="00BA4450">
            <w:pPr>
              <w:pStyle w:val="font5"/>
              <w:bidi/>
              <w:ind w:right="-137"/>
              <w:rPr>
                <w:rFonts w:cs="Simplified Arabic"/>
                <w:sz w:val="16"/>
                <w:szCs w:val="16"/>
                <w:rtl/>
              </w:rPr>
            </w:pPr>
            <w:r w:rsidRPr="003B46B9">
              <w:rPr>
                <w:rFonts w:cs="Simplified Arabic"/>
                <w:sz w:val="16"/>
                <w:szCs w:val="16"/>
                <w:rtl/>
              </w:rPr>
              <w:t>قطاع غزة</w:t>
            </w:r>
          </w:p>
        </w:tc>
        <w:tc>
          <w:tcPr>
            <w:tcW w:w="952" w:type="dxa"/>
            <w:tcBorders>
              <w:top w:val="nil"/>
              <w:bottom w:val="single" w:sz="4" w:space="0" w:color="auto"/>
              <w:right w:val="nil"/>
            </w:tcBorders>
            <w:vAlign w:val="center"/>
          </w:tcPr>
          <w:p w:rsidR="00BA4450" w:rsidRPr="003B46B9" w:rsidRDefault="00BA4450" w:rsidP="00BA4450">
            <w:pPr>
              <w:bidi w:val="0"/>
              <w:ind w:firstLineChars="100" w:firstLine="161"/>
              <w:jc w:val="right"/>
              <w:rPr>
                <w:rFonts w:ascii="Arial" w:hAnsi="Arial" w:cs="Arial"/>
                <w:b/>
                <w:bCs/>
                <w:sz w:val="16"/>
                <w:szCs w:val="16"/>
              </w:rPr>
            </w:pPr>
            <w:r>
              <w:rPr>
                <w:rFonts w:ascii="Arial" w:hAnsi="Arial" w:cs="Arial" w:hint="cs"/>
                <w:b/>
                <w:bCs/>
                <w:sz w:val="16"/>
                <w:szCs w:val="16"/>
                <w:rtl/>
              </w:rPr>
              <w:t>106.0</w:t>
            </w:r>
          </w:p>
        </w:tc>
        <w:tc>
          <w:tcPr>
            <w:tcW w:w="1134" w:type="dxa"/>
            <w:gridSpan w:val="2"/>
            <w:tcBorders>
              <w:top w:val="nil"/>
              <w:left w:val="nil"/>
              <w:bottom w:val="single" w:sz="4" w:space="0" w:color="auto"/>
              <w:right w:val="nil"/>
            </w:tcBorders>
            <w:vAlign w:val="center"/>
          </w:tcPr>
          <w:p w:rsidR="00BA4450" w:rsidRPr="003B46B9" w:rsidRDefault="00BA4450" w:rsidP="00BA4450">
            <w:pPr>
              <w:bidi w:val="0"/>
              <w:ind w:firstLineChars="100" w:firstLine="161"/>
              <w:jc w:val="right"/>
              <w:rPr>
                <w:rFonts w:ascii="Arial" w:hAnsi="Arial" w:cs="Arial"/>
                <w:b/>
                <w:bCs/>
                <w:sz w:val="16"/>
                <w:szCs w:val="16"/>
              </w:rPr>
            </w:pPr>
            <w:r w:rsidRPr="003B46B9">
              <w:rPr>
                <w:rFonts w:ascii="Arial" w:hAnsi="Arial" w:cs="Arial"/>
                <w:b/>
                <w:bCs/>
                <w:sz w:val="16"/>
                <w:szCs w:val="16"/>
              </w:rPr>
              <w:t>8</w:t>
            </w:r>
            <w:r>
              <w:rPr>
                <w:rFonts w:ascii="Arial" w:hAnsi="Arial" w:cs="Arial" w:hint="cs"/>
                <w:b/>
                <w:bCs/>
                <w:sz w:val="16"/>
                <w:szCs w:val="16"/>
                <w:rtl/>
              </w:rPr>
              <w:t>3</w:t>
            </w:r>
            <w:r w:rsidRPr="003B46B9">
              <w:rPr>
                <w:rFonts w:ascii="Arial" w:hAnsi="Arial" w:cs="Arial"/>
                <w:b/>
                <w:bCs/>
                <w:sz w:val="16"/>
                <w:szCs w:val="16"/>
              </w:rPr>
              <w:t>.0</w:t>
            </w:r>
          </w:p>
        </w:tc>
        <w:tc>
          <w:tcPr>
            <w:tcW w:w="777" w:type="dxa"/>
            <w:tcBorders>
              <w:top w:val="nil"/>
              <w:left w:val="nil"/>
              <w:bottom w:val="single" w:sz="4" w:space="0" w:color="auto"/>
            </w:tcBorders>
            <w:vAlign w:val="center"/>
          </w:tcPr>
          <w:p w:rsidR="00BA4450" w:rsidRPr="003B46B9" w:rsidRDefault="00BA4450" w:rsidP="00BA4450">
            <w:pPr>
              <w:bidi w:val="0"/>
              <w:ind w:firstLineChars="100" w:firstLine="161"/>
              <w:jc w:val="right"/>
              <w:rPr>
                <w:rFonts w:ascii="Arial" w:hAnsi="Arial" w:cs="Arial"/>
                <w:b/>
                <w:bCs/>
                <w:sz w:val="16"/>
                <w:szCs w:val="16"/>
              </w:rPr>
            </w:pPr>
            <w:r w:rsidRPr="003B46B9">
              <w:rPr>
                <w:rFonts w:ascii="Arial" w:hAnsi="Arial" w:cs="Arial"/>
                <w:b/>
                <w:bCs/>
                <w:sz w:val="16"/>
                <w:szCs w:val="16"/>
              </w:rPr>
              <w:t>18</w:t>
            </w:r>
            <w:r>
              <w:rPr>
                <w:rFonts w:ascii="Arial" w:hAnsi="Arial" w:cs="Arial" w:hint="cs"/>
                <w:b/>
                <w:bCs/>
                <w:sz w:val="16"/>
                <w:szCs w:val="16"/>
                <w:rtl/>
              </w:rPr>
              <w:t>9.0</w:t>
            </w:r>
          </w:p>
        </w:tc>
        <w:tc>
          <w:tcPr>
            <w:tcW w:w="2625" w:type="dxa"/>
            <w:tcBorders>
              <w:top w:val="nil"/>
              <w:bottom w:val="single" w:sz="4" w:space="0" w:color="auto"/>
            </w:tcBorders>
            <w:vAlign w:val="center"/>
          </w:tcPr>
          <w:p w:rsidR="00BA4450" w:rsidRPr="003B46B9" w:rsidRDefault="00BA4450" w:rsidP="00BA4450">
            <w:pPr>
              <w:pStyle w:val="font5"/>
              <w:rPr>
                <w:sz w:val="16"/>
                <w:szCs w:val="16"/>
              </w:rPr>
            </w:pPr>
            <w:r w:rsidRPr="003B46B9">
              <w:rPr>
                <w:sz w:val="16"/>
                <w:szCs w:val="16"/>
              </w:rPr>
              <w:t>Gaza Strip</w:t>
            </w:r>
          </w:p>
        </w:tc>
      </w:tr>
      <w:tr w:rsidR="00BA4450" w:rsidRPr="003B46B9" w:rsidTr="00BA4450">
        <w:trPr>
          <w:trHeight w:val="20"/>
        </w:trPr>
        <w:tc>
          <w:tcPr>
            <w:tcW w:w="4536" w:type="dxa"/>
            <w:gridSpan w:val="4"/>
            <w:tcBorders>
              <w:top w:val="single" w:sz="4" w:space="0" w:color="auto"/>
              <w:left w:val="nil"/>
              <w:bottom w:val="nil"/>
              <w:right w:val="nil"/>
            </w:tcBorders>
          </w:tcPr>
          <w:p w:rsidR="00BA4450" w:rsidRDefault="00BA4450" w:rsidP="00BA4450">
            <w:pPr>
              <w:tabs>
                <w:tab w:val="left" w:pos="231"/>
              </w:tabs>
              <w:rPr>
                <w:rFonts w:ascii="Arial" w:hAnsi="Arial"/>
                <w:sz w:val="16"/>
                <w:szCs w:val="16"/>
                <w:rtl/>
              </w:rPr>
            </w:pPr>
            <w:r w:rsidRPr="00D91A6C">
              <w:rPr>
                <w:rFonts w:ascii="Arial" w:hAnsi="Arial" w:hint="cs"/>
                <w:sz w:val="16"/>
                <w:szCs w:val="16"/>
                <w:rtl/>
              </w:rPr>
              <w:t xml:space="preserve">ملاحظة: </w:t>
            </w:r>
            <w:r w:rsidRPr="00D91A6C">
              <w:rPr>
                <w:rFonts w:ascii="Arial" w:hAnsi="Arial"/>
                <w:sz w:val="16"/>
                <w:szCs w:val="16"/>
                <w:rtl/>
              </w:rPr>
              <w:t>البيانات اولية</w:t>
            </w:r>
            <w:r w:rsidRPr="00D91A6C">
              <w:rPr>
                <w:rFonts w:ascii="Arial" w:hAnsi="Arial"/>
                <w:sz w:val="16"/>
                <w:szCs w:val="16"/>
              </w:rPr>
              <w:t xml:space="preserve">                                                        </w:t>
            </w:r>
          </w:p>
          <w:p w:rsidR="00BA4450" w:rsidRPr="003B46B9" w:rsidRDefault="00BA4450" w:rsidP="00BA4450">
            <w:pPr>
              <w:tabs>
                <w:tab w:val="left" w:pos="231"/>
              </w:tabs>
              <w:rPr>
                <w:rFonts w:ascii="Arial" w:hAnsi="Arial"/>
                <w:sz w:val="16"/>
                <w:szCs w:val="16"/>
              </w:rPr>
            </w:pPr>
            <w:r w:rsidRPr="003B46B9">
              <w:rPr>
                <w:rFonts w:ascii="Arial" w:hAnsi="Arial" w:hint="cs"/>
                <w:sz w:val="16"/>
                <w:szCs w:val="16"/>
                <w:rtl/>
              </w:rPr>
              <w:t>البيانات لا تشمل ذلك الجزء من محافظة القدس الذي ضمته إسرائيل في عام 1967.</w:t>
            </w:r>
          </w:p>
        </w:tc>
        <w:tc>
          <w:tcPr>
            <w:tcW w:w="3402" w:type="dxa"/>
            <w:gridSpan w:val="2"/>
            <w:tcBorders>
              <w:top w:val="single" w:sz="4" w:space="0" w:color="auto"/>
              <w:left w:val="nil"/>
              <w:bottom w:val="nil"/>
              <w:right w:val="nil"/>
            </w:tcBorders>
          </w:tcPr>
          <w:p w:rsidR="00BA4450" w:rsidRPr="00BA4450" w:rsidRDefault="00BA4450" w:rsidP="00BA4450">
            <w:pPr>
              <w:bidi w:val="0"/>
              <w:rPr>
                <w:rFonts w:ascii="Arial" w:eastAsia="Calibri" w:hAnsi="Arial" w:cs="Arial"/>
                <w:sz w:val="16"/>
                <w:szCs w:val="16"/>
              </w:rPr>
            </w:pPr>
            <w:r w:rsidRPr="00D91A6C">
              <w:rPr>
                <w:rFonts w:ascii="Arial" w:hAnsi="Arial" w:cs="Arial"/>
                <w:sz w:val="16"/>
                <w:szCs w:val="16"/>
              </w:rPr>
              <w:t>Note: Premiinary data</w:t>
            </w:r>
          </w:p>
          <w:p w:rsidR="00BA4450" w:rsidRPr="003B46B9" w:rsidRDefault="00BA4450" w:rsidP="00BA4450">
            <w:pPr>
              <w:pStyle w:val="xl28"/>
              <w:pBdr>
                <w:left w:val="none" w:sz="0" w:space="0" w:color="auto"/>
                <w:right w:val="none" w:sz="0" w:space="0" w:color="auto"/>
              </w:pBdr>
              <w:spacing w:before="0" w:beforeAutospacing="0" w:after="0" w:afterAutospacing="0"/>
              <w:jc w:val="lowKashida"/>
              <w:textAlignment w:val="auto"/>
              <w:rPr>
                <w:rFonts w:ascii="Arial" w:eastAsia="Calibri" w:hAnsi="Arial" w:cs="Arial" w:hint="default"/>
                <w:sz w:val="16"/>
                <w:szCs w:val="16"/>
              </w:rPr>
            </w:pPr>
            <w:r w:rsidRPr="003B46B9">
              <w:rPr>
                <w:rFonts w:ascii="Arial" w:eastAsia="Times New Roman" w:hAnsi="Arial" w:hint="default"/>
                <w:sz w:val="16"/>
                <w:szCs w:val="16"/>
              </w:rPr>
              <w:t>Data does not include</w:t>
            </w:r>
            <w:r w:rsidRPr="003B46B9">
              <w:rPr>
                <w:rFonts w:ascii="Arial" w:eastAsia="Times New Roman" w:hAnsi="Arial"/>
                <w:sz w:val="16"/>
                <w:szCs w:val="16"/>
              </w:rPr>
              <w:t xml:space="preserve"> those parts of Jerusalem, which were annexed by Israel in 1967.</w:t>
            </w:r>
          </w:p>
        </w:tc>
      </w:tr>
    </w:tbl>
    <w:p w:rsidR="00BA4450" w:rsidRPr="003B46B9" w:rsidRDefault="00BA4450" w:rsidP="00BA4450">
      <w:pPr>
        <w:jc w:val="center"/>
        <w:outlineLvl w:val="0"/>
        <w:rPr>
          <w:rFonts w:ascii="Simplified Arabic" w:hAnsi="Simplified Arabic"/>
          <w:b/>
          <w:bCs/>
          <w:sz w:val="18"/>
          <w:szCs w:val="18"/>
          <w:rtl/>
        </w:rPr>
      </w:pPr>
    </w:p>
    <w:p w:rsidR="00BA4450" w:rsidRPr="003B46B9" w:rsidRDefault="00BA4450" w:rsidP="00BA4450">
      <w:pPr>
        <w:jc w:val="center"/>
        <w:outlineLvl w:val="0"/>
        <w:rPr>
          <w:rFonts w:ascii="Simplified Arabic" w:hAnsi="Simplified Arabic"/>
          <w:b/>
          <w:bCs/>
          <w:sz w:val="18"/>
          <w:szCs w:val="18"/>
          <w:rtl/>
        </w:rPr>
      </w:pPr>
    </w:p>
    <w:p w:rsidR="00BA4450" w:rsidRPr="003B46B9" w:rsidRDefault="00BA4450" w:rsidP="00BA4450">
      <w:pPr>
        <w:jc w:val="center"/>
        <w:outlineLvl w:val="0"/>
        <w:rPr>
          <w:rFonts w:ascii="Simplified Arabic" w:hAnsi="Simplified Arabic"/>
          <w:b/>
          <w:bCs/>
          <w:sz w:val="18"/>
          <w:szCs w:val="18"/>
          <w:rtl/>
        </w:rPr>
      </w:pPr>
    </w:p>
    <w:p w:rsidR="00BA4450" w:rsidRPr="003B46B9" w:rsidRDefault="00BA4450" w:rsidP="00BA4450">
      <w:pPr>
        <w:jc w:val="center"/>
        <w:outlineLvl w:val="0"/>
        <w:rPr>
          <w:rFonts w:ascii="Simplified Arabic" w:hAnsi="Simplified Arabic"/>
          <w:b/>
          <w:bCs/>
          <w:sz w:val="18"/>
          <w:szCs w:val="18"/>
          <w:rtl/>
        </w:rPr>
      </w:pPr>
    </w:p>
    <w:p w:rsidR="00BA4450" w:rsidRPr="003B46B9" w:rsidRDefault="00BA4450" w:rsidP="00BA4450">
      <w:pPr>
        <w:bidi w:val="0"/>
        <w:rPr>
          <w:rFonts w:ascii="Simplified Arabic" w:hAnsi="Simplified Arabic"/>
          <w:b/>
          <w:bCs/>
          <w:sz w:val="18"/>
          <w:szCs w:val="18"/>
          <w:rtl/>
        </w:rPr>
      </w:pPr>
      <w:r w:rsidRPr="003B46B9">
        <w:rPr>
          <w:rFonts w:ascii="Simplified Arabic" w:hAnsi="Simplified Arabic"/>
          <w:b/>
          <w:bCs/>
          <w:sz w:val="18"/>
          <w:szCs w:val="18"/>
          <w:rtl/>
        </w:rPr>
        <w:br w:type="page"/>
      </w:r>
    </w:p>
    <w:p w:rsidR="00BA4450" w:rsidRPr="003B46B9" w:rsidRDefault="00BA4450" w:rsidP="00BA4450">
      <w:pPr>
        <w:jc w:val="center"/>
        <w:outlineLvl w:val="0"/>
        <w:rPr>
          <w:rFonts w:ascii="Simplified Arabic" w:hAnsi="Simplified Arabic"/>
          <w:b/>
          <w:bCs/>
          <w:sz w:val="18"/>
          <w:szCs w:val="18"/>
        </w:rPr>
      </w:pPr>
      <w:r w:rsidRPr="003B46B9">
        <w:rPr>
          <w:rFonts w:ascii="Simplified Arabic" w:hAnsi="Simplified Arabic"/>
          <w:b/>
          <w:bCs/>
          <w:sz w:val="18"/>
          <w:szCs w:val="18"/>
          <w:rtl/>
        </w:rPr>
        <w:lastRenderedPageBreak/>
        <w:t xml:space="preserve">كمية المياه المزودة للقطاع المنزلي وعدد السكان وحصة الفرد اليومية في </w:t>
      </w:r>
      <w:r>
        <w:rPr>
          <w:rFonts w:ascii="Simplified Arabic" w:hAnsi="Simplified Arabic" w:hint="cs"/>
          <w:b/>
          <w:bCs/>
          <w:sz w:val="18"/>
          <w:szCs w:val="18"/>
          <w:rtl/>
        </w:rPr>
        <w:t>فلسطين</w:t>
      </w:r>
      <w:r w:rsidRPr="003B46B9">
        <w:rPr>
          <w:rFonts w:ascii="Simplified Arabic" w:hAnsi="Simplified Arabic"/>
          <w:b/>
          <w:bCs/>
          <w:sz w:val="18"/>
          <w:szCs w:val="18"/>
          <w:rtl/>
        </w:rPr>
        <w:t xml:space="preserve"> حسب المحافظة، </w:t>
      </w:r>
      <w:r w:rsidRPr="003B46B9">
        <w:rPr>
          <w:rFonts w:ascii="Simplified Arabic" w:hAnsi="Simplified Arabic"/>
          <w:b/>
          <w:bCs/>
          <w:sz w:val="18"/>
          <w:szCs w:val="18"/>
        </w:rPr>
        <w:t>20</w:t>
      </w:r>
      <w:r>
        <w:rPr>
          <w:rFonts w:ascii="Simplified Arabic" w:hAnsi="Simplified Arabic"/>
          <w:b/>
          <w:bCs/>
          <w:sz w:val="18"/>
          <w:szCs w:val="18"/>
        </w:rPr>
        <w:t>12</w:t>
      </w:r>
    </w:p>
    <w:p w:rsidR="00BA4450" w:rsidRPr="003B46B9" w:rsidRDefault="00BA4450" w:rsidP="00BA4450">
      <w:pPr>
        <w:pStyle w:val="BodyText"/>
        <w:ind w:left="-154" w:right="-540" w:hanging="360"/>
        <w:jc w:val="center"/>
        <w:rPr>
          <w:rFonts w:ascii="Arial" w:hAnsi="Arial"/>
          <w:b/>
          <w:bCs/>
          <w:sz w:val="18"/>
          <w:szCs w:val="18"/>
        </w:rPr>
      </w:pPr>
      <w:r w:rsidRPr="003B46B9">
        <w:rPr>
          <w:rFonts w:ascii="Arial" w:hAnsi="Arial"/>
          <w:b/>
          <w:bCs/>
          <w:sz w:val="18"/>
          <w:szCs w:val="18"/>
        </w:rPr>
        <w:t xml:space="preserve">Quantity of Water Supply for Domestic Sector and Population and Daily Allocation per Capita </w:t>
      </w:r>
      <w:r>
        <w:rPr>
          <w:rFonts w:ascii="Arial" w:hAnsi="Arial"/>
          <w:b/>
          <w:bCs/>
          <w:sz w:val="18"/>
          <w:szCs w:val="18"/>
        </w:rPr>
        <w:t>in Palestine</w:t>
      </w:r>
      <w:r w:rsidRPr="003B46B9">
        <w:rPr>
          <w:rFonts w:ascii="Arial" w:hAnsi="Arial"/>
          <w:b/>
          <w:bCs/>
          <w:sz w:val="18"/>
          <w:szCs w:val="18"/>
        </w:rPr>
        <w:t xml:space="preserve"> by Governorate, 201</w:t>
      </w:r>
      <w:r>
        <w:rPr>
          <w:rFonts w:ascii="Arial" w:hAnsi="Arial"/>
          <w:b/>
          <w:bCs/>
          <w:sz w:val="18"/>
          <w:szCs w:val="18"/>
        </w:rPr>
        <w:t>2</w:t>
      </w:r>
    </w:p>
    <w:p w:rsidR="00BA4450" w:rsidRPr="003B46B9" w:rsidRDefault="00BA4450" w:rsidP="00BA4450">
      <w:pPr>
        <w:pStyle w:val="BodyText"/>
        <w:ind w:left="-154" w:right="-540" w:hanging="360"/>
        <w:jc w:val="center"/>
        <w:rPr>
          <w:rFonts w:ascii="Arial" w:hAnsi="Arial" w:cs="Arial"/>
          <w:b/>
          <w:bCs/>
          <w:sz w:val="10"/>
          <w:szCs w:val="10"/>
          <w:highlight w:val="yellow"/>
        </w:rPr>
      </w:pPr>
    </w:p>
    <w:tbl>
      <w:tblPr>
        <w:bidiVisual/>
        <w:tblW w:w="7938" w:type="dxa"/>
        <w:jc w:val="center"/>
        <w:tblLayout w:type="fixed"/>
        <w:tblCellMar>
          <w:left w:w="28" w:type="dxa"/>
          <w:right w:w="28" w:type="dxa"/>
        </w:tblCellMar>
        <w:tblLook w:val="04A0"/>
      </w:tblPr>
      <w:tblGrid>
        <w:gridCol w:w="1161"/>
        <w:gridCol w:w="1532"/>
        <w:gridCol w:w="1375"/>
        <w:gridCol w:w="335"/>
        <w:gridCol w:w="558"/>
        <w:gridCol w:w="1411"/>
        <w:gridCol w:w="1566"/>
      </w:tblGrid>
      <w:tr w:rsidR="00BA4450" w:rsidRPr="003B46B9" w:rsidTr="00BA4450">
        <w:trPr>
          <w:trHeight w:val="20"/>
          <w:jc w:val="center"/>
        </w:trPr>
        <w:tc>
          <w:tcPr>
            <w:tcW w:w="1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4450" w:rsidRPr="003B46B9" w:rsidRDefault="00BA4450" w:rsidP="00BA4450">
            <w:pPr>
              <w:jc w:val="center"/>
              <w:rPr>
                <w:rFonts w:ascii="Arial" w:hAnsi="Arial"/>
                <w:b/>
                <w:bCs/>
                <w:sz w:val="16"/>
                <w:szCs w:val="16"/>
              </w:rPr>
            </w:pPr>
            <w:r w:rsidRPr="003B46B9">
              <w:rPr>
                <w:rFonts w:ascii="Arial" w:hAnsi="Arial"/>
                <w:b/>
                <w:bCs/>
                <w:sz w:val="16"/>
                <w:szCs w:val="16"/>
                <w:rtl/>
              </w:rPr>
              <w:t>المحافظة</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4450" w:rsidRPr="003B46B9" w:rsidRDefault="00BA4450" w:rsidP="00BA4450">
            <w:pPr>
              <w:jc w:val="center"/>
              <w:rPr>
                <w:rFonts w:ascii="Arial" w:hAnsi="Arial"/>
                <w:b/>
                <w:bCs/>
                <w:sz w:val="16"/>
                <w:szCs w:val="16"/>
              </w:rPr>
            </w:pPr>
            <w:r w:rsidRPr="003B46B9">
              <w:rPr>
                <w:rFonts w:ascii="Arial" w:hAnsi="Arial"/>
                <w:b/>
                <w:bCs/>
                <w:sz w:val="16"/>
                <w:szCs w:val="16"/>
                <w:rtl/>
              </w:rPr>
              <w:t>كمية المياه المزودة</w:t>
            </w:r>
            <w:r w:rsidRPr="003B46B9">
              <w:rPr>
                <w:rFonts w:ascii="Arial" w:hAnsi="Arial" w:hint="cs"/>
                <w:b/>
                <w:bCs/>
                <w:sz w:val="16"/>
                <w:szCs w:val="16"/>
                <w:rtl/>
              </w:rPr>
              <w:t xml:space="preserve">  </w:t>
            </w:r>
            <w:r w:rsidRPr="003B46B9">
              <w:rPr>
                <w:rFonts w:ascii="Arial" w:hAnsi="Arial"/>
                <w:b/>
                <w:bCs/>
                <w:sz w:val="16"/>
                <w:szCs w:val="16"/>
                <w:rtl/>
              </w:rPr>
              <w:t xml:space="preserve"> (مليون م</w:t>
            </w:r>
            <w:r w:rsidRPr="003B46B9">
              <w:rPr>
                <w:rFonts w:ascii="Arial" w:hAnsi="Arial"/>
                <w:b/>
                <w:bCs/>
                <w:sz w:val="16"/>
                <w:szCs w:val="16"/>
                <w:vertAlign w:val="superscript"/>
                <w:rtl/>
              </w:rPr>
              <w:t>3</w:t>
            </w:r>
            <w:r w:rsidRPr="003B46B9">
              <w:rPr>
                <w:rFonts w:ascii="Arial" w:hAnsi="Arial"/>
                <w:b/>
                <w:bCs/>
                <w:sz w:val="16"/>
                <w:szCs w:val="16"/>
                <w:rtl/>
              </w:rPr>
              <w:t>)</w:t>
            </w:r>
          </w:p>
          <w:p w:rsidR="00BA4450" w:rsidRPr="003B46B9" w:rsidRDefault="00BA4450" w:rsidP="00BA4450">
            <w:pPr>
              <w:bidi w:val="0"/>
              <w:jc w:val="center"/>
              <w:rPr>
                <w:rFonts w:ascii="Arial" w:hAnsi="Arial"/>
                <w:b/>
                <w:bCs/>
                <w:sz w:val="16"/>
                <w:szCs w:val="16"/>
              </w:rPr>
            </w:pPr>
            <w:r w:rsidRPr="003B46B9">
              <w:rPr>
                <w:rFonts w:ascii="Arial" w:hAnsi="Arial"/>
                <w:b/>
                <w:bCs/>
                <w:sz w:val="16"/>
                <w:szCs w:val="16"/>
              </w:rPr>
              <w:t>Quantity of water supply (Milion m</w:t>
            </w:r>
            <w:r w:rsidRPr="003B46B9">
              <w:rPr>
                <w:rFonts w:ascii="Arial" w:hAnsi="Arial"/>
                <w:b/>
                <w:bCs/>
                <w:sz w:val="16"/>
                <w:szCs w:val="16"/>
                <w:vertAlign w:val="superscript"/>
              </w:rPr>
              <w:t>3</w:t>
            </w:r>
            <w:r w:rsidRPr="003B46B9">
              <w:rPr>
                <w:rFonts w:ascii="Arial" w:hAnsi="Arial"/>
                <w:b/>
                <w:bCs/>
                <w:sz w:val="16"/>
                <w:szCs w:val="16"/>
              </w:rPr>
              <w:t>)</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rsidR="00BA4450" w:rsidRPr="003B46B9" w:rsidRDefault="00BA4450" w:rsidP="00BA4450">
            <w:pPr>
              <w:jc w:val="center"/>
              <w:rPr>
                <w:rFonts w:ascii="Arial" w:hAnsi="Arial"/>
                <w:b/>
                <w:bCs/>
                <w:sz w:val="16"/>
                <w:szCs w:val="16"/>
              </w:rPr>
            </w:pPr>
            <w:r w:rsidRPr="003B46B9">
              <w:rPr>
                <w:rFonts w:ascii="Arial" w:hAnsi="Arial"/>
                <w:b/>
                <w:bCs/>
                <w:sz w:val="16"/>
                <w:szCs w:val="16"/>
                <w:rtl/>
              </w:rPr>
              <w:t>كمية المياه المستهلكة</w:t>
            </w:r>
            <w:r w:rsidRPr="003B46B9">
              <w:rPr>
                <w:rFonts w:ascii="Arial" w:hAnsi="Arial" w:hint="cs"/>
                <w:b/>
                <w:bCs/>
                <w:sz w:val="16"/>
                <w:szCs w:val="16"/>
                <w:rtl/>
              </w:rPr>
              <w:t xml:space="preserve"> </w:t>
            </w:r>
            <w:r w:rsidRPr="003B46B9">
              <w:rPr>
                <w:rFonts w:ascii="Arial" w:hAnsi="Arial"/>
                <w:b/>
                <w:bCs/>
                <w:sz w:val="16"/>
                <w:szCs w:val="16"/>
                <w:rtl/>
              </w:rPr>
              <w:t>(مليون م</w:t>
            </w:r>
            <w:r w:rsidRPr="003B46B9">
              <w:rPr>
                <w:rFonts w:ascii="Arial" w:hAnsi="Arial"/>
                <w:b/>
                <w:bCs/>
                <w:sz w:val="16"/>
                <w:szCs w:val="16"/>
                <w:vertAlign w:val="superscript"/>
                <w:rtl/>
              </w:rPr>
              <w:t>3</w:t>
            </w:r>
            <w:r w:rsidRPr="003B46B9">
              <w:rPr>
                <w:rFonts w:ascii="Arial" w:hAnsi="Arial"/>
                <w:b/>
                <w:bCs/>
                <w:sz w:val="16"/>
                <w:szCs w:val="16"/>
                <w:rtl/>
              </w:rPr>
              <w:t>)</w:t>
            </w:r>
          </w:p>
          <w:p w:rsidR="00BA4450" w:rsidRPr="003B46B9" w:rsidRDefault="00BA4450" w:rsidP="00BA4450">
            <w:pPr>
              <w:bidi w:val="0"/>
              <w:jc w:val="center"/>
              <w:rPr>
                <w:rFonts w:ascii="Arial" w:hAnsi="Arial"/>
                <w:b/>
                <w:bCs/>
                <w:sz w:val="16"/>
                <w:szCs w:val="16"/>
              </w:rPr>
            </w:pPr>
            <w:r w:rsidRPr="003B46B9">
              <w:rPr>
                <w:rFonts w:ascii="Arial" w:hAnsi="Arial"/>
                <w:b/>
                <w:bCs/>
                <w:sz w:val="16"/>
                <w:szCs w:val="16"/>
              </w:rPr>
              <w:t>Quantity of water consumed (Milion m</w:t>
            </w:r>
            <w:r w:rsidRPr="003B46B9">
              <w:rPr>
                <w:rFonts w:ascii="Arial" w:hAnsi="Arial"/>
                <w:b/>
                <w:bCs/>
                <w:sz w:val="16"/>
                <w:szCs w:val="16"/>
                <w:vertAlign w:val="superscript"/>
              </w:rPr>
              <w:t>3</w:t>
            </w:r>
            <w:r w:rsidRPr="003B46B9">
              <w:rPr>
                <w:rFonts w:ascii="Arial" w:hAnsi="Arial"/>
                <w:b/>
                <w:bCs/>
                <w:sz w:val="16"/>
                <w:szCs w:val="16"/>
              </w:rPr>
              <w:t>)</w:t>
            </w:r>
          </w:p>
        </w:tc>
        <w:tc>
          <w:tcPr>
            <w:tcW w:w="893" w:type="dxa"/>
            <w:gridSpan w:val="2"/>
            <w:tcBorders>
              <w:top w:val="single" w:sz="4" w:space="0" w:color="auto"/>
              <w:left w:val="nil"/>
              <w:bottom w:val="single" w:sz="4" w:space="0" w:color="auto"/>
              <w:right w:val="single" w:sz="4" w:space="0" w:color="auto"/>
            </w:tcBorders>
            <w:shd w:val="clear" w:color="auto" w:fill="auto"/>
            <w:vAlign w:val="center"/>
            <w:hideMark/>
          </w:tcPr>
          <w:p w:rsidR="00BA4450" w:rsidRPr="003B46B9" w:rsidRDefault="00BA4450" w:rsidP="00BA4450">
            <w:pPr>
              <w:jc w:val="center"/>
              <w:rPr>
                <w:rFonts w:ascii="Arial" w:hAnsi="Arial"/>
                <w:b/>
                <w:bCs/>
                <w:sz w:val="16"/>
                <w:szCs w:val="16"/>
                <w:rtl/>
              </w:rPr>
            </w:pPr>
            <w:r w:rsidRPr="003B46B9">
              <w:rPr>
                <w:rFonts w:ascii="Arial" w:hAnsi="Arial"/>
                <w:b/>
                <w:bCs/>
                <w:sz w:val="16"/>
                <w:szCs w:val="16"/>
                <w:rtl/>
              </w:rPr>
              <w:t>كمية الفاقد الكلية</w:t>
            </w:r>
          </w:p>
          <w:p w:rsidR="00BA4450" w:rsidRPr="003B46B9" w:rsidRDefault="00BA4450" w:rsidP="00BA4450">
            <w:pPr>
              <w:jc w:val="center"/>
              <w:rPr>
                <w:rFonts w:ascii="Arial" w:hAnsi="Arial"/>
                <w:b/>
                <w:bCs/>
                <w:sz w:val="16"/>
                <w:szCs w:val="16"/>
              </w:rPr>
            </w:pPr>
            <w:r w:rsidRPr="003B46B9">
              <w:rPr>
                <w:rFonts w:ascii="Arial" w:hAnsi="Arial"/>
                <w:b/>
                <w:bCs/>
                <w:sz w:val="16"/>
                <w:szCs w:val="16"/>
                <w:rtl/>
              </w:rPr>
              <w:t>(مليون م</w:t>
            </w:r>
            <w:r w:rsidRPr="003B46B9">
              <w:rPr>
                <w:rFonts w:ascii="Arial" w:hAnsi="Arial"/>
                <w:b/>
                <w:bCs/>
                <w:sz w:val="16"/>
                <w:szCs w:val="16"/>
                <w:vertAlign w:val="superscript"/>
                <w:rtl/>
              </w:rPr>
              <w:t>3</w:t>
            </w:r>
            <w:r w:rsidRPr="003B46B9">
              <w:rPr>
                <w:rFonts w:ascii="Arial" w:hAnsi="Arial"/>
                <w:b/>
                <w:bCs/>
                <w:sz w:val="16"/>
                <w:szCs w:val="16"/>
                <w:rtl/>
              </w:rPr>
              <w:t>)</w:t>
            </w:r>
          </w:p>
          <w:p w:rsidR="00BA4450" w:rsidRPr="003B46B9" w:rsidRDefault="00BA4450" w:rsidP="00BA4450">
            <w:pPr>
              <w:bidi w:val="0"/>
              <w:jc w:val="center"/>
              <w:rPr>
                <w:rFonts w:ascii="Arial" w:hAnsi="Arial"/>
                <w:b/>
                <w:bCs/>
                <w:sz w:val="16"/>
                <w:szCs w:val="16"/>
              </w:rPr>
            </w:pPr>
            <w:r w:rsidRPr="003B46B9">
              <w:rPr>
                <w:rFonts w:ascii="Arial" w:hAnsi="Arial"/>
                <w:b/>
                <w:bCs/>
                <w:sz w:val="16"/>
                <w:szCs w:val="16"/>
              </w:rPr>
              <w:t>Total Losses (Milion m</w:t>
            </w:r>
            <w:r w:rsidRPr="003B46B9">
              <w:rPr>
                <w:rFonts w:ascii="Arial" w:hAnsi="Arial"/>
                <w:b/>
                <w:bCs/>
                <w:sz w:val="16"/>
                <w:szCs w:val="16"/>
                <w:vertAlign w:val="superscript"/>
              </w:rPr>
              <w:t>3</w:t>
            </w:r>
            <w:r w:rsidRPr="003B46B9">
              <w:rPr>
                <w:rFonts w:ascii="Arial" w:hAnsi="Arial"/>
                <w:b/>
                <w:bCs/>
                <w:sz w:val="16"/>
                <w:szCs w:val="16"/>
              </w:rPr>
              <w:t>)</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rsidR="00BA4450" w:rsidRPr="003B46B9" w:rsidRDefault="00BA4450" w:rsidP="00BA4450">
            <w:pPr>
              <w:jc w:val="center"/>
              <w:rPr>
                <w:rFonts w:ascii="Arial" w:hAnsi="Arial"/>
                <w:b/>
                <w:bCs/>
                <w:sz w:val="16"/>
                <w:szCs w:val="16"/>
              </w:rPr>
            </w:pPr>
            <w:r w:rsidRPr="003B46B9">
              <w:rPr>
                <w:rFonts w:ascii="Arial" w:hAnsi="Arial"/>
                <w:b/>
                <w:bCs/>
                <w:sz w:val="16"/>
                <w:szCs w:val="16"/>
                <w:rtl/>
              </w:rPr>
              <w:t>حصة الفرد اليومية (لتر/فرد/يوم)</w:t>
            </w:r>
          </w:p>
          <w:p w:rsidR="00BA4450" w:rsidRPr="003B46B9" w:rsidRDefault="00BA4450" w:rsidP="00BA4450">
            <w:pPr>
              <w:bidi w:val="0"/>
              <w:jc w:val="center"/>
              <w:rPr>
                <w:rFonts w:ascii="Arial" w:hAnsi="Arial"/>
                <w:b/>
                <w:bCs/>
                <w:sz w:val="16"/>
                <w:szCs w:val="16"/>
              </w:rPr>
            </w:pPr>
            <w:r w:rsidRPr="003B46B9">
              <w:rPr>
                <w:rFonts w:ascii="Arial" w:hAnsi="Arial"/>
                <w:b/>
                <w:bCs/>
                <w:sz w:val="16"/>
                <w:szCs w:val="16"/>
              </w:rPr>
              <w:t>Daily allocation per capita (Liter/capita/day)</w:t>
            </w:r>
          </w:p>
        </w:tc>
        <w:tc>
          <w:tcPr>
            <w:tcW w:w="1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4450" w:rsidRPr="003B46B9" w:rsidRDefault="00BA4450" w:rsidP="00BA4450">
            <w:pPr>
              <w:bidi w:val="0"/>
              <w:jc w:val="center"/>
              <w:rPr>
                <w:rFonts w:ascii="Arial" w:hAnsi="Arial" w:cs="Arial"/>
                <w:b/>
                <w:bCs/>
                <w:sz w:val="16"/>
                <w:szCs w:val="16"/>
              </w:rPr>
            </w:pPr>
            <w:r w:rsidRPr="003B46B9">
              <w:rPr>
                <w:rFonts w:ascii="Arial" w:hAnsi="Arial" w:cs="Arial"/>
                <w:b/>
                <w:bCs/>
                <w:sz w:val="16"/>
                <w:szCs w:val="16"/>
              </w:rPr>
              <w:t>Governorate</w:t>
            </w:r>
          </w:p>
        </w:tc>
      </w:tr>
      <w:tr w:rsidR="00BA4450" w:rsidRPr="003B46B9" w:rsidTr="00BA4450">
        <w:trPr>
          <w:trHeight w:val="20"/>
          <w:jc w:val="center"/>
        </w:trPr>
        <w:tc>
          <w:tcPr>
            <w:tcW w:w="1161" w:type="dxa"/>
            <w:tcBorders>
              <w:top w:val="single" w:sz="4" w:space="0" w:color="auto"/>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b/>
                <w:bCs/>
                <w:sz w:val="16"/>
                <w:szCs w:val="16"/>
                <w:rtl/>
                <w:lang w:bidi="ar-JO"/>
              </w:rPr>
            </w:pPr>
            <w:r>
              <w:rPr>
                <w:rFonts w:ascii="Arial" w:hAnsi="Arial" w:hint="cs"/>
                <w:b/>
                <w:bCs/>
                <w:sz w:val="16"/>
                <w:szCs w:val="16"/>
                <w:rtl/>
                <w:lang w:bidi="ar-JO"/>
              </w:rPr>
              <w:t>فلسطين</w:t>
            </w:r>
          </w:p>
        </w:tc>
        <w:tc>
          <w:tcPr>
            <w:tcW w:w="1532" w:type="dxa"/>
            <w:tcBorders>
              <w:top w:val="single" w:sz="4" w:space="0" w:color="auto"/>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199.9</w:t>
            </w:r>
          </w:p>
        </w:tc>
        <w:tc>
          <w:tcPr>
            <w:tcW w:w="1375" w:type="dxa"/>
            <w:tcBorders>
              <w:top w:val="single" w:sz="4" w:space="0" w:color="auto"/>
            </w:tcBorders>
            <w:shd w:val="clear" w:color="auto" w:fill="auto"/>
            <w:noWrap/>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122.6</w:t>
            </w:r>
          </w:p>
        </w:tc>
        <w:tc>
          <w:tcPr>
            <w:tcW w:w="893" w:type="dxa"/>
            <w:gridSpan w:val="2"/>
            <w:tcBorders>
              <w:top w:val="single" w:sz="4" w:space="0" w:color="auto"/>
            </w:tcBorders>
            <w:shd w:val="clear" w:color="auto" w:fill="auto"/>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77.4</w:t>
            </w:r>
          </w:p>
        </w:tc>
        <w:tc>
          <w:tcPr>
            <w:tcW w:w="1411" w:type="dxa"/>
            <w:tcBorders>
              <w:top w:val="single" w:sz="4" w:space="0" w:color="auto"/>
              <w:right w:val="single" w:sz="4" w:space="0" w:color="auto"/>
            </w:tcBorders>
            <w:shd w:val="clear" w:color="auto" w:fill="auto"/>
            <w:vAlign w:val="center"/>
            <w:hideMark/>
          </w:tcPr>
          <w:p w:rsidR="00BA4450" w:rsidRPr="00DF630C" w:rsidRDefault="00BA4450" w:rsidP="00BA4450">
            <w:pPr>
              <w:bidi w:val="0"/>
              <w:jc w:val="center"/>
              <w:rPr>
                <w:rFonts w:ascii="Arial" w:hAnsi="Arial" w:cs="Arial"/>
                <w:b/>
                <w:bCs/>
                <w:sz w:val="16"/>
                <w:szCs w:val="16"/>
              </w:rPr>
            </w:pPr>
            <w:r w:rsidRPr="00DF630C">
              <w:rPr>
                <w:rFonts w:ascii="Arial" w:hAnsi="Arial" w:cs="Arial"/>
                <w:b/>
                <w:bCs/>
                <w:sz w:val="16"/>
                <w:szCs w:val="16"/>
              </w:rPr>
              <w:t>81.7</w:t>
            </w:r>
          </w:p>
        </w:tc>
        <w:tc>
          <w:tcPr>
            <w:tcW w:w="1566" w:type="dxa"/>
            <w:tcBorders>
              <w:top w:val="single" w:sz="4" w:space="0" w:color="auto"/>
              <w:left w:val="single" w:sz="4" w:space="0" w:color="auto"/>
              <w:right w:val="single" w:sz="4" w:space="0" w:color="auto"/>
            </w:tcBorders>
            <w:shd w:val="clear" w:color="auto" w:fill="auto"/>
            <w:noWrap/>
            <w:vAlign w:val="center"/>
            <w:hideMark/>
          </w:tcPr>
          <w:p w:rsidR="00BA4450" w:rsidRPr="003B46B9" w:rsidRDefault="00BA4450" w:rsidP="00BA4450">
            <w:pPr>
              <w:bidi w:val="0"/>
              <w:ind w:firstLine="37"/>
              <w:rPr>
                <w:rFonts w:ascii="Arial" w:hAnsi="Arial" w:cs="Arial"/>
                <w:b/>
                <w:bCs/>
                <w:sz w:val="16"/>
                <w:szCs w:val="16"/>
              </w:rPr>
            </w:pPr>
            <w:r>
              <w:rPr>
                <w:rFonts w:ascii="Arial" w:hAnsi="Arial" w:cs="Arial"/>
                <w:b/>
                <w:bCs/>
                <w:sz w:val="16"/>
                <w:szCs w:val="16"/>
              </w:rPr>
              <w:t>Palestine</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b/>
                <w:bCs/>
                <w:sz w:val="16"/>
                <w:szCs w:val="16"/>
              </w:rPr>
            </w:pPr>
            <w:r w:rsidRPr="003B46B9">
              <w:rPr>
                <w:rFonts w:ascii="Arial" w:hAnsi="Arial" w:hint="eastAsia"/>
                <w:b/>
                <w:bCs/>
                <w:sz w:val="16"/>
                <w:szCs w:val="16"/>
                <w:rtl/>
              </w:rPr>
              <w:t>الضفة الغربية</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93.9</w:t>
            </w:r>
          </w:p>
        </w:tc>
        <w:tc>
          <w:tcPr>
            <w:tcW w:w="1375" w:type="dxa"/>
            <w:shd w:val="clear" w:color="auto" w:fill="auto"/>
            <w:noWrap/>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67.9</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26.0</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b/>
                <w:bCs/>
                <w:color w:val="000000"/>
                <w:sz w:val="16"/>
                <w:szCs w:val="16"/>
              </w:rPr>
            </w:pPr>
            <w:r w:rsidRPr="00DF630C">
              <w:rPr>
                <w:rFonts w:ascii="Arial" w:hAnsi="Arial" w:cs="Arial"/>
                <w:b/>
                <w:bCs/>
                <w:color w:val="000000"/>
                <w:sz w:val="16"/>
                <w:szCs w:val="16"/>
              </w:rPr>
              <w:t>76.4</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bidi w:val="0"/>
              <w:ind w:firstLine="37"/>
              <w:rPr>
                <w:rFonts w:ascii="Arial" w:eastAsia="Arial Unicode MS" w:hAnsi="Arial" w:cs="Arial"/>
                <w:b/>
                <w:bCs/>
                <w:sz w:val="16"/>
                <w:szCs w:val="16"/>
              </w:rPr>
            </w:pPr>
            <w:r w:rsidRPr="003B46B9">
              <w:rPr>
                <w:rFonts w:ascii="Arial" w:hAnsi="Arial" w:cs="Arial"/>
                <w:b/>
                <w:bCs/>
                <w:sz w:val="16"/>
                <w:szCs w:val="16"/>
              </w:rPr>
              <w:t>West Bank</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Pr>
            </w:pPr>
            <w:r w:rsidRPr="003B46B9">
              <w:rPr>
                <w:rFonts w:ascii="Arial" w:hAnsi="Arial"/>
                <w:sz w:val="16"/>
                <w:szCs w:val="16"/>
                <w:rtl/>
              </w:rPr>
              <w:t>جنين</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5.9</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3.7</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2.2</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34.7</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Jenin</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Pr>
            </w:pPr>
            <w:r w:rsidRPr="003B46B9">
              <w:rPr>
                <w:rFonts w:ascii="Arial" w:hAnsi="Arial"/>
                <w:sz w:val="16"/>
                <w:szCs w:val="16"/>
                <w:rtl/>
              </w:rPr>
              <w:t>طوباس</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1.7</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1.2</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0.5</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55.2</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Tubas</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Pr>
            </w:pPr>
            <w:r w:rsidRPr="003B46B9">
              <w:rPr>
                <w:rFonts w:ascii="Arial" w:hAnsi="Arial"/>
                <w:sz w:val="16"/>
                <w:szCs w:val="16"/>
                <w:rtl/>
              </w:rPr>
              <w:t>طولكرم</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6.2</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3.6</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2.6</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56.7</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Tulkarm</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Pr>
            </w:pPr>
            <w:r w:rsidRPr="003B46B9">
              <w:rPr>
                <w:rFonts w:ascii="Arial" w:hAnsi="Arial"/>
                <w:sz w:val="16"/>
                <w:szCs w:val="16"/>
                <w:rtl/>
              </w:rPr>
              <w:t>نابلس</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15.0</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13.0</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1.9</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98.9</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Nablus</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Pr>
            </w:pPr>
            <w:r w:rsidRPr="003B46B9">
              <w:rPr>
                <w:rFonts w:ascii="Arial" w:hAnsi="Arial"/>
                <w:sz w:val="16"/>
                <w:szCs w:val="16"/>
                <w:rtl/>
              </w:rPr>
              <w:t>قلقيلية</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5.6</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4.5</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1.2</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118.6</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Qalqiliya</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Pr>
            </w:pPr>
            <w:r w:rsidRPr="003B46B9">
              <w:rPr>
                <w:rFonts w:ascii="Arial" w:hAnsi="Arial"/>
                <w:sz w:val="16"/>
                <w:szCs w:val="16"/>
                <w:rtl/>
              </w:rPr>
              <w:t>سلفيت</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2.8</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2.1</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0.7</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86.0</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Salfit</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Pr>
            </w:pPr>
            <w:r w:rsidRPr="003B46B9">
              <w:rPr>
                <w:rFonts w:ascii="Arial" w:hAnsi="Arial"/>
                <w:sz w:val="16"/>
                <w:szCs w:val="16"/>
                <w:rtl/>
              </w:rPr>
              <w:t xml:space="preserve">رام الله والبيرة </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17.8</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13.0</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4.8</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109.9</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 xml:space="preserve">Ramallah &amp; Al Bireh </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Pr>
            </w:pPr>
            <w:r w:rsidRPr="003B46B9">
              <w:rPr>
                <w:rFonts w:ascii="Arial" w:hAnsi="Arial"/>
                <w:sz w:val="16"/>
                <w:szCs w:val="16"/>
                <w:rtl/>
              </w:rPr>
              <w:t>أريحا والأغوار</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5.6</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4.7</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0.9</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262.7</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Jericho &amp; Al Aghwar</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rtl/>
              </w:rPr>
            </w:pPr>
            <w:r w:rsidRPr="003B46B9">
              <w:rPr>
                <w:rFonts w:ascii="Arial" w:hAnsi="Arial"/>
                <w:sz w:val="16"/>
                <w:szCs w:val="16"/>
                <w:rtl/>
              </w:rPr>
              <w:t>القدس</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3.8</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2.5</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1.3</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45.1</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bidi w:val="0"/>
              <w:rPr>
                <w:rFonts w:ascii="Arial" w:hAnsi="Arial" w:cs="Arial"/>
                <w:sz w:val="16"/>
                <w:szCs w:val="16"/>
              </w:rPr>
            </w:pPr>
            <w:r w:rsidRPr="003B46B9">
              <w:rPr>
                <w:rFonts w:ascii="Arial" w:hAnsi="Arial" w:cs="Arial"/>
                <w:sz w:val="16"/>
                <w:szCs w:val="16"/>
              </w:rPr>
              <w:t>Jerusalem</w:t>
            </w:r>
          </w:p>
        </w:tc>
      </w:tr>
      <w:tr w:rsidR="00BA4450" w:rsidRPr="003B46B9" w:rsidTr="00BA4450">
        <w:trPr>
          <w:trHeight w:val="20"/>
          <w:jc w:val="center"/>
        </w:trPr>
        <w:tc>
          <w:tcPr>
            <w:tcW w:w="1161" w:type="dxa"/>
            <w:tcBorders>
              <w:left w:val="single" w:sz="4" w:space="0" w:color="auto"/>
              <w:right w:val="single" w:sz="4" w:space="0" w:color="auto"/>
            </w:tcBorders>
            <w:shd w:val="clear" w:color="auto" w:fill="auto"/>
            <w:noWrap/>
            <w:vAlign w:val="center"/>
            <w:hideMark/>
          </w:tcPr>
          <w:p w:rsidR="00BA4450" w:rsidRPr="003B46B9" w:rsidRDefault="00BA4450" w:rsidP="00BA4450">
            <w:pPr>
              <w:rPr>
                <w:rFonts w:ascii="Arial" w:hAnsi="Arial"/>
                <w:sz w:val="16"/>
                <w:szCs w:val="16"/>
                <w:lang w:bidi="ar-JO"/>
              </w:rPr>
            </w:pPr>
            <w:r w:rsidRPr="003B46B9">
              <w:rPr>
                <w:rFonts w:ascii="Arial" w:hAnsi="Arial"/>
                <w:sz w:val="16"/>
                <w:szCs w:val="16"/>
                <w:rtl/>
              </w:rPr>
              <w:t xml:space="preserve">بيت لحم </w:t>
            </w:r>
            <w:r>
              <w:rPr>
                <w:rFonts w:ascii="Arial" w:hAnsi="Arial" w:hint="cs"/>
                <w:sz w:val="16"/>
                <w:szCs w:val="16"/>
                <w:rtl/>
                <w:lang w:bidi="ar-JO"/>
              </w:rPr>
              <w:t>والخليل</w:t>
            </w:r>
          </w:p>
        </w:tc>
        <w:tc>
          <w:tcPr>
            <w:tcW w:w="1532" w:type="dxa"/>
            <w:tcBorders>
              <w:left w:val="single" w:sz="4" w:space="0" w:color="auto"/>
            </w:tcBorders>
            <w:shd w:val="clear" w:color="auto" w:fill="auto"/>
            <w:noWrap/>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29.5</w:t>
            </w:r>
          </w:p>
        </w:tc>
        <w:tc>
          <w:tcPr>
            <w:tcW w:w="1375" w:type="dxa"/>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19.6</w:t>
            </w:r>
          </w:p>
        </w:tc>
        <w:tc>
          <w:tcPr>
            <w:tcW w:w="893" w:type="dxa"/>
            <w:gridSpan w:val="2"/>
            <w:shd w:val="clear" w:color="auto" w:fill="auto"/>
            <w:vAlign w:val="bottom"/>
            <w:hideMark/>
          </w:tcPr>
          <w:p w:rsidR="00BA4450" w:rsidRPr="00DF630C" w:rsidRDefault="00BA4450" w:rsidP="00BA4450">
            <w:pPr>
              <w:bidi w:val="0"/>
              <w:jc w:val="right"/>
              <w:rPr>
                <w:rFonts w:ascii="Arial" w:hAnsi="Arial" w:cs="Arial"/>
                <w:sz w:val="16"/>
                <w:szCs w:val="16"/>
              </w:rPr>
            </w:pPr>
            <w:r w:rsidRPr="00DF630C">
              <w:rPr>
                <w:rFonts w:ascii="Arial" w:hAnsi="Arial" w:cs="Arial"/>
                <w:sz w:val="16"/>
                <w:szCs w:val="16"/>
              </w:rPr>
              <w:t>9.9</w:t>
            </w:r>
          </w:p>
        </w:tc>
        <w:tc>
          <w:tcPr>
            <w:tcW w:w="1411" w:type="dxa"/>
            <w:tcBorders>
              <w:right w:val="single" w:sz="4" w:space="0" w:color="auto"/>
            </w:tcBorders>
            <w:shd w:val="clear" w:color="auto" w:fill="auto"/>
            <w:vAlign w:val="center"/>
            <w:hideMark/>
          </w:tcPr>
          <w:p w:rsidR="00BA4450" w:rsidRPr="00DF630C" w:rsidRDefault="00BA4450" w:rsidP="00BA4450">
            <w:pPr>
              <w:bidi w:val="0"/>
              <w:jc w:val="center"/>
              <w:rPr>
                <w:rFonts w:ascii="Arial" w:hAnsi="Arial" w:cs="Arial"/>
                <w:color w:val="000000"/>
                <w:sz w:val="16"/>
                <w:szCs w:val="16"/>
              </w:rPr>
            </w:pPr>
            <w:r w:rsidRPr="00DF630C">
              <w:rPr>
                <w:rFonts w:ascii="Arial" w:hAnsi="Arial" w:cs="Arial"/>
                <w:color w:val="000000"/>
                <w:sz w:val="16"/>
                <w:szCs w:val="16"/>
              </w:rPr>
              <w:t>62.9</w:t>
            </w:r>
          </w:p>
        </w:tc>
        <w:tc>
          <w:tcPr>
            <w:tcW w:w="1566" w:type="dxa"/>
            <w:tcBorders>
              <w:left w:val="single" w:sz="4" w:space="0" w:color="auto"/>
              <w:right w:val="single" w:sz="4" w:space="0" w:color="auto"/>
            </w:tcBorders>
            <w:shd w:val="clear" w:color="auto" w:fill="auto"/>
            <w:noWrap/>
            <w:vAlign w:val="center"/>
            <w:hideMark/>
          </w:tcPr>
          <w:p w:rsidR="00BA4450" w:rsidRPr="003B46B9" w:rsidRDefault="00BA4450" w:rsidP="00BA4450">
            <w:pPr>
              <w:jc w:val="right"/>
              <w:rPr>
                <w:rFonts w:ascii="Arial" w:hAnsi="Arial" w:cs="Arial"/>
                <w:sz w:val="16"/>
                <w:szCs w:val="16"/>
              </w:rPr>
            </w:pPr>
            <w:r w:rsidRPr="003B46B9">
              <w:rPr>
                <w:rFonts w:ascii="Arial" w:hAnsi="Arial" w:cs="Arial"/>
                <w:sz w:val="16"/>
                <w:szCs w:val="16"/>
              </w:rPr>
              <w:t xml:space="preserve">Bethlehem </w:t>
            </w:r>
            <w:r>
              <w:rPr>
                <w:rFonts w:ascii="Arial" w:hAnsi="Arial" w:cs="Arial"/>
                <w:sz w:val="16"/>
                <w:szCs w:val="16"/>
              </w:rPr>
              <w:t>&amp;</w:t>
            </w:r>
            <w:r w:rsidRPr="003B46B9">
              <w:rPr>
                <w:rFonts w:ascii="Arial" w:hAnsi="Arial" w:cs="Arial"/>
                <w:sz w:val="16"/>
                <w:szCs w:val="16"/>
              </w:rPr>
              <w:t xml:space="preserve"> Hebron</w:t>
            </w:r>
          </w:p>
        </w:tc>
      </w:tr>
      <w:tr w:rsidR="00BA4450" w:rsidRPr="003B46B9" w:rsidTr="00BA4450">
        <w:trPr>
          <w:trHeight w:val="20"/>
          <w:jc w:val="center"/>
        </w:trPr>
        <w:tc>
          <w:tcPr>
            <w:tcW w:w="1161" w:type="dxa"/>
            <w:tcBorders>
              <w:left w:val="single" w:sz="4" w:space="0" w:color="auto"/>
              <w:bottom w:val="single" w:sz="4" w:space="0" w:color="auto"/>
              <w:right w:val="single" w:sz="4" w:space="0" w:color="auto"/>
            </w:tcBorders>
            <w:shd w:val="clear" w:color="auto" w:fill="auto"/>
            <w:noWrap/>
            <w:vAlign w:val="center"/>
            <w:hideMark/>
          </w:tcPr>
          <w:p w:rsidR="00BA4450" w:rsidRPr="00AC1476" w:rsidRDefault="00BA4450" w:rsidP="00BA4450">
            <w:pPr>
              <w:rPr>
                <w:rFonts w:ascii="Arial" w:hAnsi="Arial"/>
                <w:b/>
                <w:bCs/>
                <w:sz w:val="16"/>
                <w:szCs w:val="16"/>
                <w:rtl/>
              </w:rPr>
            </w:pPr>
            <w:r w:rsidRPr="00AC1476">
              <w:rPr>
                <w:rFonts w:ascii="Arial" w:hAnsi="Arial" w:hint="cs"/>
                <w:b/>
                <w:bCs/>
                <w:sz w:val="16"/>
                <w:szCs w:val="16"/>
                <w:rtl/>
              </w:rPr>
              <w:t>قطاع غزة</w:t>
            </w:r>
          </w:p>
        </w:tc>
        <w:tc>
          <w:tcPr>
            <w:tcW w:w="1532" w:type="dxa"/>
            <w:tcBorders>
              <w:left w:val="single" w:sz="4" w:space="0" w:color="auto"/>
              <w:bottom w:val="single" w:sz="4" w:space="0" w:color="auto"/>
            </w:tcBorders>
            <w:shd w:val="clear" w:color="auto" w:fill="auto"/>
            <w:noWrap/>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106.0</w:t>
            </w:r>
          </w:p>
        </w:tc>
        <w:tc>
          <w:tcPr>
            <w:tcW w:w="1375" w:type="dxa"/>
            <w:tcBorders>
              <w:bottom w:val="single" w:sz="4" w:space="0" w:color="auto"/>
            </w:tcBorders>
            <w:shd w:val="clear" w:color="auto" w:fill="auto"/>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54.7</w:t>
            </w:r>
          </w:p>
        </w:tc>
        <w:tc>
          <w:tcPr>
            <w:tcW w:w="893" w:type="dxa"/>
            <w:gridSpan w:val="2"/>
            <w:tcBorders>
              <w:bottom w:val="single" w:sz="4" w:space="0" w:color="auto"/>
            </w:tcBorders>
            <w:shd w:val="clear" w:color="auto" w:fill="auto"/>
            <w:vAlign w:val="bottom"/>
            <w:hideMark/>
          </w:tcPr>
          <w:p w:rsidR="00BA4450" w:rsidRPr="00DF630C" w:rsidRDefault="00BA4450" w:rsidP="00BA4450">
            <w:pPr>
              <w:bidi w:val="0"/>
              <w:jc w:val="right"/>
              <w:rPr>
                <w:rFonts w:ascii="Arial" w:hAnsi="Arial" w:cs="Arial"/>
                <w:b/>
                <w:bCs/>
                <w:sz w:val="16"/>
                <w:szCs w:val="16"/>
              </w:rPr>
            </w:pPr>
            <w:r w:rsidRPr="00DF630C">
              <w:rPr>
                <w:rFonts w:ascii="Arial" w:hAnsi="Arial" w:cs="Arial"/>
                <w:b/>
                <w:bCs/>
                <w:sz w:val="16"/>
                <w:szCs w:val="16"/>
              </w:rPr>
              <w:t>51.4</w:t>
            </w:r>
          </w:p>
        </w:tc>
        <w:tc>
          <w:tcPr>
            <w:tcW w:w="1411" w:type="dxa"/>
            <w:tcBorders>
              <w:bottom w:val="single" w:sz="4" w:space="0" w:color="auto"/>
              <w:right w:val="single" w:sz="4" w:space="0" w:color="auto"/>
            </w:tcBorders>
            <w:shd w:val="clear" w:color="auto" w:fill="auto"/>
            <w:vAlign w:val="center"/>
            <w:hideMark/>
          </w:tcPr>
          <w:p w:rsidR="00BA4450" w:rsidRPr="00DF630C" w:rsidRDefault="00BA4450" w:rsidP="00BA4450">
            <w:pPr>
              <w:bidi w:val="0"/>
              <w:jc w:val="center"/>
              <w:rPr>
                <w:rFonts w:ascii="Arial" w:hAnsi="Arial" w:cs="Arial"/>
                <w:b/>
                <w:bCs/>
                <w:color w:val="000000"/>
                <w:sz w:val="16"/>
                <w:szCs w:val="16"/>
              </w:rPr>
            </w:pPr>
            <w:r w:rsidRPr="00DF630C">
              <w:rPr>
                <w:rFonts w:ascii="Arial" w:hAnsi="Arial" w:cs="Arial"/>
                <w:b/>
                <w:bCs/>
                <w:color w:val="000000"/>
                <w:sz w:val="16"/>
                <w:szCs w:val="16"/>
              </w:rPr>
              <w:t>89.5</w:t>
            </w:r>
          </w:p>
        </w:tc>
        <w:tc>
          <w:tcPr>
            <w:tcW w:w="1566" w:type="dxa"/>
            <w:tcBorders>
              <w:left w:val="single" w:sz="4" w:space="0" w:color="auto"/>
              <w:bottom w:val="single" w:sz="4" w:space="0" w:color="auto"/>
              <w:right w:val="single" w:sz="4" w:space="0" w:color="auto"/>
            </w:tcBorders>
            <w:shd w:val="clear" w:color="auto" w:fill="auto"/>
            <w:noWrap/>
            <w:vAlign w:val="center"/>
            <w:hideMark/>
          </w:tcPr>
          <w:p w:rsidR="00BA4450" w:rsidRPr="00AC1476" w:rsidRDefault="00BA4450" w:rsidP="00BA4450">
            <w:pPr>
              <w:jc w:val="right"/>
              <w:rPr>
                <w:rFonts w:ascii="Arial" w:hAnsi="Arial" w:cs="Arial"/>
                <w:b/>
                <w:bCs/>
                <w:sz w:val="16"/>
                <w:szCs w:val="16"/>
              </w:rPr>
            </w:pPr>
            <w:r w:rsidRPr="00AC1476">
              <w:rPr>
                <w:rFonts w:ascii="Arial" w:hAnsi="Arial" w:cs="Arial"/>
                <w:b/>
                <w:bCs/>
                <w:sz w:val="16"/>
                <w:szCs w:val="16"/>
              </w:rPr>
              <w:t>Gaza Strip</w:t>
            </w:r>
          </w:p>
        </w:tc>
      </w:tr>
      <w:tr w:rsidR="00BA4450" w:rsidRPr="003B46B9" w:rsidTr="0098761B">
        <w:trPr>
          <w:trHeight w:val="20"/>
          <w:jc w:val="center"/>
        </w:trPr>
        <w:tc>
          <w:tcPr>
            <w:tcW w:w="4403" w:type="dxa"/>
            <w:gridSpan w:val="4"/>
            <w:shd w:val="clear" w:color="auto" w:fill="auto"/>
            <w:noWrap/>
            <w:hideMark/>
          </w:tcPr>
          <w:p w:rsidR="00BA4450" w:rsidRDefault="00BA4450" w:rsidP="00BA4450">
            <w:pPr>
              <w:tabs>
                <w:tab w:val="left" w:pos="231"/>
              </w:tabs>
              <w:rPr>
                <w:rFonts w:ascii="Arial" w:hAnsi="Arial"/>
                <w:sz w:val="16"/>
                <w:szCs w:val="16"/>
                <w:rtl/>
              </w:rPr>
            </w:pPr>
            <w:r w:rsidRPr="00D91A6C">
              <w:rPr>
                <w:rFonts w:ascii="Arial" w:hAnsi="Arial" w:hint="cs"/>
                <w:sz w:val="16"/>
                <w:szCs w:val="16"/>
                <w:rtl/>
              </w:rPr>
              <w:t xml:space="preserve">ملاحظة: </w:t>
            </w:r>
            <w:r w:rsidRPr="00D91A6C">
              <w:rPr>
                <w:rFonts w:ascii="Arial" w:hAnsi="Arial"/>
                <w:sz w:val="16"/>
                <w:szCs w:val="16"/>
                <w:rtl/>
              </w:rPr>
              <w:t>البيانات اولية</w:t>
            </w:r>
            <w:r w:rsidRPr="00D91A6C">
              <w:rPr>
                <w:rFonts w:ascii="Arial" w:hAnsi="Arial"/>
                <w:sz w:val="16"/>
                <w:szCs w:val="16"/>
              </w:rPr>
              <w:t xml:space="preserve">                                                        </w:t>
            </w:r>
          </w:p>
          <w:p w:rsidR="00BA4450" w:rsidRPr="003B46B9" w:rsidRDefault="00BA4450" w:rsidP="00BA4450">
            <w:pPr>
              <w:tabs>
                <w:tab w:val="left" w:pos="231"/>
              </w:tabs>
              <w:rPr>
                <w:rFonts w:ascii="Arial" w:hAnsi="Arial"/>
                <w:sz w:val="16"/>
                <w:szCs w:val="16"/>
              </w:rPr>
            </w:pPr>
            <w:r w:rsidRPr="003B46B9">
              <w:rPr>
                <w:rFonts w:ascii="Arial" w:hAnsi="Arial" w:hint="cs"/>
                <w:sz w:val="16"/>
                <w:szCs w:val="16"/>
                <w:rtl/>
              </w:rPr>
              <w:t>البيانات لا تشمل ذلك الجزء من محافظة القدس الذي ضمته إسرائيل في عام 1967.</w:t>
            </w:r>
          </w:p>
        </w:tc>
        <w:tc>
          <w:tcPr>
            <w:tcW w:w="3535" w:type="dxa"/>
            <w:gridSpan w:val="3"/>
            <w:shd w:val="clear" w:color="auto" w:fill="auto"/>
            <w:hideMark/>
          </w:tcPr>
          <w:p w:rsidR="00BA4450" w:rsidRPr="00BA4450" w:rsidRDefault="00BA4450" w:rsidP="00BA4450">
            <w:pPr>
              <w:bidi w:val="0"/>
              <w:rPr>
                <w:rFonts w:ascii="Arial" w:eastAsia="Calibri" w:hAnsi="Arial" w:cs="Arial"/>
                <w:sz w:val="16"/>
                <w:szCs w:val="16"/>
              </w:rPr>
            </w:pPr>
            <w:r w:rsidRPr="00D91A6C">
              <w:rPr>
                <w:rFonts w:ascii="Arial" w:hAnsi="Arial" w:cs="Arial"/>
                <w:sz w:val="16"/>
                <w:szCs w:val="16"/>
              </w:rPr>
              <w:t>Note: Premiinary data</w:t>
            </w:r>
          </w:p>
          <w:p w:rsidR="00BA4450" w:rsidRPr="003B46B9" w:rsidRDefault="00BA4450" w:rsidP="00BA4450">
            <w:pPr>
              <w:pStyle w:val="xl28"/>
              <w:pBdr>
                <w:left w:val="none" w:sz="0" w:space="0" w:color="auto"/>
                <w:right w:val="none" w:sz="0" w:space="0" w:color="auto"/>
              </w:pBdr>
              <w:spacing w:before="0" w:beforeAutospacing="0" w:after="0" w:afterAutospacing="0"/>
              <w:jc w:val="lowKashida"/>
              <w:textAlignment w:val="auto"/>
              <w:rPr>
                <w:rFonts w:ascii="Arial" w:eastAsia="Calibri" w:hAnsi="Arial" w:cs="Arial" w:hint="default"/>
                <w:sz w:val="16"/>
                <w:szCs w:val="16"/>
              </w:rPr>
            </w:pPr>
            <w:r w:rsidRPr="003B46B9">
              <w:rPr>
                <w:rFonts w:ascii="Arial" w:eastAsia="Times New Roman" w:hAnsi="Arial" w:hint="default"/>
                <w:sz w:val="16"/>
                <w:szCs w:val="16"/>
              </w:rPr>
              <w:t>Data does not include</w:t>
            </w:r>
            <w:r w:rsidRPr="003B46B9">
              <w:rPr>
                <w:rFonts w:ascii="Arial" w:eastAsia="Times New Roman" w:hAnsi="Arial"/>
                <w:sz w:val="16"/>
                <w:szCs w:val="16"/>
              </w:rPr>
              <w:t xml:space="preserve"> those parts of Jerusalem, which were annexed by Israel in 1967.</w:t>
            </w:r>
          </w:p>
        </w:tc>
      </w:tr>
    </w:tbl>
    <w:p w:rsidR="00BA4450" w:rsidRPr="0098761B" w:rsidRDefault="00BA4450" w:rsidP="00BA4450">
      <w:pPr>
        <w:tabs>
          <w:tab w:val="left" w:pos="139"/>
          <w:tab w:val="left" w:pos="565"/>
          <w:tab w:val="left" w:pos="706"/>
          <w:tab w:val="left" w:pos="848"/>
        </w:tabs>
        <w:jc w:val="center"/>
        <w:outlineLvl w:val="0"/>
        <w:rPr>
          <w:b/>
          <w:bCs/>
          <w:sz w:val="14"/>
          <w:szCs w:val="14"/>
          <w:rtl/>
        </w:rPr>
      </w:pPr>
    </w:p>
    <w:p w:rsidR="00C43CDF" w:rsidRPr="003B46B9" w:rsidRDefault="00C43CDF" w:rsidP="006035AE">
      <w:pPr>
        <w:tabs>
          <w:tab w:val="left" w:pos="139"/>
          <w:tab w:val="left" w:pos="565"/>
          <w:tab w:val="left" w:pos="706"/>
          <w:tab w:val="left" w:pos="848"/>
        </w:tabs>
        <w:jc w:val="center"/>
        <w:outlineLvl w:val="0"/>
        <w:rPr>
          <w:b/>
          <w:bCs/>
          <w:sz w:val="18"/>
          <w:szCs w:val="18"/>
          <w:rtl/>
        </w:rPr>
      </w:pPr>
      <w:r w:rsidRPr="003B46B9">
        <w:rPr>
          <w:b/>
          <w:bCs/>
          <w:sz w:val="18"/>
          <w:szCs w:val="18"/>
          <w:rtl/>
        </w:rPr>
        <w:t>التوزيع</w:t>
      </w:r>
      <w:r w:rsidRPr="003B46B9">
        <w:rPr>
          <w:rFonts w:hint="cs"/>
          <w:b/>
          <w:bCs/>
          <w:sz w:val="18"/>
          <w:szCs w:val="18"/>
          <w:rtl/>
        </w:rPr>
        <w:t xml:space="preserve"> النسبي للأسر في </w:t>
      </w:r>
      <w:r w:rsidR="00454F52" w:rsidRPr="003B46B9">
        <w:rPr>
          <w:rFonts w:hint="cs"/>
          <w:b/>
          <w:bCs/>
          <w:sz w:val="18"/>
          <w:szCs w:val="18"/>
          <w:rtl/>
        </w:rPr>
        <w:t xml:space="preserve">فلسطين </w:t>
      </w:r>
      <w:r w:rsidRPr="003B46B9">
        <w:rPr>
          <w:rFonts w:hint="cs"/>
          <w:b/>
          <w:bCs/>
          <w:sz w:val="18"/>
          <w:szCs w:val="18"/>
          <w:rtl/>
        </w:rPr>
        <w:t xml:space="preserve">حسب </w:t>
      </w:r>
      <w:r w:rsidR="008F1178">
        <w:rPr>
          <w:rFonts w:ascii="Arial" w:hAnsi="Arial"/>
          <w:b/>
          <w:bCs/>
          <w:sz w:val="18"/>
          <w:szCs w:val="18"/>
          <w:rtl/>
        </w:rPr>
        <w:t>مصادر الحصول على المياه</w:t>
      </w:r>
      <w:r w:rsidR="008F1178">
        <w:rPr>
          <w:rFonts w:ascii="Arial" w:hAnsi="Arial" w:hint="cs"/>
          <w:b/>
          <w:bCs/>
          <w:sz w:val="18"/>
          <w:szCs w:val="18"/>
          <w:rtl/>
        </w:rPr>
        <w:t>،</w:t>
      </w:r>
      <w:r w:rsidRPr="003B46B9">
        <w:rPr>
          <w:rFonts w:ascii="Arial" w:hAnsi="Arial"/>
          <w:b/>
          <w:bCs/>
          <w:sz w:val="18"/>
          <w:szCs w:val="18"/>
          <w:rtl/>
        </w:rPr>
        <w:t xml:space="preserve"> </w:t>
      </w:r>
      <w:r w:rsidR="00C4470A" w:rsidRPr="003B46B9">
        <w:rPr>
          <w:rFonts w:ascii="Simplified Arabic" w:hAnsi="Simplified Arabic" w:hint="cs"/>
          <w:b/>
          <w:bCs/>
          <w:sz w:val="18"/>
          <w:szCs w:val="18"/>
          <w:rtl/>
        </w:rPr>
        <w:t>2013</w:t>
      </w:r>
    </w:p>
    <w:p w:rsidR="00C43CDF" w:rsidRPr="003B46B9" w:rsidRDefault="00C43CDF" w:rsidP="008F1178">
      <w:pPr>
        <w:jc w:val="center"/>
        <w:rPr>
          <w:rFonts w:ascii="Arial" w:hAnsi="Arial" w:cs="Arial"/>
          <w:b/>
          <w:bCs/>
          <w:sz w:val="18"/>
          <w:szCs w:val="18"/>
        </w:rPr>
      </w:pPr>
      <w:r w:rsidRPr="003B46B9">
        <w:rPr>
          <w:rFonts w:ascii="Arial" w:hAnsi="Arial" w:cs="Arial"/>
          <w:b/>
          <w:bCs/>
          <w:sz w:val="18"/>
          <w:szCs w:val="18"/>
        </w:rPr>
        <w:t xml:space="preserve">Percentage Distribution of Households in </w:t>
      </w:r>
      <w:r w:rsidR="00454F52" w:rsidRPr="003B46B9">
        <w:rPr>
          <w:rFonts w:ascii="Arial" w:hAnsi="Arial" w:cs="Arial"/>
          <w:b/>
          <w:bCs/>
          <w:sz w:val="18"/>
          <w:szCs w:val="18"/>
        </w:rPr>
        <w:t>Palestine</w:t>
      </w:r>
      <w:r w:rsidRPr="003B46B9">
        <w:rPr>
          <w:rFonts w:ascii="Arial" w:hAnsi="Arial" w:cs="Arial"/>
          <w:b/>
          <w:bCs/>
          <w:sz w:val="18"/>
          <w:szCs w:val="18"/>
        </w:rPr>
        <w:t xml:space="preserve"> by the Sources of Obtaining Water, </w:t>
      </w:r>
      <w:r w:rsidR="00C4470A" w:rsidRPr="003B46B9">
        <w:rPr>
          <w:rFonts w:ascii="Arial" w:hAnsi="Arial" w:cs="Arial"/>
          <w:b/>
          <w:bCs/>
          <w:sz w:val="18"/>
          <w:szCs w:val="18"/>
        </w:rPr>
        <w:t>2013</w:t>
      </w:r>
    </w:p>
    <w:p w:rsidR="00FA1DCC" w:rsidRPr="003B46B9" w:rsidRDefault="00FA1DCC" w:rsidP="00C43CDF">
      <w:pPr>
        <w:jc w:val="center"/>
        <w:rPr>
          <w:rFonts w:ascii="Arial" w:hAnsi="Arial" w:cs="Arial"/>
          <w:b/>
          <w:bCs/>
          <w:sz w:val="6"/>
          <w:szCs w:val="6"/>
          <w:rtl/>
        </w:rPr>
      </w:pPr>
    </w:p>
    <w:p w:rsidR="00C43CDF" w:rsidRPr="003B46B9" w:rsidRDefault="00C43CDF" w:rsidP="00C43CDF">
      <w:pPr>
        <w:tabs>
          <w:tab w:val="left" w:pos="139"/>
          <w:tab w:val="left" w:pos="565"/>
          <w:tab w:val="left" w:pos="706"/>
          <w:tab w:val="left" w:pos="848"/>
        </w:tabs>
        <w:jc w:val="center"/>
        <w:rPr>
          <w:sz w:val="6"/>
          <w:szCs w:val="2"/>
          <w:rtl/>
        </w:rPr>
      </w:pPr>
    </w:p>
    <w:p w:rsidR="00C43CDF" w:rsidRPr="003B46B9" w:rsidRDefault="00C17BE4" w:rsidP="00C43CDF">
      <w:pPr>
        <w:tabs>
          <w:tab w:val="left" w:pos="139"/>
          <w:tab w:val="left" w:pos="565"/>
          <w:tab w:val="left" w:pos="706"/>
          <w:tab w:val="left" w:pos="848"/>
        </w:tabs>
        <w:jc w:val="center"/>
        <w:rPr>
          <w:rFonts w:ascii="Arial" w:hAnsi="Arial"/>
          <w:sz w:val="18"/>
          <w:szCs w:val="18"/>
          <w:rtl/>
        </w:rPr>
      </w:pPr>
      <w:r w:rsidRPr="003B46B9">
        <w:rPr>
          <w:rFonts w:ascii="Arial" w:hAnsi="Arial"/>
          <w:sz w:val="18"/>
          <w:szCs w:val="18"/>
          <w:bdr w:val="single" w:sz="4" w:space="0" w:color="auto"/>
        </w:rPr>
        <w:drawing>
          <wp:inline distT="0" distB="0" distL="0" distR="0">
            <wp:extent cx="4118776" cy="1884459"/>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C43CDF" w:rsidRPr="003B46B9">
        <w:rPr>
          <w:rFonts w:ascii="Arial" w:hAnsi="Arial" w:hint="cs"/>
          <w:sz w:val="18"/>
          <w:szCs w:val="18"/>
          <w:rtl/>
        </w:rPr>
        <w:t xml:space="preserve">   </w:t>
      </w:r>
    </w:p>
    <w:tbl>
      <w:tblPr>
        <w:bidiVisual/>
        <w:tblW w:w="6338" w:type="dxa"/>
        <w:jc w:val="center"/>
        <w:tblLayout w:type="fixed"/>
        <w:tblCellMar>
          <w:left w:w="0" w:type="dxa"/>
          <w:right w:w="0" w:type="dxa"/>
        </w:tblCellMar>
        <w:tblLook w:val="0000"/>
      </w:tblPr>
      <w:tblGrid>
        <w:gridCol w:w="2755"/>
        <w:gridCol w:w="3583"/>
      </w:tblGrid>
      <w:tr w:rsidR="00C43CDF" w:rsidRPr="003B46B9" w:rsidTr="00FA1DCC">
        <w:trPr>
          <w:trHeight w:val="57"/>
          <w:jc w:val="center"/>
        </w:trPr>
        <w:tc>
          <w:tcPr>
            <w:tcW w:w="2755" w:type="dxa"/>
            <w:noWrap/>
            <w:tcMar>
              <w:top w:w="20" w:type="dxa"/>
              <w:left w:w="20" w:type="dxa"/>
              <w:bottom w:w="0" w:type="dxa"/>
              <w:right w:w="20" w:type="dxa"/>
            </w:tcMar>
          </w:tcPr>
          <w:p w:rsidR="00C43CDF" w:rsidRPr="003B46B9" w:rsidRDefault="00C43CDF" w:rsidP="005E1CD1">
            <w:pPr>
              <w:rPr>
                <w:rFonts w:ascii="Arial" w:hAnsi="Arial" w:cs="Arial"/>
                <w:sz w:val="14"/>
                <w:szCs w:val="14"/>
                <w:rtl/>
              </w:rPr>
            </w:pPr>
            <w:r w:rsidRPr="003B46B9">
              <w:rPr>
                <w:rFonts w:ascii="Arial" w:hAnsi="Arial" w:hint="cs"/>
                <w:sz w:val="14"/>
                <w:szCs w:val="14"/>
                <w:rtl/>
              </w:rPr>
              <w:t>* أخرى تشمل شراء تنكات مياه واستخدام مياه النبع أو العين إضافة إلى أي مصدر آخر غير الخيارات المذكورة</w:t>
            </w:r>
          </w:p>
        </w:tc>
        <w:tc>
          <w:tcPr>
            <w:tcW w:w="3583" w:type="dxa"/>
            <w:tcMar>
              <w:top w:w="20" w:type="dxa"/>
              <w:left w:w="20" w:type="dxa"/>
              <w:bottom w:w="0" w:type="dxa"/>
              <w:right w:w="240" w:type="dxa"/>
            </w:tcMar>
          </w:tcPr>
          <w:p w:rsidR="00C43CDF" w:rsidRPr="003B46B9" w:rsidRDefault="00C43CDF" w:rsidP="005E1CD1">
            <w:pPr>
              <w:bidi w:val="0"/>
              <w:rPr>
                <w:rFonts w:ascii="Arial" w:hAnsi="Arial" w:cs="Arial"/>
                <w:sz w:val="14"/>
                <w:szCs w:val="14"/>
              </w:rPr>
            </w:pPr>
            <w:r w:rsidRPr="003B46B9">
              <w:rPr>
                <w:rFonts w:ascii="Arial" w:hAnsi="Arial" w:cs="Arial"/>
                <w:sz w:val="14"/>
                <w:szCs w:val="14"/>
              </w:rPr>
              <w:t>*: Other include water tanks, springs and other resources not mentioned above</w:t>
            </w:r>
          </w:p>
        </w:tc>
      </w:tr>
    </w:tbl>
    <w:p w:rsidR="00752C4E" w:rsidRPr="003B46B9" w:rsidRDefault="00752C4E" w:rsidP="00C954D0">
      <w:pPr>
        <w:jc w:val="center"/>
        <w:rPr>
          <w:rFonts w:ascii="Arial" w:hAnsi="Arial" w:cs="Arial"/>
          <w:b/>
          <w:bCs/>
          <w:sz w:val="18"/>
          <w:szCs w:val="18"/>
          <w:rtl/>
        </w:rPr>
      </w:pPr>
      <w:r w:rsidRPr="003B46B9">
        <w:rPr>
          <w:rFonts w:ascii="Arial" w:hAnsi="Arial"/>
          <w:b/>
          <w:bCs/>
          <w:sz w:val="18"/>
          <w:szCs w:val="18"/>
          <w:rtl/>
        </w:rPr>
        <w:t xml:space="preserve">التوزيع النسبي للأسر في فلسطين حسب </w:t>
      </w:r>
      <w:r w:rsidR="00C954D0">
        <w:rPr>
          <w:rFonts w:ascii="Arial" w:hAnsi="Arial" w:hint="cs"/>
          <w:b/>
          <w:bCs/>
          <w:sz w:val="18"/>
          <w:szCs w:val="18"/>
          <w:rtl/>
        </w:rPr>
        <w:t>مصدر ا</w:t>
      </w:r>
      <w:r w:rsidRPr="003B46B9">
        <w:rPr>
          <w:rFonts w:ascii="Arial" w:hAnsi="Arial"/>
          <w:b/>
          <w:bCs/>
          <w:sz w:val="18"/>
          <w:szCs w:val="18"/>
          <w:rtl/>
        </w:rPr>
        <w:t xml:space="preserve">لحصول على المياه والمنطقة، 2013 </w:t>
      </w:r>
    </w:p>
    <w:p w:rsidR="00752C4E" w:rsidRPr="00C954D0" w:rsidRDefault="00752C4E" w:rsidP="00B3553B">
      <w:pPr>
        <w:jc w:val="center"/>
        <w:rPr>
          <w:rFonts w:ascii="Arial" w:hAnsi="Arial" w:cs="Arial"/>
          <w:b/>
          <w:bCs/>
          <w:sz w:val="18"/>
          <w:szCs w:val="18"/>
          <w:rtl/>
        </w:rPr>
      </w:pPr>
      <w:r w:rsidRPr="00C954D0">
        <w:rPr>
          <w:rFonts w:ascii="Arial" w:hAnsi="Arial" w:cs="Arial"/>
          <w:b/>
          <w:bCs/>
          <w:sz w:val="18"/>
          <w:szCs w:val="18"/>
        </w:rPr>
        <w:t xml:space="preserve">Percentage Distribution of Households in Palestine by the </w:t>
      </w:r>
      <w:r w:rsidR="00C954D0" w:rsidRPr="00C954D0">
        <w:rPr>
          <w:rFonts w:ascii="Arial" w:hAnsi="Arial" w:cs="Arial"/>
          <w:b/>
          <w:bCs/>
          <w:sz w:val="18"/>
          <w:szCs w:val="18"/>
        </w:rPr>
        <w:t xml:space="preserve">Sources of </w:t>
      </w:r>
      <w:r w:rsidRPr="00C954D0">
        <w:rPr>
          <w:rFonts w:ascii="Arial" w:hAnsi="Arial" w:cs="Arial"/>
          <w:b/>
          <w:bCs/>
          <w:sz w:val="18"/>
          <w:szCs w:val="18"/>
        </w:rPr>
        <w:t>Obtaining Water and Region, 2013</w:t>
      </w:r>
    </w:p>
    <w:p w:rsidR="00064FD7" w:rsidRPr="003B46B9" w:rsidRDefault="00064FD7" w:rsidP="00CD3750">
      <w:pPr>
        <w:jc w:val="center"/>
        <w:rPr>
          <w:rFonts w:ascii="Arial" w:hAnsi="Arial" w:cs="Arial"/>
          <w:b/>
          <w:bCs/>
          <w:sz w:val="10"/>
          <w:szCs w:val="10"/>
          <w:rtl/>
        </w:rPr>
      </w:pPr>
    </w:p>
    <w:tbl>
      <w:tblPr>
        <w:bidiVisual/>
        <w:tblW w:w="7938" w:type="dxa"/>
        <w:jc w:val="center"/>
        <w:tblLayout w:type="fixed"/>
        <w:tblCellMar>
          <w:left w:w="0" w:type="dxa"/>
          <w:right w:w="0" w:type="dxa"/>
        </w:tblCellMar>
        <w:tblLook w:val="0000"/>
      </w:tblPr>
      <w:tblGrid>
        <w:gridCol w:w="1285"/>
        <w:gridCol w:w="1215"/>
        <w:gridCol w:w="1186"/>
        <w:gridCol w:w="7"/>
        <w:gridCol w:w="1126"/>
        <w:gridCol w:w="1280"/>
        <w:gridCol w:w="1839"/>
      </w:tblGrid>
      <w:tr w:rsidR="00CD3750" w:rsidRPr="003B46B9" w:rsidTr="00752C4E">
        <w:trPr>
          <w:trHeight w:val="20"/>
          <w:jc w:val="center"/>
        </w:trPr>
        <w:tc>
          <w:tcPr>
            <w:tcW w:w="1285" w:type="dxa"/>
            <w:vMerge w:val="restart"/>
            <w:tcBorders>
              <w:top w:val="single" w:sz="4" w:space="0" w:color="auto"/>
              <w:left w:val="single" w:sz="4" w:space="0" w:color="auto"/>
              <w:bottom w:val="single" w:sz="4" w:space="0" w:color="auto"/>
              <w:right w:val="single" w:sz="4" w:space="0" w:color="auto"/>
            </w:tcBorders>
            <w:vAlign w:val="center"/>
          </w:tcPr>
          <w:p w:rsidR="00CD3750" w:rsidRPr="003B46B9" w:rsidRDefault="00CD3750" w:rsidP="00505876">
            <w:pPr>
              <w:jc w:val="center"/>
              <w:rPr>
                <w:rFonts w:ascii="Arial" w:eastAsia="Arial Unicode MS" w:hAnsi="Arial" w:cs="Arial Unicode MS"/>
                <w:b/>
                <w:bCs/>
                <w:sz w:val="16"/>
                <w:szCs w:val="16"/>
              </w:rPr>
            </w:pPr>
            <w:r w:rsidRPr="003B46B9">
              <w:rPr>
                <w:rFonts w:ascii="Arial" w:hAnsi="Arial"/>
                <w:b/>
                <w:bCs/>
                <w:sz w:val="16"/>
                <w:szCs w:val="16"/>
                <w:rtl/>
              </w:rPr>
              <w:t>ا</w:t>
            </w:r>
            <w:r w:rsidRPr="003B46B9">
              <w:rPr>
                <w:rFonts w:ascii="Arial" w:hAnsi="Arial" w:hint="cs"/>
                <w:b/>
                <w:bCs/>
                <w:sz w:val="16"/>
                <w:szCs w:val="16"/>
                <w:rtl/>
              </w:rPr>
              <w:t>لمنطقة</w:t>
            </w:r>
            <w:r w:rsidRPr="003B46B9">
              <w:rPr>
                <w:rFonts w:ascii="Arial" w:hAnsi="Arial"/>
                <w:b/>
                <w:bCs/>
                <w:sz w:val="16"/>
                <w:szCs w:val="16"/>
                <w:rtl/>
              </w:rPr>
              <w:t xml:space="preserve"> </w:t>
            </w:r>
          </w:p>
        </w:tc>
        <w:tc>
          <w:tcPr>
            <w:tcW w:w="4814" w:type="dxa"/>
            <w:gridSpan w:val="5"/>
            <w:tcBorders>
              <w:top w:val="single" w:sz="4" w:space="0" w:color="auto"/>
              <w:left w:val="single" w:sz="4" w:space="0" w:color="auto"/>
              <w:right w:val="single" w:sz="4" w:space="0" w:color="auto"/>
            </w:tcBorders>
            <w:vAlign w:val="center"/>
          </w:tcPr>
          <w:p w:rsidR="00CD3750" w:rsidRPr="003B46B9" w:rsidRDefault="00CD3750" w:rsidP="000A095F">
            <w:pPr>
              <w:pStyle w:val="xl28"/>
              <w:bidi/>
              <w:spacing w:before="0" w:beforeAutospacing="0" w:after="0" w:afterAutospacing="0"/>
              <w:jc w:val="right"/>
              <w:rPr>
                <w:rFonts w:eastAsia="Times New Roman" w:hint="default"/>
                <w:b/>
                <w:bCs/>
                <w:sz w:val="16"/>
                <w:szCs w:val="16"/>
                <w:rtl/>
                <w:lang w:eastAsia="en-US"/>
              </w:rPr>
            </w:pPr>
            <w:r w:rsidRPr="003B46B9">
              <w:rPr>
                <w:b/>
                <w:bCs/>
                <w:sz w:val="16"/>
                <w:szCs w:val="16"/>
                <w:rtl/>
                <w:lang w:eastAsia="en-US"/>
              </w:rPr>
              <w:t>مصادر الحصول  على المياه</w:t>
            </w:r>
            <w:r w:rsidR="00F70E73" w:rsidRPr="003B46B9">
              <w:rPr>
                <w:b/>
                <w:bCs/>
                <w:sz w:val="16"/>
                <w:szCs w:val="16"/>
                <w:rtl/>
                <w:lang w:eastAsia="en-US"/>
              </w:rPr>
              <w:t xml:space="preserve">                  </w:t>
            </w:r>
            <w:r w:rsidRPr="003B46B9">
              <w:rPr>
                <w:b/>
                <w:bCs/>
                <w:sz w:val="16"/>
                <w:szCs w:val="16"/>
                <w:rtl/>
                <w:lang w:eastAsia="en-US"/>
              </w:rPr>
              <w:t xml:space="preserve">     </w:t>
            </w:r>
            <w:r w:rsidRPr="003B46B9">
              <w:rPr>
                <w:rFonts w:ascii="Arial" w:eastAsia="Times New Roman" w:hAnsi="Arial" w:cs="Arial"/>
                <w:b/>
                <w:bCs/>
                <w:sz w:val="16"/>
                <w:szCs w:val="16"/>
                <w:lang w:eastAsia="en-US"/>
              </w:rPr>
              <w:t>Sources of Obtaining Water</w:t>
            </w:r>
          </w:p>
        </w:tc>
        <w:tc>
          <w:tcPr>
            <w:tcW w:w="1839" w:type="dxa"/>
            <w:vMerge w:val="restart"/>
            <w:tcBorders>
              <w:top w:val="single" w:sz="4" w:space="0" w:color="auto"/>
              <w:left w:val="single" w:sz="4" w:space="0" w:color="auto"/>
              <w:bottom w:val="single" w:sz="4" w:space="0" w:color="auto"/>
              <w:right w:val="single" w:sz="4" w:space="0" w:color="auto"/>
            </w:tcBorders>
            <w:vAlign w:val="center"/>
          </w:tcPr>
          <w:p w:rsidR="00CD3750" w:rsidRPr="003B46B9" w:rsidRDefault="00CD3750" w:rsidP="009F01DA">
            <w:pPr>
              <w:pStyle w:val="xl28"/>
              <w:spacing w:before="0" w:beforeAutospacing="0" w:after="0" w:afterAutospacing="0"/>
              <w:jc w:val="center"/>
              <w:rPr>
                <w:rFonts w:ascii="Arial" w:eastAsia="Times New Roman" w:hAnsi="Arial" w:cs="Arial" w:hint="default"/>
                <w:b/>
                <w:bCs/>
                <w:sz w:val="16"/>
                <w:szCs w:val="16"/>
                <w:lang w:eastAsia="en-US"/>
              </w:rPr>
            </w:pPr>
            <w:r w:rsidRPr="003B46B9">
              <w:rPr>
                <w:rFonts w:ascii="Arial" w:eastAsia="Times New Roman" w:hAnsi="Arial" w:cs="Arial" w:hint="default"/>
                <w:b/>
                <w:bCs/>
                <w:sz w:val="16"/>
                <w:szCs w:val="16"/>
                <w:lang w:eastAsia="en-US"/>
              </w:rPr>
              <w:t xml:space="preserve">Region </w:t>
            </w:r>
          </w:p>
          <w:p w:rsidR="00CD3750" w:rsidRPr="003B46B9" w:rsidRDefault="00CD3750" w:rsidP="00A73ADA">
            <w:pPr>
              <w:pStyle w:val="xl28"/>
              <w:spacing w:before="0" w:beforeAutospacing="0" w:after="0" w:afterAutospacing="0"/>
              <w:jc w:val="center"/>
              <w:rPr>
                <w:rFonts w:ascii="Arial" w:hAnsi="Arial" w:cs="Arial" w:hint="default"/>
                <w:b/>
                <w:bCs/>
                <w:sz w:val="16"/>
                <w:szCs w:val="16"/>
                <w:lang w:eastAsia="en-US"/>
              </w:rPr>
            </w:pPr>
          </w:p>
        </w:tc>
      </w:tr>
      <w:tr w:rsidR="00CD3750" w:rsidRPr="003B46B9" w:rsidTr="00217D9F">
        <w:trPr>
          <w:trHeight w:val="20"/>
          <w:jc w:val="center"/>
        </w:trPr>
        <w:tc>
          <w:tcPr>
            <w:tcW w:w="1285" w:type="dxa"/>
            <w:vMerge/>
            <w:tcBorders>
              <w:left w:val="single" w:sz="4" w:space="0" w:color="auto"/>
              <w:bottom w:val="single" w:sz="4" w:space="0" w:color="auto"/>
              <w:right w:val="single" w:sz="4" w:space="0" w:color="auto"/>
            </w:tcBorders>
            <w:vAlign w:val="center"/>
          </w:tcPr>
          <w:p w:rsidR="00CD3750" w:rsidRPr="003B46B9" w:rsidRDefault="00CD3750" w:rsidP="00A73ADA">
            <w:pPr>
              <w:jc w:val="center"/>
              <w:rPr>
                <w:rFonts w:ascii="Arial" w:eastAsia="Arial Unicode MS" w:hAnsi="Arial" w:cs="Arial Unicode MS"/>
                <w:b/>
                <w:bCs/>
                <w:sz w:val="16"/>
                <w:szCs w:val="16"/>
                <w:rtl/>
              </w:rPr>
            </w:pPr>
          </w:p>
        </w:tc>
        <w:tc>
          <w:tcPr>
            <w:tcW w:w="1215" w:type="dxa"/>
            <w:tcBorders>
              <w:top w:val="single" w:sz="4" w:space="0" w:color="auto"/>
              <w:left w:val="nil"/>
              <w:bottom w:val="nil"/>
              <w:right w:val="single" w:sz="4" w:space="0" w:color="auto"/>
            </w:tcBorders>
            <w:noWrap/>
            <w:tcMar>
              <w:top w:w="20" w:type="dxa"/>
              <w:left w:w="20" w:type="dxa"/>
              <w:bottom w:w="0" w:type="dxa"/>
              <w:right w:w="20" w:type="dxa"/>
            </w:tcMar>
            <w:vAlign w:val="center"/>
          </w:tcPr>
          <w:p w:rsidR="00CD3750" w:rsidRPr="003B46B9" w:rsidRDefault="00CD3750" w:rsidP="00A73ADA">
            <w:pPr>
              <w:jc w:val="center"/>
              <w:rPr>
                <w:rFonts w:ascii="Arial" w:eastAsia="Arial Unicode MS" w:hAnsi="Arial" w:cs="Arial Unicode MS"/>
                <w:sz w:val="16"/>
                <w:szCs w:val="16"/>
                <w:rtl/>
              </w:rPr>
            </w:pPr>
            <w:r w:rsidRPr="003B46B9">
              <w:rPr>
                <w:rFonts w:ascii="Arial" w:hAnsi="Arial"/>
                <w:sz w:val="16"/>
                <w:szCs w:val="16"/>
                <w:rtl/>
              </w:rPr>
              <w:t>ش</w:t>
            </w:r>
            <w:r w:rsidRPr="003B46B9">
              <w:rPr>
                <w:rFonts w:ascii="Arial" w:hAnsi="Arial" w:hint="cs"/>
                <w:sz w:val="16"/>
                <w:szCs w:val="16"/>
                <w:rtl/>
              </w:rPr>
              <w:t>بكة</w:t>
            </w:r>
            <w:r w:rsidRPr="003B46B9">
              <w:rPr>
                <w:rFonts w:ascii="Arial" w:hAnsi="Arial"/>
                <w:sz w:val="16"/>
                <w:szCs w:val="16"/>
                <w:rtl/>
              </w:rPr>
              <w:t xml:space="preserve"> </w:t>
            </w:r>
            <w:r w:rsidRPr="003B46B9">
              <w:rPr>
                <w:rFonts w:ascii="Arial" w:hAnsi="Arial" w:hint="cs"/>
                <w:sz w:val="16"/>
                <w:szCs w:val="16"/>
                <w:rtl/>
              </w:rPr>
              <w:t>عامة</w:t>
            </w:r>
          </w:p>
          <w:p w:rsidR="00CD3750" w:rsidRPr="003B46B9" w:rsidRDefault="00CD3750" w:rsidP="00A73ADA">
            <w:pPr>
              <w:jc w:val="center"/>
              <w:rPr>
                <w:rFonts w:ascii="Arial" w:hAnsi="Arial"/>
                <w:sz w:val="18"/>
                <w:szCs w:val="18"/>
              </w:rPr>
            </w:pPr>
            <w:r w:rsidRPr="003B46B9">
              <w:rPr>
                <w:rFonts w:ascii="Arial" w:hAnsi="Arial" w:cs="Arial"/>
                <w:sz w:val="16"/>
                <w:szCs w:val="16"/>
              </w:rPr>
              <w:t>Public</w:t>
            </w:r>
            <w:r w:rsidRPr="003B46B9">
              <w:rPr>
                <w:rFonts w:ascii="Arial" w:eastAsia="Arial Unicode MS" w:hAnsi="Arial" w:cs="Arial Unicode MS"/>
                <w:sz w:val="16"/>
                <w:szCs w:val="16"/>
              </w:rPr>
              <w:t xml:space="preserve"> </w:t>
            </w:r>
            <w:r w:rsidRPr="003B46B9">
              <w:rPr>
                <w:rFonts w:ascii="Arial" w:hAnsi="Arial" w:cs="Arial"/>
                <w:sz w:val="16"/>
                <w:szCs w:val="16"/>
              </w:rPr>
              <w:t>Network</w:t>
            </w:r>
          </w:p>
        </w:tc>
        <w:tc>
          <w:tcPr>
            <w:tcW w:w="119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D3750" w:rsidRPr="003B46B9" w:rsidRDefault="00CD3750" w:rsidP="00A73ADA">
            <w:pPr>
              <w:jc w:val="center"/>
              <w:rPr>
                <w:rFonts w:ascii="Arial" w:eastAsia="Arial Unicode MS" w:hAnsi="Arial" w:cs="Arial Unicode MS"/>
                <w:sz w:val="16"/>
                <w:szCs w:val="16"/>
                <w:rtl/>
              </w:rPr>
            </w:pPr>
            <w:r w:rsidRPr="003B46B9">
              <w:rPr>
                <w:rFonts w:ascii="Arial" w:hAnsi="Arial"/>
                <w:sz w:val="16"/>
                <w:szCs w:val="16"/>
                <w:rtl/>
              </w:rPr>
              <w:t>ب</w:t>
            </w:r>
            <w:r w:rsidRPr="003B46B9">
              <w:rPr>
                <w:rFonts w:ascii="Arial" w:hAnsi="Arial" w:hint="cs"/>
                <w:sz w:val="16"/>
                <w:szCs w:val="16"/>
                <w:rtl/>
              </w:rPr>
              <w:t>ئر منزلي</w:t>
            </w:r>
          </w:p>
          <w:p w:rsidR="00CD3750" w:rsidRPr="003B46B9" w:rsidRDefault="00CD3750" w:rsidP="00A73ADA">
            <w:pPr>
              <w:bidi w:val="0"/>
              <w:jc w:val="center"/>
              <w:rPr>
                <w:rFonts w:ascii="Arial" w:eastAsia="Arial Unicode MS" w:hAnsi="Arial" w:cs="Arial Unicode MS"/>
                <w:sz w:val="16"/>
                <w:szCs w:val="16"/>
              </w:rPr>
            </w:pPr>
            <w:r w:rsidRPr="003B46B9">
              <w:rPr>
                <w:rFonts w:ascii="Arial" w:eastAsia="Arial Unicode MS" w:hAnsi="Arial" w:cs="Arial Unicode MS"/>
                <w:sz w:val="16"/>
                <w:szCs w:val="16"/>
              </w:rPr>
              <w:t>Domestic Well</w:t>
            </w:r>
          </w:p>
        </w:tc>
        <w:tc>
          <w:tcPr>
            <w:tcW w:w="1126"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D3750" w:rsidRPr="003B46B9" w:rsidRDefault="00CD3750" w:rsidP="00A73ADA">
            <w:pPr>
              <w:jc w:val="center"/>
              <w:rPr>
                <w:rFonts w:ascii="Arial" w:eastAsia="Arial Unicode MS" w:hAnsi="Arial" w:cs="Arial Unicode MS"/>
                <w:sz w:val="16"/>
                <w:szCs w:val="16"/>
                <w:rtl/>
              </w:rPr>
            </w:pPr>
            <w:r w:rsidRPr="003B46B9">
              <w:rPr>
                <w:rFonts w:ascii="Arial" w:hAnsi="Arial"/>
                <w:sz w:val="16"/>
                <w:szCs w:val="16"/>
                <w:rtl/>
              </w:rPr>
              <w:t>أ</w:t>
            </w:r>
            <w:r w:rsidRPr="003B46B9">
              <w:rPr>
                <w:rFonts w:ascii="Arial" w:hAnsi="Arial" w:hint="cs"/>
                <w:sz w:val="16"/>
                <w:szCs w:val="16"/>
                <w:rtl/>
              </w:rPr>
              <w:t>خرى*</w:t>
            </w:r>
          </w:p>
          <w:p w:rsidR="00CD3750" w:rsidRPr="003B46B9" w:rsidRDefault="00CD3750" w:rsidP="00A73ADA">
            <w:pPr>
              <w:bidi w:val="0"/>
              <w:jc w:val="center"/>
              <w:rPr>
                <w:rFonts w:ascii="Arial" w:eastAsia="Arial Unicode MS" w:hAnsi="Arial" w:cs="Arial Unicode MS"/>
                <w:sz w:val="16"/>
                <w:szCs w:val="16"/>
              </w:rPr>
            </w:pPr>
            <w:r w:rsidRPr="003B46B9">
              <w:rPr>
                <w:rFonts w:ascii="Arial" w:eastAsia="Arial Unicode MS" w:hAnsi="Arial" w:cs="Arial Unicode MS"/>
                <w:sz w:val="16"/>
                <w:szCs w:val="16"/>
              </w:rPr>
              <w:t>Other*</w:t>
            </w:r>
          </w:p>
        </w:tc>
        <w:tc>
          <w:tcPr>
            <w:tcW w:w="1280" w:type="dxa"/>
            <w:tcBorders>
              <w:top w:val="single" w:sz="4" w:space="0" w:color="auto"/>
              <w:left w:val="single" w:sz="4" w:space="0" w:color="auto"/>
              <w:bottom w:val="single" w:sz="4" w:space="0" w:color="auto"/>
              <w:right w:val="single" w:sz="4" w:space="0" w:color="auto"/>
            </w:tcBorders>
            <w:vAlign w:val="center"/>
          </w:tcPr>
          <w:p w:rsidR="00CD3750" w:rsidRPr="003B46B9" w:rsidRDefault="00CD3750" w:rsidP="00A73ADA">
            <w:pPr>
              <w:pStyle w:val="xl28"/>
              <w:pBdr>
                <w:left w:val="none" w:sz="0" w:space="0" w:color="auto"/>
                <w:right w:val="none" w:sz="0" w:space="0" w:color="auto"/>
              </w:pBdr>
              <w:bidi/>
              <w:spacing w:before="0" w:beforeAutospacing="0" w:after="0" w:afterAutospacing="0"/>
              <w:jc w:val="center"/>
              <w:textAlignment w:val="auto"/>
              <w:rPr>
                <w:rFonts w:eastAsia="Times New Roman" w:hint="default"/>
                <w:b/>
                <w:bCs/>
                <w:sz w:val="16"/>
                <w:szCs w:val="16"/>
                <w:rtl/>
                <w:lang w:eastAsia="en-US"/>
              </w:rPr>
            </w:pPr>
            <w:r w:rsidRPr="003B46B9">
              <w:rPr>
                <w:rFonts w:eastAsia="Times New Roman"/>
                <w:b/>
                <w:bCs/>
                <w:sz w:val="16"/>
                <w:szCs w:val="16"/>
                <w:rtl/>
                <w:lang w:eastAsia="en-US"/>
              </w:rPr>
              <w:t>المجموع</w:t>
            </w:r>
          </w:p>
          <w:p w:rsidR="00CD3750" w:rsidRPr="003B46B9" w:rsidRDefault="00CD3750" w:rsidP="00A73ADA">
            <w:pPr>
              <w:bidi w:val="0"/>
              <w:jc w:val="center"/>
              <w:rPr>
                <w:sz w:val="16"/>
                <w:szCs w:val="16"/>
              </w:rPr>
            </w:pPr>
            <w:r w:rsidRPr="003B46B9">
              <w:rPr>
                <w:rFonts w:ascii="Arial" w:hAnsi="Arial" w:cs="Arial"/>
                <w:b/>
                <w:bCs/>
                <w:sz w:val="16"/>
                <w:szCs w:val="16"/>
              </w:rPr>
              <w:t>Total</w:t>
            </w:r>
          </w:p>
        </w:tc>
        <w:tc>
          <w:tcPr>
            <w:tcW w:w="1839" w:type="dxa"/>
            <w:vMerge/>
            <w:tcBorders>
              <w:left w:val="single" w:sz="4" w:space="0" w:color="auto"/>
              <w:bottom w:val="single" w:sz="4" w:space="0" w:color="auto"/>
              <w:right w:val="single" w:sz="4" w:space="0" w:color="auto"/>
            </w:tcBorders>
            <w:vAlign w:val="center"/>
          </w:tcPr>
          <w:p w:rsidR="00CD3750" w:rsidRPr="003B46B9" w:rsidRDefault="00CD3750" w:rsidP="00A73ADA">
            <w:pPr>
              <w:pStyle w:val="xl28"/>
              <w:spacing w:before="0" w:beforeAutospacing="0" w:after="0" w:afterAutospacing="0"/>
              <w:rPr>
                <w:rFonts w:hint="default"/>
                <w:sz w:val="16"/>
                <w:szCs w:val="16"/>
                <w:lang w:eastAsia="en-US"/>
              </w:rPr>
            </w:pPr>
          </w:p>
        </w:tc>
      </w:tr>
      <w:tr w:rsidR="00752C4E" w:rsidRPr="003B46B9" w:rsidTr="00217D9F">
        <w:trPr>
          <w:trHeight w:val="20"/>
          <w:jc w:val="center"/>
        </w:trPr>
        <w:tc>
          <w:tcPr>
            <w:tcW w:w="1285"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752C4E" w:rsidRPr="003B46B9" w:rsidRDefault="00752C4E" w:rsidP="00A73ADA">
            <w:pPr>
              <w:rPr>
                <w:rFonts w:ascii="Arial" w:eastAsia="Arial Unicode MS" w:hAnsi="Arial" w:cs="Arial Unicode MS"/>
                <w:b/>
                <w:bCs/>
                <w:sz w:val="16"/>
                <w:szCs w:val="16"/>
                <w:rtl/>
              </w:rPr>
            </w:pPr>
            <w:r w:rsidRPr="003B46B9">
              <w:rPr>
                <w:rFonts w:ascii="Arial" w:hAnsi="Arial"/>
                <w:b/>
                <w:bCs/>
                <w:sz w:val="16"/>
                <w:szCs w:val="16"/>
                <w:rtl/>
              </w:rPr>
              <w:t xml:space="preserve"> فلسطين</w:t>
            </w:r>
          </w:p>
        </w:tc>
        <w:tc>
          <w:tcPr>
            <w:tcW w:w="1215" w:type="dxa"/>
            <w:tcBorders>
              <w:top w:val="single" w:sz="4" w:space="0" w:color="auto"/>
              <w:left w:val="nil"/>
              <w:bottom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b/>
                <w:bCs/>
                <w:sz w:val="16"/>
                <w:szCs w:val="16"/>
              </w:rPr>
            </w:pPr>
            <w:r w:rsidRPr="003B46B9">
              <w:rPr>
                <w:rFonts w:ascii="Arial" w:hAnsi="Arial" w:cs="Arial"/>
                <w:b/>
                <w:bCs/>
                <w:sz w:val="16"/>
                <w:szCs w:val="16"/>
              </w:rPr>
              <w:t>96.4</w:t>
            </w:r>
          </w:p>
        </w:tc>
        <w:tc>
          <w:tcPr>
            <w:tcW w:w="1193" w:type="dxa"/>
            <w:gridSpan w:val="2"/>
            <w:tcBorders>
              <w:top w:val="single" w:sz="4" w:space="0" w:color="auto"/>
              <w:left w:val="nil"/>
              <w:bottom w:val="nil"/>
              <w:right w:val="nil"/>
            </w:tcBorders>
          </w:tcPr>
          <w:p w:rsidR="00752C4E" w:rsidRPr="003B46B9" w:rsidRDefault="00752C4E" w:rsidP="007833A6">
            <w:pPr>
              <w:bidi w:val="0"/>
              <w:jc w:val="right"/>
              <w:rPr>
                <w:rFonts w:ascii="Arial" w:hAnsi="Arial" w:cs="Arial"/>
                <w:b/>
                <w:bCs/>
                <w:sz w:val="16"/>
                <w:szCs w:val="16"/>
              </w:rPr>
            </w:pPr>
            <w:r w:rsidRPr="003B46B9">
              <w:rPr>
                <w:rFonts w:ascii="Arial" w:hAnsi="Arial" w:cs="Arial"/>
                <w:b/>
                <w:bCs/>
                <w:sz w:val="16"/>
                <w:szCs w:val="16"/>
              </w:rPr>
              <w:t>1.1</w:t>
            </w:r>
          </w:p>
        </w:tc>
        <w:tc>
          <w:tcPr>
            <w:tcW w:w="1126" w:type="dxa"/>
            <w:tcBorders>
              <w:top w:val="single" w:sz="4" w:space="0" w:color="auto"/>
              <w:left w:val="nil"/>
              <w:bottom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b/>
                <w:bCs/>
                <w:sz w:val="16"/>
                <w:szCs w:val="16"/>
              </w:rPr>
            </w:pPr>
            <w:r w:rsidRPr="003B46B9">
              <w:rPr>
                <w:rFonts w:ascii="Arial" w:hAnsi="Arial" w:cs="Arial"/>
                <w:b/>
                <w:bCs/>
                <w:sz w:val="16"/>
                <w:szCs w:val="16"/>
              </w:rPr>
              <w:t>2.5</w:t>
            </w:r>
          </w:p>
        </w:tc>
        <w:tc>
          <w:tcPr>
            <w:tcW w:w="1280" w:type="dxa"/>
            <w:tcBorders>
              <w:top w:val="single" w:sz="4" w:space="0" w:color="auto"/>
              <w:left w:val="nil"/>
              <w:bottom w:val="nil"/>
              <w:right w:val="single" w:sz="4" w:space="0" w:color="auto"/>
            </w:tcBorders>
          </w:tcPr>
          <w:p w:rsidR="00752C4E" w:rsidRPr="003B46B9" w:rsidRDefault="00752C4E" w:rsidP="00217D9F">
            <w:pPr>
              <w:bidi w:val="0"/>
              <w:ind w:right="44"/>
              <w:jc w:val="right"/>
              <w:rPr>
                <w:rFonts w:ascii="Arial" w:hAnsi="Arial" w:cs="Arial"/>
                <w:b/>
                <w:bCs/>
                <w:sz w:val="16"/>
                <w:szCs w:val="16"/>
              </w:rPr>
            </w:pPr>
            <w:r w:rsidRPr="003B46B9">
              <w:rPr>
                <w:rFonts w:ascii="Arial" w:hAnsi="Arial" w:cs="Arial"/>
                <w:b/>
                <w:bCs/>
                <w:sz w:val="16"/>
                <w:szCs w:val="16"/>
              </w:rPr>
              <w:t>100</w:t>
            </w:r>
          </w:p>
        </w:tc>
        <w:tc>
          <w:tcPr>
            <w:tcW w:w="1839"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752C4E" w:rsidRPr="003B46B9" w:rsidRDefault="00752C4E" w:rsidP="00A73ADA">
            <w:pPr>
              <w:pStyle w:val="xl31"/>
              <w:pBdr>
                <w:left w:val="none" w:sz="0" w:space="0" w:color="auto"/>
                <w:right w:val="none" w:sz="0" w:space="0" w:color="auto"/>
              </w:pBdr>
              <w:spacing w:before="0" w:beforeAutospacing="0" w:after="0" w:afterAutospacing="0"/>
              <w:jc w:val="left"/>
              <w:textAlignment w:val="auto"/>
              <w:rPr>
                <w:rFonts w:ascii="Arial" w:eastAsia="Times New Roman" w:hAnsi="Arial" w:cs="Arial" w:hint="default"/>
                <w:b/>
                <w:bCs/>
                <w:sz w:val="16"/>
                <w:szCs w:val="16"/>
              </w:rPr>
            </w:pPr>
            <w:r w:rsidRPr="003B46B9">
              <w:rPr>
                <w:rFonts w:ascii="Arial" w:eastAsia="Times New Roman" w:hAnsi="Arial" w:cs="Arial" w:hint="default"/>
                <w:b/>
                <w:bCs/>
                <w:sz w:val="16"/>
                <w:szCs w:val="16"/>
              </w:rPr>
              <w:t xml:space="preserve"> Palestine</w:t>
            </w:r>
          </w:p>
        </w:tc>
      </w:tr>
      <w:tr w:rsidR="00752C4E" w:rsidRPr="003B46B9" w:rsidTr="00217D9F">
        <w:trPr>
          <w:trHeight w:val="20"/>
          <w:jc w:val="center"/>
        </w:trPr>
        <w:tc>
          <w:tcPr>
            <w:tcW w:w="128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52C4E" w:rsidRPr="003B46B9" w:rsidRDefault="00752C4E" w:rsidP="00A73ADA">
            <w:pPr>
              <w:rPr>
                <w:rFonts w:ascii="Arial" w:eastAsia="Arial Unicode MS" w:hAnsi="Arial" w:cs="Arial Unicode MS"/>
                <w:b/>
                <w:bCs/>
                <w:sz w:val="16"/>
                <w:szCs w:val="16"/>
                <w:rtl/>
              </w:rPr>
            </w:pPr>
            <w:r w:rsidRPr="003B46B9">
              <w:rPr>
                <w:rFonts w:ascii="Arial" w:hAnsi="Arial"/>
                <w:b/>
                <w:bCs/>
                <w:sz w:val="16"/>
                <w:szCs w:val="16"/>
                <w:rtl/>
              </w:rPr>
              <w:t xml:space="preserve"> ا</w:t>
            </w:r>
            <w:r w:rsidRPr="003B46B9">
              <w:rPr>
                <w:rFonts w:ascii="Arial" w:hAnsi="Arial" w:hint="cs"/>
                <w:b/>
                <w:bCs/>
                <w:sz w:val="16"/>
                <w:szCs w:val="16"/>
                <w:rtl/>
              </w:rPr>
              <w:t>لضفة</w:t>
            </w:r>
            <w:r w:rsidRPr="003B46B9">
              <w:rPr>
                <w:rFonts w:ascii="Arial" w:hAnsi="Arial"/>
                <w:b/>
                <w:bCs/>
                <w:sz w:val="16"/>
                <w:szCs w:val="16"/>
                <w:rtl/>
              </w:rPr>
              <w:t xml:space="preserve"> </w:t>
            </w:r>
            <w:r w:rsidRPr="003B46B9">
              <w:rPr>
                <w:rFonts w:ascii="Arial" w:hAnsi="Arial" w:hint="cs"/>
                <w:b/>
                <w:bCs/>
                <w:sz w:val="16"/>
                <w:szCs w:val="16"/>
                <w:rtl/>
              </w:rPr>
              <w:t>الغربية</w:t>
            </w:r>
          </w:p>
        </w:tc>
        <w:tc>
          <w:tcPr>
            <w:tcW w:w="1215" w:type="dxa"/>
            <w:tcBorders>
              <w:top w:val="nil"/>
              <w:left w:val="nil"/>
              <w:bottom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b/>
                <w:bCs/>
                <w:sz w:val="16"/>
                <w:szCs w:val="16"/>
              </w:rPr>
            </w:pPr>
            <w:r w:rsidRPr="003B46B9">
              <w:rPr>
                <w:rFonts w:ascii="Arial" w:hAnsi="Arial" w:cs="Arial"/>
                <w:b/>
                <w:bCs/>
                <w:sz w:val="16"/>
                <w:szCs w:val="16"/>
              </w:rPr>
              <w:t>94.5</w:t>
            </w:r>
          </w:p>
        </w:tc>
        <w:tc>
          <w:tcPr>
            <w:tcW w:w="1193" w:type="dxa"/>
            <w:gridSpan w:val="2"/>
            <w:tcBorders>
              <w:top w:val="nil"/>
              <w:left w:val="nil"/>
              <w:bottom w:val="nil"/>
              <w:right w:val="nil"/>
            </w:tcBorders>
          </w:tcPr>
          <w:p w:rsidR="00752C4E" w:rsidRPr="003B46B9" w:rsidRDefault="00752C4E" w:rsidP="007833A6">
            <w:pPr>
              <w:bidi w:val="0"/>
              <w:jc w:val="right"/>
              <w:rPr>
                <w:rFonts w:ascii="Arial" w:hAnsi="Arial" w:cs="Arial"/>
                <w:b/>
                <w:bCs/>
                <w:sz w:val="16"/>
                <w:szCs w:val="16"/>
              </w:rPr>
            </w:pPr>
            <w:r w:rsidRPr="003B46B9">
              <w:rPr>
                <w:rFonts w:ascii="Arial" w:hAnsi="Arial" w:cs="Arial"/>
                <w:b/>
                <w:bCs/>
                <w:sz w:val="16"/>
                <w:szCs w:val="16"/>
              </w:rPr>
              <w:t>2.6</w:t>
            </w:r>
          </w:p>
        </w:tc>
        <w:tc>
          <w:tcPr>
            <w:tcW w:w="1126" w:type="dxa"/>
            <w:tcBorders>
              <w:top w:val="nil"/>
              <w:left w:val="nil"/>
              <w:bottom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b/>
                <w:bCs/>
                <w:sz w:val="16"/>
                <w:szCs w:val="16"/>
              </w:rPr>
            </w:pPr>
            <w:r w:rsidRPr="003B46B9">
              <w:rPr>
                <w:rFonts w:ascii="Arial" w:hAnsi="Arial" w:cs="Arial"/>
                <w:b/>
                <w:bCs/>
                <w:sz w:val="16"/>
                <w:szCs w:val="16"/>
              </w:rPr>
              <w:t>2.9</w:t>
            </w:r>
          </w:p>
        </w:tc>
        <w:tc>
          <w:tcPr>
            <w:tcW w:w="1280" w:type="dxa"/>
            <w:tcBorders>
              <w:top w:val="nil"/>
              <w:left w:val="nil"/>
              <w:bottom w:val="nil"/>
              <w:right w:val="single" w:sz="4" w:space="0" w:color="auto"/>
            </w:tcBorders>
          </w:tcPr>
          <w:p w:rsidR="00752C4E" w:rsidRPr="003B46B9" w:rsidRDefault="00752C4E" w:rsidP="00217D9F">
            <w:pPr>
              <w:bidi w:val="0"/>
              <w:ind w:right="44"/>
              <w:jc w:val="right"/>
              <w:rPr>
                <w:rFonts w:ascii="Arial" w:hAnsi="Arial" w:cs="Arial"/>
                <w:b/>
                <w:bCs/>
                <w:sz w:val="16"/>
                <w:szCs w:val="16"/>
              </w:rPr>
            </w:pPr>
            <w:r w:rsidRPr="003B46B9">
              <w:rPr>
                <w:rFonts w:ascii="Arial" w:hAnsi="Arial" w:cs="Arial"/>
                <w:b/>
                <w:bCs/>
                <w:sz w:val="16"/>
                <w:szCs w:val="16"/>
              </w:rPr>
              <w:t>100</w:t>
            </w:r>
          </w:p>
        </w:tc>
        <w:tc>
          <w:tcPr>
            <w:tcW w:w="1839"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52C4E" w:rsidRPr="003B46B9" w:rsidRDefault="00752C4E" w:rsidP="00A73ADA">
            <w:pPr>
              <w:bidi w:val="0"/>
              <w:rPr>
                <w:rFonts w:ascii="Arial" w:eastAsia="Arial Unicode MS" w:hAnsi="Arial" w:cs="Arial Unicode MS"/>
                <w:b/>
                <w:bCs/>
                <w:sz w:val="16"/>
                <w:szCs w:val="16"/>
              </w:rPr>
            </w:pPr>
            <w:r w:rsidRPr="003B46B9">
              <w:rPr>
                <w:rFonts w:ascii="Arial" w:hAnsi="Arial" w:cs="Arial"/>
                <w:b/>
                <w:bCs/>
                <w:sz w:val="16"/>
                <w:szCs w:val="16"/>
              </w:rPr>
              <w:t xml:space="preserve"> West Bank</w:t>
            </w:r>
          </w:p>
        </w:tc>
      </w:tr>
      <w:tr w:rsidR="00752C4E" w:rsidRPr="003B46B9" w:rsidTr="00217D9F">
        <w:trPr>
          <w:trHeight w:val="20"/>
          <w:jc w:val="center"/>
        </w:trPr>
        <w:tc>
          <w:tcPr>
            <w:tcW w:w="128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52C4E" w:rsidRPr="003B46B9" w:rsidRDefault="00752C4E" w:rsidP="00A73ADA">
            <w:pPr>
              <w:rPr>
                <w:rFonts w:ascii="Arial" w:eastAsia="Arial Unicode MS" w:hAnsi="Arial" w:cs="Arial Unicode MS"/>
                <w:sz w:val="16"/>
                <w:szCs w:val="16"/>
                <w:rtl/>
              </w:rPr>
            </w:pPr>
            <w:r w:rsidRPr="003B46B9">
              <w:rPr>
                <w:rFonts w:ascii="Arial" w:hAnsi="Arial" w:hint="cs"/>
                <w:sz w:val="16"/>
                <w:szCs w:val="16"/>
                <w:rtl/>
              </w:rPr>
              <w:t>شمال الضفة الغربية</w:t>
            </w:r>
          </w:p>
        </w:tc>
        <w:tc>
          <w:tcPr>
            <w:tcW w:w="1215" w:type="dxa"/>
            <w:tcBorders>
              <w:top w:val="nil"/>
              <w:left w:val="nil"/>
              <w:bottom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95.7</w:t>
            </w:r>
          </w:p>
        </w:tc>
        <w:tc>
          <w:tcPr>
            <w:tcW w:w="1193" w:type="dxa"/>
            <w:gridSpan w:val="2"/>
            <w:tcBorders>
              <w:top w:val="nil"/>
              <w:left w:val="nil"/>
              <w:bottom w:val="nil"/>
              <w:right w:val="nil"/>
            </w:tcBorders>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2.4</w:t>
            </w:r>
          </w:p>
        </w:tc>
        <w:tc>
          <w:tcPr>
            <w:tcW w:w="1126" w:type="dxa"/>
            <w:tcBorders>
              <w:top w:val="nil"/>
              <w:left w:val="nil"/>
              <w:bottom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1.9</w:t>
            </w:r>
          </w:p>
        </w:tc>
        <w:tc>
          <w:tcPr>
            <w:tcW w:w="1280" w:type="dxa"/>
            <w:tcBorders>
              <w:top w:val="nil"/>
              <w:left w:val="nil"/>
              <w:bottom w:val="nil"/>
              <w:right w:val="single" w:sz="4" w:space="0" w:color="auto"/>
            </w:tcBorders>
          </w:tcPr>
          <w:p w:rsidR="00752C4E" w:rsidRPr="003B46B9" w:rsidRDefault="00752C4E" w:rsidP="00217D9F">
            <w:pPr>
              <w:bidi w:val="0"/>
              <w:ind w:right="44"/>
              <w:jc w:val="right"/>
              <w:rPr>
                <w:rFonts w:ascii="Arial" w:hAnsi="Arial" w:cs="Arial"/>
                <w:b/>
                <w:bCs/>
                <w:sz w:val="16"/>
                <w:szCs w:val="16"/>
              </w:rPr>
            </w:pPr>
            <w:r w:rsidRPr="003B46B9">
              <w:rPr>
                <w:rFonts w:ascii="Arial" w:hAnsi="Arial" w:cs="Arial"/>
                <w:b/>
                <w:bCs/>
                <w:sz w:val="16"/>
                <w:szCs w:val="16"/>
              </w:rPr>
              <w:t>100</w:t>
            </w:r>
          </w:p>
        </w:tc>
        <w:tc>
          <w:tcPr>
            <w:tcW w:w="1839"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52C4E" w:rsidRPr="003B46B9" w:rsidRDefault="00752C4E" w:rsidP="00A73ADA">
            <w:pPr>
              <w:jc w:val="right"/>
              <w:rPr>
                <w:rFonts w:ascii="Arial" w:eastAsia="Arial Unicode MS" w:hAnsi="Arial" w:cs="Arial Unicode MS"/>
                <w:sz w:val="16"/>
                <w:szCs w:val="16"/>
              </w:rPr>
            </w:pPr>
            <w:r w:rsidRPr="003B46B9">
              <w:rPr>
                <w:rFonts w:ascii="Arial" w:hAnsi="Arial" w:cs="Arial"/>
                <w:sz w:val="16"/>
                <w:szCs w:val="16"/>
              </w:rPr>
              <w:t xml:space="preserve"> North of West Bank</w:t>
            </w:r>
          </w:p>
        </w:tc>
      </w:tr>
      <w:tr w:rsidR="00752C4E" w:rsidRPr="003B46B9" w:rsidTr="00217D9F">
        <w:trPr>
          <w:trHeight w:val="20"/>
          <w:jc w:val="center"/>
        </w:trPr>
        <w:tc>
          <w:tcPr>
            <w:tcW w:w="128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52C4E" w:rsidRPr="003B46B9" w:rsidRDefault="00752C4E" w:rsidP="00A73ADA">
            <w:pPr>
              <w:rPr>
                <w:rFonts w:ascii="Arial" w:eastAsia="Arial Unicode MS" w:hAnsi="Arial" w:cs="Arial Unicode MS"/>
                <w:sz w:val="16"/>
                <w:szCs w:val="16"/>
                <w:rtl/>
              </w:rPr>
            </w:pPr>
            <w:r w:rsidRPr="003B46B9">
              <w:rPr>
                <w:rFonts w:ascii="Arial" w:hAnsi="Arial" w:hint="cs"/>
                <w:sz w:val="16"/>
                <w:szCs w:val="16"/>
                <w:rtl/>
              </w:rPr>
              <w:t>وسط الضفة الغربية</w:t>
            </w:r>
          </w:p>
        </w:tc>
        <w:tc>
          <w:tcPr>
            <w:tcW w:w="1215" w:type="dxa"/>
            <w:tcBorders>
              <w:top w:val="nil"/>
              <w:left w:val="nil"/>
              <w:bottom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98.2</w:t>
            </w:r>
          </w:p>
        </w:tc>
        <w:tc>
          <w:tcPr>
            <w:tcW w:w="1193" w:type="dxa"/>
            <w:gridSpan w:val="2"/>
            <w:tcBorders>
              <w:top w:val="nil"/>
              <w:left w:val="nil"/>
              <w:bottom w:val="nil"/>
              <w:right w:val="nil"/>
            </w:tcBorders>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1.4</w:t>
            </w:r>
          </w:p>
        </w:tc>
        <w:tc>
          <w:tcPr>
            <w:tcW w:w="1126" w:type="dxa"/>
            <w:tcBorders>
              <w:top w:val="nil"/>
              <w:left w:val="nil"/>
              <w:bottom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0.4</w:t>
            </w:r>
          </w:p>
        </w:tc>
        <w:tc>
          <w:tcPr>
            <w:tcW w:w="1280" w:type="dxa"/>
            <w:tcBorders>
              <w:top w:val="nil"/>
              <w:left w:val="nil"/>
              <w:bottom w:val="nil"/>
              <w:right w:val="single" w:sz="4" w:space="0" w:color="auto"/>
            </w:tcBorders>
          </w:tcPr>
          <w:p w:rsidR="00752C4E" w:rsidRPr="003B46B9" w:rsidRDefault="00752C4E" w:rsidP="00217D9F">
            <w:pPr>
              <w:bidi w:val="0"/>
              <w:ind w:right="44"/>
              <w:jc w:val="right"/>
              <w:rPr>
                <w:rFonts w:ascii="Arial" w:hAnsi="Arial" w:cs="Arial"/>
                <w:b/>
                <w:bCs/>
                <w:sz w:val="16"/>
                <w:szCs w:val="16"/>
              </w:rPr>
            </w:pPr>
            <w:r w:rsidRPr="003B46B9">
              <w:rPr>
                <w:rFonts w:ascii="Arial" w:hAnsi="Arial" w:cs="Arial"/>
                <w:b/>
                <w:bCs/>
                <w:sz w:val="16"/>
                <w:szCs w:val="16"/>
              </w:rPr>
              <w:t>100</w:t>
            </w:r>
          </w:p>
        </w:tc>
        <w:tc>
          <w:tcPr>
            <w:tcW w:w="1839"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52C4E" w:rsidRPr="003B46B9" w:rsidRDefault="00752C4E" w:rsidP="00A73ADA">
            <w:pPr>
              <w:jc w:val="right"/>
              <w:rPr>
                <w:rFonts w:ascii="Arial" w:eastAsia="Arial Unicode MS" w:hAnsi="Arial" w:cs="Arial Unicode MS"/>
                <w:sz w:val="16"/>
                <w:szCs w:val="16"/>
              </w:rPr>
            </w:pPr>
            <w:r w:rsidRPr="003B46B9">
              <w:rPr>
                <w:rFonts w:ascii="Arial" w:hAnsi="Arial" w:cs="Arial"/>
                <w:sz w:val="16"/>
                <w:szCs w:val="16"/>
              </w:rPr>
              <w:t xml:space="preserve"> Middle of West Bank </w:t>
            </w:r>
          </w:p>
        </w:tc>
      </w:tr>
      <w:tr w:rsidR="00752C4E" w:rsidRPr="003B46B9" w:rsidTr="00217D9F">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752C4E" w:rsidRPr="003B46B9" w:rsidRDefault="00752C4E" w:rsidP="00A73ADA">
            <w:pPr>
              <w:rPr>
                <w:rFonts w:ascii="Arial" w:eastAsia="Arial Unicode MS" w:hAnsi="Arial" w:cs="Arial Unicode MS"/>
                <w:sz w:val="16"/>
                <w:szCs w:val="16"/>
                <w:rtl/>
              </w:rPr>
            </w:pPr>
            <w:r w:rsidRPr="003B46B9">
              <w:rPr>
                <w:rFonts w:ascii="Arial" w:hAnsi="Arial" w:hint="cs"/>
                <w:sz w:val="16"/>
                <w:szCs w:val="16"/>
                <w:rtl/>
              </w:rPr>
              <w:t>جنوب الضفة الغربية</w:t>
            </w:r>
          </w:p>
        </w:tc>
        <w:tc>
          <w:tcPr>
            <w:tcW w:w="1215" w:type="dxa"/>
            <w:tcBorders>
              <w:top w:val="nil"/>
              <w:left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89.2</w:t>
            </w:r>
          </w:p>
        </w:tc>
        <w:tc>
          <w:tcPr>
            <w:tcW w:w="1193" w:type="dxa"/>
            <w:gridSpan w:val="2"/>
            <w:tcBorders>
              <w:top w:val="nil"/>
              <w:left w:val="nil"/>
              <w:right w:val="nil"/>
            </w:tcBorders>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3.7</w:t>
            </w:r>
          </w:p>
        </w:tc>
        <w:tc>
          <w:tcPr>
            <w:tcW w:w="1126" w:type="dxa"/>
            <w:tcBorders>
              <w:top w:val="nil"/>
              <w:left w:val="nil"/>
              <w:right w:val="nil"/>
            </w:tcBorders>
            <w:tcMar>
              <w:top w:w="20" w:type="dxa"/>
              <w:left w:w="20" w:type="dxa"/>
              <w:bottom w:w="0" w:type="dxa"/>
              <w:right w:w="240" w:type="dxa"/>
            </w:tcMar>
          </w:tcPr>
          <w:p w:rsidR="00752C4E" w:rsidRPr="003B46B9" w:rsidRDefault="00752C4E" w:rsidP="007833A6">
            <w:pPr>
              <w:bidi w:val="0"/>
              <w:jc w:val="right"/>
              <w:rPr>
                <w:rFonts w:ascii="Arial" w:hAnsi="Arial" w:cs="Arial"/>
                <w:sz w:val="16"/>
                <w:szCs w:val="16"/>
              </w:rPr>
            </w:pPr>
            <w:r w:rsidRPr="003B46B9">
              <w:rPr>
                <w:rFonts w:ascii="Arial" w:hAnsi="Arial" w:cs="Arial"/>
                <w:sz w:val="16"/>
                <w:szCs w:val="16"/>
              </w:rPr>
              <w:t>7.1</w:t>
            </w:r>
          </w:p>
        </w:tc>
        <w:tc>
          <w:tcPr>
            <w:tcW w:w="1280" w:type="dxa"/>
            <w:tcBorders>
              <w:top w:val="nil"/>
              <w:left w:val="nil"/>
              <w:right w:val="single" w:sz="4" w:space="0" w:color="auto"/>
            </w:tcBorders>
          </w:tcPr>
          <w:p w:rsidR="00752C4E" w:rsidRPr="003B46B9" w:rsidRDefault="00752C4E" w:rsidP="00217D9F">
            <w:pPr>
              <w:bidi w:val="0"/>
              <w:ind w:right="44"/>
              <w:jc w:val="right"/>
              <w:rPr>
                <w:rFonts w:ascii="Arial" w:hAnsi="Arial" w:cs="Arial"/>
                <w:b/>
                <w:bCs/>
                <w:sz w:val="16"/>
                <w:szCs w:val="16"/>
              </w:rPr>
            </w:pPr>
            <w:r w:rsidRPr="003B46B9">
              <w:rPr>
                <w:rFonts w:ascii="Arial" w:hAnsi="Arial" w:cs="Arial"/>
                <w:b/>
                <w:bCs/>
                <w:sz w:val="16"/>
                <w:szCs w:val="16"/>
              </w:rPr>
              <w:t>100</w:t>
            </w:r>
          </w:p>
        </w:tc>
        <w:tc>
          <w:tcPr>
            <w:tcW w:w="1839" w:type="dxa"/>
            <w:tcBorders>
              <w:top w:val="nil"/>
              <w:left w:val="single" w:sz="4" w:space="0" w:color="auto"/>
              <w:right w:val="single" w:sz="4" w:space="0" w:color="auto"/>
            </w:tcBorders>
            <w:noWrap/>
            <w:tcMar>
              <w:top w:w="20" w:type="dxa"/>
              <w:left w:w="20" w:type="dxa"/>
              <w:bottom w:w="0" w:type="dxa"/>
              <w:right w:w="20" w:type="dxa"/>
            </w:tcMar>
            <w:vAlign w:val="center"/>
          </w:tcPr>
          <w:p w:rsidR="00752C4E" w:rsidRPr="003B46B9" w:rsidRDefault="00752C4E" w:rsidP="00A73ADA">
            <w:pPr>
              <w:jc w:val="right"/>
              <w:rPr>
                <w:rFonts w:ascii="Arial" w:hAnsi="Arial" w:cs="Arial"/>
                <w:sz w:val="16"/>
                <w:szCs w:val="16"/>
              </w:rPr>
            </w:pPr>
            <w:r w:rsidRPr="003B46B9">
              <w:rPr>
                <w:rFonts w:ascii="Arial" w:hAnsi="Arial" w:cs="Arial"/>
                <w:sz w:val="16"/>
                <w:szCs w:val="16"/>
              </w:rPr>
              <w:t xml:space="preserve"> South of West Bank </w:t>
            </w:r>
          </w:p>
        </w:tc>
      </w:tr>
      <w:tr w:rsidR="00752C4E" w:rsidRPr="003B46B9" w:rsidTr="00217D9F">
        <w:trPr>
          <w:trHeight w:val="20"/>
          <w:jc w:val="center"/>
        </w:trPr>
        <w:tc>
          <w:tcPr>
            <w:tcW w:w="128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52C4E" w:rsidRPr="003B46B9" w:rsidRDefault="00752C4E" w:rsidP="00A73ADA">
            <w:pPr>
              <w:rPr>
                <w:rFonts w:ascii="Arial" w:eastAsia="Arial Unicode MS" w:hAnsi="Arial" w:cs="Arial Unicode MS"/>
                <w:b/>
                <w:bCs/>
                <w:sz w:val="16"/>
                <w:szCs w:val="16"/>
                <w:rtl/>
              </w:rPr>
            </w:pPr>
            <w:r w:rsidRPr="003B46B9">
              <w:rPr>
                <w:rFonts w:ascii="Arial" w:hAnsi="Arial"/>
                <w:b/>
                <w:bCs/>
                <w:sz w:val="16"/>
                <w:szCs w:val="16"/>
                <w:rtl/>
              </w:rPr>
              <w:t xml:space="preserve"> ق</w:t>
            </w:r>
            <w:r w:rsidRPr="003B46B9">
              <w:rPr>
                <w:rFonts w:ascii="Arial" w:hAnsi="Arial" w:hint="cs"/>
                <w:b/>
                <w:bCs/>
                <w:sz w:val="16"/>
                <w:szCs w:val="16"/>
                <w:rtl/>
              </w:rPr>
              <w:t>طاع</w:t>
            </w:r>
            <w:r w:rsidRPr="003B46B9">
              <w:rPr>
                <w:rFonts w:ascii="Arial" w:hAnsi="Arial"/>
                <w:b/>
                <w:bCs/>
                <w:sz w:val="16"/>
                <w:szCs w:val="16"/>
                <w:rtl/>
              </w:rPr>
              <w:t xml:space="preserve"> </w:t>
            </w:r>
            <w:r w:rsidRPr="003B46B9">
              <w:rPr>
                <w:rFonts w:ascii="Arial" w:hAnsi="Arial" w:hint="cs"/>
                <w:b/>
                <w:bCs/>
                <w:sz w:val="16"/>
                <w:szCs w:val="16"/>
                <w:rtl/>
              </w:rPr>
              <w:t>غزة</w:t>
            </w:r>
          </w:p>
        </w:tc>
        <w:tc>
          <w:tcPr>
            <w:tcW w:w="1215" w:type="dxa"/>
            <w:tcBorders>
              <w:top w:val="nil"/>
              <w:left w:val="nil"/>
              <w:bottom w:val="single" w:sz="4" w:space="0" w:color="auto"/>
              <w:right w:val="nil"/>
            </w:tcBorders>
            <w:tcMar>
              <w:top w:w="20" w:type="dxa"/>
              <w:left w:w="20" w:type="dxa"/>
              <w:bottom w:w="0" w:type="dxa"/>
              <w:right w:w="240" w:type="dxa"/>
            </w:tcMar>
          </w:tcPr>
          <w:p w:rsidR="00752C4E" w:rsidRPr="003B46B9" w:rsidRDefault="00752C4E" w:rsidP="007833A6">
            <w:pPr>
              <w:bidi w:val="0"/>
              <w:ind w:firstLineChars="100" w:firstLine="161"/>
              <w:jc w:val="right"/>
              <w:rPr>
                <w:rFonts w:ascii="Arial" w:hAnsi="Arial" w:cs="Arial"/>
                <w:b/>
                <w:bCs/>
                <w:sz w:val="16"/>
                <w:szCs w:val="16"/>
              </w:rPr>
            </w:pPr>
            <w:r w:rsidRPr="003B46B9">
              <w:rPr>
                <w:rFonts w:ascii="Arial" w:hAnsi="Arial" w:cs="Arial"/>
                <w:b/>
                <w:bCs/>
                <w:sz w:val="16"/>
                <w:szCs w:val="16"/>
              </w:rPr>
              <w:t>99.9</w:t>
            </w:r>
          </w:p>
        </w:tc>
        <w:tc>
          <w:tcPr>
            <w:tcW w:w="1193" w:type="dxa"/>
            <w:gridSpan w:val="2"/>
            <w:tcBorders>
              <w:top w:val="nil"/>
              <w:left w:val="nil"/>
              <w:bottom w:val="single" w:sz="4" w:space="0" w:color="auto"/>
              <w:right w:val="nil"/>
            </w:tcBorders>
          </w:tcPr>
          <w:p w:rsidR="00752C4E" w:rsidRPr="003B46B9" w:rsidRDefault="00752C4E" w:rsidP="007833A6">
            <w:pPr>
              <w:bidi w:val="0"/>
              <w:ind w:firstLineChars="100" w:firstLine="161"/>
              <w:jc w:val="right"/>
              <w:rPr>
                <w:rFonts w:ascii="Arial" w:hAnsi="Arial" w:cs="Arial"/>
                <w:b/>
                <w:bCs/>
                <w:sz w:val="16"/>
                <w:szCs w:val="16"/>
              </w:rPr>
            </w:pPr>
            <w:r w:rsidRPr="003B46B9">
              <w:rPr>
                <w:rFonts w:ascii="Arial" w:hAnsi="Arial" w:cs="Arial"/>
                <w:b/>
                <w:bCs/>
                <w:sz w:val="16"/>
                <w:szCs w:val="16"/>
              </w:rPr>
              <w:t>0.0</w:t>
            </w:r>
          </w:p>
        </w:tc>
        <w:tc>
          <w:tcPr>
            <w:tcW w:w="1126" w:type="dxa"/>
            <w:tcBorders>
              <w:top w:val="nil"/>
              <w:left w:val="nil"/>
              <w:bottom w:val="single" w:sz="4" w:space="0" w:color="auto"/>
              <w:right w:val="nil"/>
            </w:tcBorders>
            <w:tcMar>
              <w:top w:w="20" w:type="dxa"/>
              <w:left w:w="20" w:type="dxa"/>
              <w:bottom w:w="0" w:type="dxa"/>
              <w:right w:w="240" w:type="dxa"/>
            </w:tcMar>
          </w:tcPr>
          <w:p w:rsidR="00752C4E" w:rsidRPr="003B46B9" w:rsidRDefault="00D23336" w:rsidP="00405C83">
            <w:pPr>
              <w:bidi w:val="0"/>
              <w:jc w:val="right"/>
              <w:rPr>
                <w:rFonts w:ascii="Arial" w:hAnsi="Arial" w:cs="Arial"/>
                <w:b/>
                <w:bCs/>
                <w:sz w:val="16"/>
                <w:szCs w:val="16"/>
              </w:rPr>
            </w:pPr>
            <w:r>
              <w:rPr>
                <w:rFonts w:ascii="Arial" w:hAnsi="Arial" w:cs="Arial"/>
                <w:b/>
                <w:bCs/>
                <w:sz w:val="16"/>
                <w:szCs w:val="16"/>
              </w:rPr>
              <w:t>0.</w:t>
            </w:r>
            <w:r w:rsidR="00405C83">
              <w:rPr>
                <w:rFonts w:ascii="Arial" w:hAnsi="Arial" w:cs="Arial"/>
                <w:b/>
                <w:bCs/>
                <w:sz w:val="16"/>
                <w:szCs w:val="16"/>
              </w:rPr>
              <w:t>0</w:t>
            </w:r>
          </w:p>
        </w:tc>
        <w:tc>
          <w:tcPr>
            <w:tcW w:w="1280" w:type="dxa"/>
            <w:tcBorders>
              <w:top w:val="nil"/>
              <w:left w:val="nil"/>
              <w:bottom w:val="single" w:sz="4" w:space="0" w:color="auto"/>
              <w:right w:val="single" w:sz="4" w:space="0" w:color="auto"/>
            </w:tcBorders>
          </w:tcPr>
          <w:p w:rsidR="00752C4E" w:rsidRPr="003B46B9" w:rsidRDefault="00752C4E" w:rsidP="00217D9F">
            <w:pPr>
              <w:bidi w:val="0"/>
              <w:ind w:right="44"/>
              <w:jc w:val="right"/>
              <w:rPr>
                <w:rFonts w:ascii="Arial" w:hAnsi="Arial" w:cs="Arial"/>
                <w:b/>
                <w:bCs/>
                <w:sz w:val="16"/>
                <w:szCs w:val="16"/>
              </w:rPr>
            </w:pPr>
            <w:r w:rsidRPr="003B46B9">
              <w:rPr>
                <w:rFonts w:ascii="Arial" w:hAnsi="Arial" w:cs="Arial"/>
                <w:b/>
                <w:bCs/>
                <w:sz w:val="16"/>
                <w:szCs w:val="16"/>
              </w:rPr>
              <w:t>100</w:t>
            </w:r>
          </w:p>
        </w:tc>
        <w:tc>
          <w:tcPr>
            <w:tcW w:w="183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52C4E" w:rsidRPr="003B46B9" w:rsidRDefault="00752C4E" w:rsidP="00A73ADA">
            <w:pPr>
              <w:jc w:val="right"/>
              <w:rPr>
                <w:rFonts w:ascii="Arial" w:eastAsia="Arial Unicode MS" w:hAnsi="Arial" w:cs="Arial Unicode MS"/>
                <w:b/>
                <w:bCs/>
                <w:sz w:val="16"/>
                <w:szCs w:val="16"/>
              </w:rPr>
            </w:pPr>
            <w:r w:rsidRPr="003B46B9">
              <w:rPr>
                <w:rFonts w:ascii="Arial" w:hAnsi="Arial" w:cs="Arial"/>
                <w:b/>
                <w:bCs/>
                <w:sz w:val="16"/>
                <w:szCs w:val="16"/>
              </w:rPr>
              <w:t xml:space="preserve"> Gaza Strip</w:t>
            </w:r>
          </w:p>
        </w:tc>
      </w:tr>
      <w:tr w:rsidR="00CD3750" w:rsidRPr="003B46B9" w:rsidTr="00752C4E">
        <w:trPr>
          <w:trHeight w:val="20"/>
          <w:jc w:val="center"/>
        </w:trPr>
        <w:tc>
          <w:tcPr>
            <w:tcW w:w="3686" w:type="dxa"/>
            <w:gridSpan w:val="3"/>
            <w:tcBorders>
              <w:top w:val="single" w:sz="4" w:space="0" w:color="auto"/>
            </w:tcBorders>
            <w:noWrap/>
            <w:tcMar>
              <w:top w:w="20" w:type="dxa"/>
              <w:left w:w="20" w:type="dxa"/>
              <w:bottom w:w="0" w:type="dxa"/>
              <w:right w:w="20" w:type="dxa"/>
            </w:tcMar>
            <w:vAlign w:val="center"/>
          </w:tcPr>
          <w:p w:rsidR="00CD3750" w:rsidRPr="003B46B9" w:rsidRDefault="00CD3750" w:rsidP="00A73ADA">
            <w:pPr>
              <w:rPr>
                <w:rFonts w:ascii="Arial" w:eastAsia="Arial Unicode MS" w:hAnsi="Arial" w:cs="Arial Unicode MS"/>
                <w:b/>
                <w:bCs/>
                <w:sz w:val="16"/>
                <w:szCs w:val="16"/>
              </w:rPr>
            </w:pPr>
            <w:r w:rsidRPr="003B46B9">
              <w:rPr>
                <w:rFonts w:ascii="Arial" w:hAnsi="Arial" w:hint="cs"/>
                <w:sz w:val="16"/>
                <w:szCs w:val="16"/>
                <w:rtl/>
              </w:rPr>
              <w:t>* أخرى تشمل شراء تنكات مياه واستخدام مياه النبع أو العين  إضافة إلى أي مصدر آخر غير الخيارات المذكورة</w:t>
            </w:r>
          </w:p>
        </w:tc>
        <w:tc>
          <w:tcPr>
            <w:tcW w:w="4252" w:type="dxa"/>
            <w:gridSpan w:val="4"/>
            <w:tcBorders>
              <w:top w:val="single" w:sz="4" w:space="0" w:color="auto"/>
            </w:tcBorders>
            <w:vAlign w:val="center"/>
          </w:tcPr>
          <w:p w:rsidR="00CD3750" w:rsidRPr="003B46B9" w:rsidRDefault="00CD3750" w:rsidP="00A73ADA">
            <w:pPr>
              <w:bidi w:val="0"/>
              <w:rPr>
                <w:rFonts w:ascii="Arial" w:hAnsi="Arial" w:cs="Arial"/>
                <w:sz w:val="16"/>
                <w:szCs w:val="16"/>
              </w:rPr>
            </w:pPr>
            <w:r w:rsidRPr="003B46B9">
              <w:rPr>
                <w:rFonts w:ascii="Arial" w:hAnsi="Arial" w:cs="Arial"/>
                <w:sz w:val="16"/>
                <w:szCs w:val="16"/>
              </w:rPr>
              <w:t>*: Other include water tanks, springs and other resources not mentioned above</w:t>
            </w:r>
          </w:p>
        </w:tc>
      </w:tr>
    </w:tbl>
    <w:p w:rsidR="00CD3750" w:rsidRPr="003B46B9" w:rsidRDefault="00CD3750" w:rsidP="00CD3750">
      <w:pPr>
        <w:jc w:val="center"/>
        <w:rPr>
          <w:b/>
          <w:bCs/>
          <w:sz w:val="10"/>
          <w:szCs w:val="6"/>
          <w:rtl/>
        </w:rPr>
      </w:pPr>
      <w:r w:rsidRPr="003B46B9">
        <w:rPr>
          <w:rFonts w:ascii="Arial" w:hAnsi="Arial" w:hint="cs"/>
          <w:b/>
          <w:bCs/>
          <w:sz w:val="18"/>
          <w:szCs w:val="18"/>
          <w:rtl/>
        </w:rPr>
        <w:t xml:space="preserve">   </w:t>
      </w:r>
    </w:p>
    <w:p w:rsidR="00CD3750" w:rsidRPr="003B46B9" w:rsidRDefault="00CD3750" w:rsidP="00CD3750">
      <w:pPr>
        <w:pStyle w:val="Title"/>
        <w:jc w:val="left"/>
        <w:rPr>
          <w:rFonts w:ascii="Arial" w:hAnsi="Arial" w:cs="Arial"/>
          <w:sz w:val="12"/>
          <w:szCs w:val="12"/>
          <w:rtl/>
        </w:rPr>
      </w:pPr>
    </w:p>
    <w:p w:rsidR="00143483" w:rsidRPr="003B46B9" w:rsidRDefault="00143483" w:rsidP="00CD3750">
      <w:pPr>
        <w:pStyle w:val="Title"/>
        <w:jc w:val="left"/>
        <w:rPr>
          <w:rFonts w:ascii="Arial" w:hAnsi="Arial" w:cs="Arial"/>
          <w:sz w:val="12"/>
          <w:szCs w:val="12"/>
          <w:rtl/>
        </w:rPr>
      </w:pPr>
    </w:p>
    <w:p w:rsidR="00143483" w:rsidRPr="003B46B9" w:rsidRDefault="00143483" w:rsidP="00CD3750">
      <w:pPr>
        <w:pStyle w:val="Title"/>
        <w:jc w:val="left"/>
        <w:rPr>
          <w:rFonts w:ascii="Arial" w:hAnsi="Arial" w:cs="Arial"/>
          <w:sz w:val="12"/>
          <w:szCs w:val="12"/>
          <w:rtl/>
        </w:rPr>
      </w:pPr>
    </w:p>
    <w:p w:rsidR="00143483" w:rsidRPr="003B46B9" w:rsidRDefault="00143483" w:rsidP="00CD3750">
      <w:pPr>
        <w:pStyle w:val="Title"/>
        <w:jc w:val="left"/>
        <w:rPr>
          <w:rFonts w:ascii="Arial" w:hAnsi="Arial" w:cs="Arial"/>
          <w:sz w:val="12"/>
          <w:szCs w:val="12"/>
          <w:rtl/>
        </w:rPr>
      </w:pPr>
    </w:p>
    <w:p w:rsidR="00143483" w:rsidRPr="003B46B9" w:rsidRDefault="00143483" w:rsidP="00CD3750">
      <w:pPr>
        <w:pStyle w:val="Title"/>
        <w:jc w:val="left"/>
        <w:rPr>
          <w:rFonts w:ascii="Arial" w:hAnsi="Arial" w:cs="Arial"/>
          <w:sz w:val="12"/>
          <w:szCs w:val="12"/>
          <w:rtl/>
        </w:rPr>
      </w:pPr>
    </w:p>
    <w:p w:rsidR="00143483" w:rsidRPr="003B46B9" w:rsidRDefault="00143483" w:rsidP="00CD3750">
      <w:pPr>
        <w:pStyle w:val="Title"/>
        <w:jc w:val="left"/>
        <w:rPr>
          <w:rFonts w:ascii="Arial" w:hAnsi="Arial" w:cs="Arial"/>
          <w:sz w:val="12"/>
          <w:szCs w:val="12"/>
          <w:rtl/>
        </w:rPr>
      </w:pPr>
    </w:p>
    <w:p w:rsidR="00143483" w:rsidRPr="003B46B9" w:rsidRDefault="00143483" w:rsidP="00CD3750">
      <w:pPr>
        <w:pStyle w:val="Title"/>
        <w:jc w:val="left"/>
        <w:rPr>
          <w:rFonts w:ascii="Arial" w:hAnsi="Arial" w:cs="Arial"/>
          <w:sz w:val="12"/>
          <w:szCs w:val="12"/>
          <w:rtl/>
        </w:rPr>
      </w:pPr>
    </w:p>
    <w:p w:rsidR="00933891" w:rsidRPr="003B46B9" w:rsidRDefault="00933891" w:rsidP="0034518C">
      <w:pPr>
        <w:jc w:val="center"/>
        <w:outlineLvl w:val="0"/>
        <w:rPr>
          <w:rFonts w:ascii="Arial" w:hAnsi="Arial"/>
          <w:b/>
          <w:bCs/>
          <w:sz w:val="18"/>
          <w:szCs w:val="18"/>
        </w:rPr>
      </w:pPr>
      <w:r w:rsidRPr="003B46B9">
        <w:rPr>
          <w:rFonts w:ascii="Arial" w:hAnsi="Arial"/>
          <w:b/>
          <w:bCs/>
          <w:sz w:val="18"/>
          <w:szCs w:val="18"/>
          <w:rtl/>
        </w:rPr>
        <w:t>نسبة المؤسسات التعليمية في فلسطين</w:t>
      </w:r>
      <w:r w:rsidRPr="003B46B9">
        <w:rPr>
          <w:rFonts w:ascii="Arial" w:hAnsi="Arial" w:hint="cs"/>
          <w:b/>
          <w:bCs/>
          <w:sz w:val="18"/>
          <w:szCs w:val="18"/>
          <w:rtl/>
        </w:rPr>
        <w:t xml:space="preserve"> </w:t>
      </w:r>
      <w:r w:rsidRPr="003B46B9">
        <w:rPr>
          <w:rFonts w:ascii="Arial" w:hAnsi="Arial"/>
          <w:b/>
          <w:bCs/>
          <w:sz w:val="18"/>
          <w:szCs w:val="18"/>
          <w:rtl/>
        </w:rPr>
        <w:t xml:space="preserve">حسب مصادر الحصول على المياه في المؤسسة التعليمية </w:t>
      </w:r>
      <w:r w:rsidRPr="003B46B9">
        <w:rPr>
          <w:rFonts w:ascii="Arial" w:hAnsi="Arial" w:hint="cs"/>
          <w:b/>
          <w:bCs/>
          <w:sz w:val="18"/>
          <w:szCs w:val="18"/>
          <w:rtl/>
        </w:rPr>
        <w:t>والمنطقة</w:t>
      </w:r>
      <w:r w:rsidRPr="003B46B9">
        <w:rPr>
          <w:rFonts w:ascii="Arial" w:hAnsi="Arial"/>
          <w:b/>
          <w:bCs/>
          <w:sz w:val="18"/>
          <w:szCs w:val="18"/>
          <w:rtl/>
        </w:rPr>
        <w:t xml:space="preserve">، </w:t>
      </w:r>
      <w:r w:rsidRPr="003B46B9">
        <w:rPr>
          <w:rFonts w:ascii="Simplified Arabic" w:hAnsi="Simplified Arabic" w:hint="cs"/>
          <w:b/>
          <w:bCs/>
          <w:sz w:val="18"/>
          <w:szCs w:val="18"/>
          <w:rtl/>
        </w:rPr>
        <w:t>2012</w:t>
      </w:r>
    </w:p>
    <w:p w:rsidR="00933891" w:rsidRPr="003B46B9" w:rsidRDefault="00933891" w:rsidP="00933891">
      <w:pPr>
        <w:ind w:right="-426" w:hanging="568"/>
        <w:jc w:val="center"/>
        <w:rPr>
          <w:rFonts w:ascii="Arial" w:hAnsi="Arial" w:cs="Arial"/>
          <w:b/>
          <w:bCs/>
          <w:sz w:val="18"/>
          <w:szCs w:val="18"/>
        </w:rPr>
      </w:pPr>
      <w:r w:rsidRPr="003B46B9">
        <w:rPr>
          <w:rFonts w:ascii="Arial" w:hAnsi="Arial" w:cs="Arial"/>
          <w:b/>
          <w:bCs/>
          <w:sz w:val="18"/>
          <w:szCs w:val="18"/>
        </w:rPr>
        <w:t>Percentage of Educational Establishments in Palestine by the Sources of Obtaining Water in the Educational Establishment and Region, 2012</w:t>
      </w:r>
    </w:p>
    <w:p w:rsidR="00F34439" w:rsidRPr="003B46B9" w:rsidRDefault="00F34439" w:rsidP="00F34439">
      <w:pPr>
        <w:ind w:right="-426" w:hanging="568"/>
        <w:jc w:val="center"/>
        <w:rPr>
          <w:rFonts w:ascii="Arial" w:hAnsi="Arial" w:cs="Arial"/>
          <w:b/>
          <w:bCs/>
          <w:sz w:val="10"/>
          <w:szCs w:val="10"/>
          <w:rtl/>
        </w:rPr>
      </w:pPr>
      <w:r w:rsidRPr="003B46B9">
        <w:rPr>
          <w:rFonts w:ascii="Arial" w:hAnsi="Arial" w:cs="Arial"/>
          <w:b/>
          <w:bCs/>
          <w:sz w:val="10"/>
          <w:szCs w:val="10"/>
        </w:rPr>
        <w:t xml:space="preserve"> </w:t>
      </w:r>
    </w:p>
    <w:tbl>
      <w:tblPr>
        <w:bidiVisual/>
        <w:tblW w:w="7938" w:type="dxa"/>
        <w:jc w:val="center"/>
        <w:tblLayout w:type="fixed"/>
        <w:tblCellMar>
          <w:left w:w="0" w:type="dxa"/>
          <w:right w:w="0" w:type="dxa"/>
        </w:tblCellMar>
        <w:tblLook w:val="0000"/>
      </w:tblPr>
      <w:tblGrid>
        <w:gridCol w:w="1284"/>
        <w:gridCol w:w="1254"/>
        <w:gridCol w:w="1254"/>
        <w:gridCol w:w="1253"/>
        <w:gridCol w:w="1229"/>
        <w:gridCol w:w="1664"/>
      </w:tblGrid>
      <w:tr w:rsidR="00F34439" w:rsidRPr="003B46B9" w:rsidTr="00933891">
        <w:trPr>
          <w:trHeight w:val="270"/>
          <w:jc w:val="center"/>
        </w:trPr>
        <w:tc>
          <w:tcPr>
            <w:tcW w:w="1284" w:type="dxa"/>
            <w:vMerge w:val="restart"/>
            <w:tcBorders>
              <w:top w:val="single" w:sz="4" w:space="0" w:color="auto"/>
              <w:left w:val="single" w:sz="4" w:space="0" w:color="auto"/>
              <w:bottom w:val="single" w:sz="4" w:space="0" w:color="auto"/>
              <w:right w:val="single" w:sz="4" w:space="0" w:color="auto"/>
            </w:tcBorders>
            <w:vAlign w:val="center"/>
          </w:tcPr>
          <w:p w:rsidR="00F34439" w:rsidRPr="003B46B9" w:rsidRDefault="00F34439" w:rsidP="005E1CD1">
            <w:pPr>
              <w:jc w:val="center"/>
              <w:rPr>
                <w:rFonts w:ascii="Arial" w:eastAsia="Arial Unicode MS" w:hAnsi="Arial" w:cs="Arial Unicode MS"/>
                <w:b/>
                <w:bCs/>
                <w:sz w:val="16"/>
                <w:szCs w:val="16"/>
              </w:rPr>
            </w:pPr>
            <w:r w:rsidRPr="003B46B9">
              <w:rPr>
                <w:rFonts w:ascii="Arial" w:hAnsi="Arial"/>
                <w:b/>
                <w:bCs/>
                <w:sz w:val="16"/>
                <w:szCs w:val="16"/>
                <w:rtl/>
              </w:rPr>
              <w:t>ا</w:t>
            </w:r>
            <w:r w:rsidRPr="003B46B9">
              <w:rPr>
                <w:rFonts w:ascii="Arial" w:hAnsi="Arial" w:hint="cs"/>
                <w:b/>
                <w:bCs/>
                <w:sz w:val="16"/>
                <w:szCs w:val="16"/>
                <w:rtl/>
              </w:rPr>
              <w:t>لمنطقة</w:t>
            </w:r>
            <w:r w:rsidRPr="003B46B9">
              <w:rPr>
                <w:rFonts w:ascii="Arial" w:hAnsi="Arial"/>
                <w:b/>
                <w:bCs/>
                <w:sz w:val="16"/>
                <w:szCs w:val="16"/>
                <w:rtl/>
              </w:rPr>
              <w:t xml:space="preserve"> </w:t>
            </w:r>
          </w:p>
        </w:tc>
        <w:tc>
          <w:tcPr>
            <w:tcW w:w="4990" w:type="dxa"/>
            <w:gridSpan w:val="4"/>
            <w:tcBorders>
              <w:top w:val="single" w:sz="4" w:space="0" w:color="auto"/>
              <w:left w:val="single" w:sz="4" w:space="0" w:color="auto"/>
              <w:right w:val="single" w:sz="4" w:space="0" w:color="auto"/>
            </w:tcBorders>
          </w:tcPr>
          <w:p w:rsidR="00F34439" w:rsidRPr="003B46B9" w:rsidRDefault="00F34439" w:rsidP="000A095F">
            <w:pPr>
              <w:pStyle w:val="xl28"/>
              <w:bidi/>
              <w:spacing w:before="0" w:beforeAutospacing="0" w:after="0" w:afterAutospacing="0"/>
              <w:jc w:val="center"/>
              <w:rPr>
                <w:rFonts w:eastAsia="Times New Roman" w:hint="default"/>
                <w:b/>
                <w:bCs/>
                <w:sz w:val="16"/>
                <w:szCs w:val="16"/>
                <w:lang w:eastAsia="en-US"/>
              </w:rPr>
            </w:pPr>
            <w:r w:rsidRPr="003B46B9">
              <w:rPr>
                <w:b/>
                <w:bCs/>
                <w:sz w:val="16"/>
                <w:szCs w:val="16"/>
                <w:rtl/>
                <w:lang w:eastAsia="en-US"/>
              </w:rPr>
              <w:t xml:space="preserve">مصادر الحصول  على المياه        </w:t>
            </w:r>
            <w:r w:rsidR="000A095F" w:rsidRPr="003B46B9">
              <w:rPr>
                <w:b/>
                <w:bCs/>
                <w:sz w:val="16"/>
                <w:szCs w:val="16"/>
                <w:rtl/>
                <w:lang w:eastAsia="en-US"/>
              </w:rPr>
              <w:t xml:space="preserve">           </w:t>
            </w:r>
            <w:r w:rsidR="005D6318" w:rsidRPr="003B46B9">
              <w:rPr>
                <w:b/>
                <w:bCs/>
                <w:sz w:val="16"/>
                <w:szCs w:val="16"/>
                <w:rtl/>
                <w:lang w:eastAsia="en-US"/>
              </w:rPr>
              <w:t xml:space="preserve">  </w:t>
            </w:r>
            <w:r w:rsidRPr="003B46B9">
              <w:rPr>
                <w:b/>
                <w:bCs/>
                <w:sz w:val="16"/>
                <w:szCs w:val="16"/>
                <w:rtl/>
                <w:lang w:eastAsia="en-US"/>
              </w:rPr>
              <w:t xml:space="preserve">   </w:t>
            </w:r>
            <w:r w:rsidRPr="003B46B9">
              <w:rPr>
                <w:rFonts w:ascii="Arial" w:eastAsia="Times New Roman" w:hAnsi="Arial" w:cs="Arial"/>
                <w:b/>
                <w:bCs/>
                <w:sz w:val="16"/>
                <w:szCs w:val="16"/>
                <w:lang w:eastAsia="en-US"/>
              </w:rPr>
              <w:t>Sources of Obtaining Water</w:t>
            </w:r>
          </w:p>
        </w:tc>
        <w:tc>
          <w:tcPr>
            <w:tcW w:w="1664" w:type="dxa"/>
            <w:vMerge w:val="restart"/>
            <w:tcBorders>
              <w:top w:val="single" w:sz="4" w:space="0" w:color="auto"/>
              <w:left w:val="single" w:sz="4" w:space="0" w:color="auto"/>
              <w:bottom w:val="single" w:sz="4" w:space="0" w:color="auto"/>
              <w:right w:val="single" w:sz="4" w:space="0" w:color="auto"/>
            </w:tcBorders>
            <w:vAlign w:val="center"/>
          </w:tcPr>
          <w:p w:rsidR="00F34439" w:rsidRPr="003B46B9" w:rsidRDefault="00F34439" w:rsidP="005E1CD1">
            <w:pPr>
              <w:pStyle w:val="xl28"/>
              <w:spacing w:before="0" w:beforeAutospacing="0" w:after="0" w:afterAutospacing="0"/>
              <w:jc w:val="center"/>
              <w:rPr>
                <w:rFonts w:ascii="Arial" w:hAnsi="Arial" w:cs="Arial" w:hint="default"/>
                <w:b/>
                <w:bCs/>
                <w:sz w:val="16"/>
                <w:szCs w:val="16"/>
                <w:lang w:eastAsia="en-US"/>
              </w:rPr>
            </w:pPr>
            <w:r w:rsidRPr="003B46B9">
              <w:rPr>
                <w:rFonts w:ascii="Arial" w:eastAsia="Times New Roman" w:hAnsi="Arial" w:cs="Arial" w:hint="default"/>
                <w:b/>
                <w:bCs/>
                <w:sz w:val="16"/>
                <w:szCs w:val="16"/>
                <w:lang w:eastAsia="en-US"/>
              </w:rPr>
              <w:t>Region</w:t>
            </w:r>
          </w:p>
        </w:tc>
      </w:tr>
      <w:tr w:rsidR="00F34439" w:rsidRPr="003B46B9" w:rsidTr="00933891">
        <w:trPr>
          <w:trHeight w:val="558"/>
          <w:jc w:val="center"/>
        </w:trPr>
        <w:tc>
          <w:tcPr>
            <w:tcW w:w="1284" w:type="dxa"/>
            <w:vMerge/>
            <w:tcBorders>
              <w:left w:val="single" w:sz="4" w:space="0" w:color="auto"/>
              <w:bottom w:val="single" w:sz="4" w:space="0" w:color="auto"/>
              <w:right w:val="single" w:sz="4" w:space="0" w:color="auto"/>
            </w:tcBorders>
            <w:vAlign w:val="center"/>
          </w:tcPr>
          <w:p w:rsidR="00F34439" w:rsidRPr="003B46B9" w:rsidRDefault="00F34439" w:rsidP="005E1CD1">
            <w:pPr>
              <w:jc w:val="center"/>
              <w:rPr>
                <w:rFonts w:ascii="Arial" w:eastAsia="Arial Unicode MS" w:hAnsi="Arial" w:cs="Arial Unicode MS"/>
                <w:b/>
                <w:bCs/>
                <w:sz w:val="16"/>
                <w:szCs w:val="16"/>
                <w:rtl/>
              </w:rPr>
            </w:pPr>
          </w:p>
        </w:tc>
        <w:tc>
          <w:tcPr>
            <w:tcW w:w="1254" w:type="dxa"/>
            <w:tcBorders>
              <w:top w:val="single" w:sz="4" w:space="0" w:color="auto"/>
              <w:left w:val="nil"/>
              <w:bottom w:val="nil"/>
              <w:right w:val="single" w:sz="4" w:space="0" w:color="auto"/>
            </w:tcBorders>
            <w:noWrap/>
            <w:tcMar>
              <w:top w:w="20" w:type="dxa"/>
              <w:left w:w="20" w:type="dxa"/>
              <w:bottom w:w="0" w:type="dxa"/>
              <w:right w:w="20" w:type="dxa"/>
            </w:tcMar>
            <w:vAlign w:val="center"/>
          </w:tcPr>
          <w:p w:rsidR="00F34439" w:rsidRPr="003B46B9" w:rsidRDefault="00F34439" w:rsidP="005E1CD1">
            <w:pPr>
              <w:jc w:val="center"/>
              <w:rPr>
                <w:rFonts w:ascii="Arial" w:eastAsia="Arial Unicode MS" w:hAnsi="Arial" w:cs="Arial Unicode MS"/>
                <w:sz w:val="16"/>
                <w:szCs w:val="16"/>
                <w:rtl/>
              </w:rPr>
            </w:pPr>
            <w:r w:rsidRPr="003B46B9">
              <w:rPr>
                <w:rFonts w:ascii="Arial" w:hAnsi="Arial"/>
                <w:sz w:val="16"/>
                <w:szCs w:val="16"/>
                <w:rtl/>
              </w:rPr>
              <w:t>ش</w:t>
            </w:r>
            <w:r w:rsidRPr="003B46B9">
              <w:rPr>
                <w:rFonts w:ascii="Arial" w:hAnsi="Arial" w:hint="cs"/>
                <w:sz w:val="16"/>
                <w:szCs w:val="16"/>
                <w:rtl/>
              </w:rPr>
              <w:t>بكة</w:t>
            </w:r>
            <w:r w:rsidRPr="003B46B9">
              <w:rPr>
                <w:rFonts w:ascii="Arial" w:hAnsi="Arial"/>
                <w:sz w:val="16"/>
                <w:szCs w:val="16"/>
                <w:rtl/>
              </w:rPr>
              <w:t xml:space="preserve"> </w:t>
            </w:r>
            <w:r w:rsidRPr="003B46B9">
              <w:rPr>
                <w:rFonts w:ascii="Arial" w:hAnsi="Arial" w:hint="cs"/>
                <w:sz w:val="16"/>
                <w:szCs w:val="16"/>
                <w:rtl/>
              </w:rPr>
              <w:t>عامة</w:t>
            </w:r>
          </w:p>
          <w:p w:rsidR="00F34439" w:rsidRPr="003B46B9" w:rsidRDefault="00F34439" w:rsidP="005E1CD1">
            <w:pPr>
              <w:jc w:val="center"/>
              <w:rPr>
                <w:rFonts w:ascii="Arial" w:hAnsi="Arial"/>
                <w:sz w:val="18"/>
                <w:szCs w:val="18"/>
              </w:rPr>
            </w:pPr>
            <w:r w:rsidRPr="003B46B9">
              <w:rPr>
                <w:rFonts w:ascii="Arial" w:hAnsi="Arial" w:cs="Arial"/>
                <w:sz w:val="16"/>
                <w:szCs w:val="16"/>
              </w:rPr>
              <w:t>Public</w:t>
            </w:r>
            <w:r w:rsidRPr="003B46B9">
              <w:rPr>
                <w:rFonts w:ascii="Arial" w:eastAsia="Arial Unicode MS" w:hAnsi="Arial" w:cs="Arial Unicode MS"/>
                <w:sz w:val="16"/>
                <w:szCs w:val="16"/>
              </w:rPr>
              <w:t xml:space="preserve"> </w:t>
            </w:r>
            <w:r w:rsidRPr="003B46B9">
              <w:rPr>
                <w:rFonts w:ascii="Arial" w:hAnsi="Arial" w:cs="Arial"/>
                <w:sz w:val="16"/>
                <w:szCs w:val="16"/>
              </w:rPr>
              <w:t>Network</w:t>
            </w:r>
          </w:p>
        </w:tc>
        <w:tc>
          <w:tcPr>
            <w:tcW w:w="125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34439" w:rsidRPr="003B46B9" w:rsidRDefault="00F34439" w:rsidP="005E1CD1">
            <w:pPr>
              <w:jc w:val="center"/>
              <w:rPr>
                <w:rFonts w:ascii="Arial" w:eastAsia="Arial Unicode MS" w:hAnsi="Arial" w:cs="Arial Unicode MS"/>
                <w:sz w:val="16"/>
                <w:szCs w:val="16"/>
                <w:rtl/>
              </w:rPr>
            </w:pPr>
            <w:r w:rsidRPr="003B46B9">
              <w:rPr>
                <w:rFonts w:ascii="Arial" w:hAnsi="Arial"/>
                <w:sz w:val="16"/>
                <w:szCs w:val="16"/>
                <w:rtl/>
              </w:rPr>
              <w:t>ب</w:t>
            </w:r>
            <w:r w:rsidRPr="003B46B9">
              <w:rPr>
                <w:rFonts w:ascii="Arial" w:hAnsi="Arial" w:hint="cs"/>
                <w:sz w:val="16"/>
                <w:szCs w:val="16"/>
                <w:rtl/>
              </w:rPr>
              <w:t>ئر منزلي</w:t>
            </w:r>
          </w:p>
          <w:p w:rsidR="00F34439" w:rsidRPr="003B46B9" w:rsidRDefault="00F34439" w:rsidP="005E1CD1">
            <w:pPr>
              <w:bidi w:val="0"/>
              <w:jc w:val="center"/>
              <w:rPr>
                <w:rFonts w:ascii="Arial" w:eastAsia="Arial Unicode MS" w:hAnsi="Arial" w:cs="Arial Unicode MS"/>
                <w:sz w:val="16"/>
                <w:szCs w:val="16"/>
              </w:rPr>
            </w:pPr>
            <w:r w:rsidRPr="003B46B9">
              <w:rPr>
                <w:rFonts w:ascii="Arial" w:eastAsia="Arial Unicode MS" w:hAnsi="Arial" w:cs="Arial Unicode MS"/>
                <w:sz w:val="16"/>
                <w:szCs w:val="16"/>
              </w:rPr>
              <w:t>Domestic Well</w:t>
            </w:r>
          </w:p>
        </w:tc>
        <w:tc>
          <w:tcPr>
            <w:tcW w:w="125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34439" w:rsidRPr="003B46B9" w:rsidRDefault="00F34439" w:rsidP="005E1CD1">
            <w:pPr>
              <w:bidi w:val="0"/>
              <w:jc w:val="center"/>
            </w:pPr>
            <w:r w:rsidRPr="003B46B9">
              <w:rPr>
                <w:rFonts w:ascii="Arial" w:hAnsi="Arial" w:hint="cs"/>
                <w:sz w:val="16"/>
                <w:szCs w:val="16"/>
                <w:rtl/>
              </w:rPr>
              <w:t>النبع أو العين</w:t>
            </w:r>
          </w:p>
          <w:p w:rsidR="00F34439" w:rsidRPr="003B46B9" w:rsidRDefault="00F34439" w:rsidP="009C108B">
            <w:pPr>
              <w:bidi w:val="0"/>
              <w:jc w:val="center"/>
              <w:rPr>
                <w:rFonts w:ascii="Arial" w:eastAsia="Arial Unicode MS" w:hAnsi="Arial" w:cs="Arial Unicode MS"/>
                <w:sz w:val="16"/>
                <w:szCs w:val="16"/>
              </w:rPr>
            </w:pPr>
            <w:r w:rsidRPr="003B46B9">
              <w:t xml:space="preserve"> </w:t>
            </w:r>
            <w:r w:rsidR="009C108B">
              <w:rPr>
                <w:rFonts w:ascii="Arial" w:eastAsia="Arial Unicode MS" w:hAnsi="Arial" w:cs="Arial Unicode MS"/>
                <w:sz w:val="16"/>
                <w:szCs w:val="16"/>
              </w:rPr>
              <w:t>Springs and</w:t>
            </w:r>
            <w:r w:rsidRPr="003B46B9">
              <w:rPr>
                <w:rFonts w:ascii="Arial" w:eastAsia="Arial Unicode MS" w:hAnsi="Arial" w:cs="Arial Unicode MS"/>
                <w:sz w:val="16"/>
                <w:szCs w:val="16"/>
              </w:rPr>
              <w:t xml:space="preserve"> Well</w:t>
            </w:r>
          </w:p>
        </w:tc>
        <w:tc>
          <w:tcPr>
            <w:tcW w:w="1229" w:type="dxa"/>
            <w:tcBorders>
              <w:top w:val="single" w:sz="4" w:space="0" w:color="auto"/>
              <w:left w:val="single" w:sz="4" w:space="0" w:color="auto"/>
              <w:bottom w:val="single" w:sz="4" w:space="0" w:color="auto"/>
              <w:right w:val="single" w:sz="4" w:space="0" w:color="auto"/>
            </w:tcBorders>
            <w:vAlign w:val="center"/>
          </w:tcPr>
          <w:p w:rsidR="00F34439" w:rsidRPr="003B46B9" w:rsidRDefault="00F34439" w:rsidP="005E1CD1">
            <w:pPr>
              <w:jc w:val="center"/>
              <w:rPr>
                <w:rFonts w:ascii="Arial" w:eastAsia="Arial Unicode MS" w:hAnsi="Arial" w:cs="Arial Unicode MS"/>
                <w:sz w:val="16"/>
                <w:szCs w:val="16"/>
                <w:rtl/>
              </w:rPr>
            </w:pPr>
            <w:r w:rsidRPr="003B46B9">
              <w:rPr>
                <w:rFonts w:ascii="Arial" w:hAnsi="Arial"/>
                <w:sz w:val="16"/>
                <w:szCs w:val="16"/>
                <w:rtl/>
              </w:rPr>
              <w:t>أ</w:t>
            </w:r>
            <w:r w:rsidRPr="003B46B9">
              <w:rPr>
                <w:rFonts w:ascii="Arial" w:hAnsi="Arial" w:hint="cs"/>
                <w:sz w:val="16"/>
                <w:szCs w:val="16"/>
                <w:rtl/>
              </w:rPr>
              <w:t>خرى</w:t>
            </w:r>
          </w:p>
          <w:p w:rsidR="00F34439" w:rsidRPr="003B46B9" w:rsidRDefault="00F34439" w:rsidP="005E1CD1">
            <w:pPr>
              <w:bidi w:val="0"/>
              <w:jc w:val="center"/>
              <w:rPr>
                <w:sz w:val="16"/>
                <w:szCs w:val="16"/>
              </w:rPr>
            </w:pPr>
            <w:r w:rsidRPr="003B46B9">
              <w:rPr>
                <w:rFonts w:ascii="Arial" w:eastAsia="Arial Unicode MS" w:hAnsi="Arial" w:cs="Arial Unicode MS"/>
                <w:sz w:val="16"/>
                <w:szCs w:val="16"/>
              </w:rPr>
              <w:t>Other</w:t>
            </w:r>
          </w:p>
        </w:tc>
        <w:tc>
          <w:tcPr>
            <w:tcW w:w="1664" w:type="dxa"/>
            <w:vMerge/>
            <w:tcBorders>
              <w:left w:val="single" w:sz="4" w:space="0" w:color="auto"/>
              <w:bottom w:val="single" w:sz="4" w:space="0" w:color="auto"/>
              <w:right w:val="single" w:sz="4" w:space="0" w:color="auto"/>
            </w:tcBorders>
            <w:vAlign w:val="center"/>
          </w:tcPr>
          <w:p w:rsidR="00F34439" w:rsidRPr="003B46B9" w:rsidRDefault="00F34439" w:rsidP="005E1CD1">
            <w:pPr>
              <w:pStyle w:val="xl28"/>
              <w:spacing w:before="0" w:beforeAutospacing="0" w:after="0" w:afterAutospacing="0"/>
              <w:rPr>
                <w:rFonts w:hint="default"/>
                <w:sz w:val="16"/>
                <w:szCs w:val="16"/>
                <w:lang w:eastAsia="en-US"/>
              </w:rPr>
            </w:pPr>
          </w:p>
        </w:tc>
      </w:tr>
      <w:tr w:rsidR="00933891" w:rsidRPr="003B46B9" w:rsidTr="00143483">
        <w:trPr>
          <w:trHeight w:val="57"/>
          <w:jc w:val="center"/>
        </w:trPr>
        <w:tc>
          <w:tcPr>
            <w:tcW w:w="1284"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933891" w:rsidRPr="003B46B9" w:rsidRDefault="00933891" w:rsidP="005E1CD1">
            <w:pPr>
              <w:rPr>
                <w:rFonts w:ascii="Arial" w:eastAsia="Arial Unicode MS" w:hAnsi="Arial" w:cs="Arial Unicode MS"/>
                <w:b/>
                <w:bCs/>
                <w:sz w:val="16"/>
                <w:szCs w:val="16"/>
                <w:rtl/>
              </w:rPr>
            </w:pPr>
            <w:r w:rsidRPr="003B46B9">
              <w:rPr>
                <w:rFonts w:ascii="Arial" w:hAnsi="Arial"/>
                <w:b/>
                <w:bCs/>
                <w:sz w:val="16"/>
                <w:szCs w:val="16"/>
                <w:rtl/>
              </w:rPr>
              <w:t xml:space="preserve"> فلسطين</w:t>
            </w:r>
          </w:p>
        </w:tc>
        <w:tc>
          <w:tcPr>
            <w:tcW w:w="1254" w:type="dxa"/>
            <w:tcBorders>
              <w:top w:val="single" w:sz="4" w:space="0" w:color="auto"/>
              <w:left w:val="nil"/>
              <w:bottom w:val="nil"/>
              <w:right w:val="nil"/>
            </w:tcBorders>
            <w:tcMar>
              <w:top w:w="20" w:type="dxa"/>
              <w:left w:w="20" w:type="dxa"/>
              <w:bottom w:w="0" w:type="dxa"/>
              <w:right w:w="240" w:type="dxa"/>
            </w:tcMar>
            <w:vAlign w:val="center"/>
          </w:tcPr>
          <w:p w:rsidR="00933891" w:rsidRPr="003B46B9" w:rsidRDefault="00933891" w:rsidP="002E3726">
            <w:pPr>
              <w:ind w:firstLineChars="100" w:firstLine="161"/>
              <w:rPr>
                <w:rFonts w:ascii="Arial" w:hAnsi="Arial" w:cs="Arial"/>
                <w:b/>
                <w:bCs/>
                <w:sz w:val="16"/>
                <w:szCs w:val="16"/>
              </w:rPr>
            </w:pPr>
            <w:r w:rsidRPr="003B46B9">
              <w:rPr>
                <w:rFonts w:ascii="Arial" w:hAnsi="Arial" w:cs="Arial" w:hint="cs"/>
                <w:b/>
                <w:bCs/>
                <w:sz w:val="16"/>
                <w:szCs w:val="16"/>
                <w:rtl/>
              </w:rPr>
              <w:t>92.7</w:t>
            </w:r>
          </w:p>
        </w:tc>
        <w:tc>
          <w:tcPr>
            <w:tcW w:w="1254" w:type="dxa"/>
            <w:tcBorders>
              <w:top w:val="single" w:sz="4" w:space="0" w:color="auto"/>
              <w:left w:val="nil"/>
              <w:bottom w:val="nil"/>
              <w:right w:val="nil"/>
            </w:tcBorders>
            <w:tcMar>
              <w:top w:w="20" w:type="dxa"/>
              <w:left w:w="20" w:type="dxa"/>
              <w:bottom w:w="0" w:type="dxa"/>
              <w:right w:w="240" w:type="dxa"/>
            </w:tcMar>
            <w:vAlign w:val="center"/>
          </w:tcPr>
          <w:p w:rsidR="00933891" w:rsidRPr="003B46B9" w:rsidRDefault="00933891" w:rsidP="002E3726">
            <w:pPr>
              <w:ind w:firstLineChars="100" w:firstLine="161"/>
              <w:rPr>
                <w:rFonts w:ascii="Arial" w:hAnsi="Arial" w:cs="Arial"/>
                <w:b/>
                <w:bCs/>
                <w:sz w:val="16"/>
                <w:szCs w:val="16"/>
              </w:rPr>
            </w:pPr>
            <w:r w:rsidRPr="003B46B9">
              <w:rPr>
                <w:rFonts w:ascii="Arial" w:hAnsi="Arial" w:cs="Arial" w:hint="cs"/>
                <w:b/>
                <w:bCs/>
                <w:sz w:val="16"/>
                <w:szCs w:val="16"/>
                <w:rtl/>
              </w:rPr>
              <w:t>25.5</w:t>
            </w:r>
          </w:p>
        </w:tc>
        <w:tc>
          <w:tcPr>
            <w:tcW w:w="1253" w:type="dxa"/>
            <w:tcBorders>
              <w:top w:val="single" w:sz="4" w:space="0" w:color="auto"/>
              <w:left w:val="nil"/>
              <w:bottom w:val="nil"/>
              <w:right w:val="nil"/>
            </w:tcBorders>
            <w:tcMar>
              <w:top w:w="20" w:type="dxa"/>
              <w:left w:w="20" w:type="dxa"/>
              <w:bottom w:w="0" w:type="dxa"/>
              <w:right w:w="240" w:type="dxa"/>
            </w:tcMar>
            <w:vAlign w:val="center"/>
          </w:tcPr>
          <w:p w:rsidR="00933891" w:rsidRPr="003B46B9" w:rsidRDefault="00933891" w:rsidP="002E3726">
            <w:pPr>
              <w:ind w:firstLineChars="100" w:firstLine="161"/>
              <w:rPr>
                <w:rFonts w:ascii="Arial" w:hAnsi="Arial" w:cs="Arial"/>
                <w:b/>
                <w:bCs/>
                <w:sz w:val="16"/>
                <w:szCs w:val="16"/>
                <w:rtl/>
              </w:rPr>
            </w:pPr>
            <w:r w:rsidRPr="003B46B9">
              <w:rPr>
                <w:rFonts w:ascii="Arial" w:hAnsi="Arial" w:cs="Arial" w:hint="cs"/>
                <w:b/>
                <w:bCs/>
                <w:sz w:val="16"/>
                <w:szCs w:val="16"/>
                <w:rtl/>
              </w:rPr>
              <w:t>0.3</w:t>
            </w:r>
          </w:p>
        </w:tc>
        <w:tc>
          <w:tcPr>
            <w:tcW w:w="1229" w:type="dxa"/>
            <w:tcBorders>
              <w:top w:val="single" w:sz="4" w:space="0" w:color="auto"/>
              <w:left w:val="nil"/>
              <w:bottom w:val="nil"/>
              <w:right w:val="single" w:sz="4" w:space="0" w:color="auto"/>
            </w:tcBorders>
            <w:vAlign w:val="center"/>
          </w:tcPr>
          <w:p w:rsidR="00933891" w:rsidRPr="003B46B9" w:rsidRDefault="00933891" w:rsidP="002E3726">
            <w:pPr>
              <w:ind w:firstLineChars="100" w:firstLine="161"/>
              <w:rPr>
                <w:rFonts w:ascii="Arial" w:hAnsi="Arial" w:cs="Arial"/>
                <w:b/>
                <w:bCs/>
                <w:sz w:val="16"/>
                <w:szCs w:val="16"/>
              </w:rPr>
            </w:pPr>
            <w:r w:rsidRPr="003B46B9">
              <w:rPr>
                <w:rFonts w:ascii="Arial" w:hAnsi="Arial" w:cs="Arial" w:hint="cs"/>
                <w:b/>
                <w:bCs/>
                <w:sz w:val="16"/>
                <w:szCs w:val="16"/>
                <w:rtl/>
              </w:rPr>
              <w:t>0.3</w:t>
            </w:r>
          </w:p>
        </w:tc>
        <w:tc>
          <w:tcPr>
            <w:tcW w:w="1664"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933891" w:rsidRPr="003B46B9" w:rsidRDefault="00933891" w:rsidP="005E1CD1">
            <w:pPr>
              <w:pStyle w:val="xl31"/>
              <w:pBdr>
                <w:left w:val="none" w:sz="0" w:space="0" w:color="auto"/>
                <w:right w:val="none" w:sz="0" w:space="0" w:color="auto"/>
              </w:pBdr>
              <w:spacing w:before="0" w:beforeAutospacing="0" w:after="0" w:afterAutospacing="0"/>
              <w:jc w:val="left"/>
              <w:textAlignment w:val="auto"/>
              <w:rPr>
                <w:rFonts w:ascii="Arial" w:eastAsia="Times New Roman" w:hAnsi="Arial" w:cs="Arial" w:hint="default"/>
                <w:b/>
                <w:bCs/>
                <w:sz w:val="16"/>
                <w:szCs w:val="16"/>
              </w:rPr>
            </w:pPr>
            <w:r w:rsidRPr="003B46B9">
              <w:rPr>
                <w:rFonts w:ascii="Arial" w:eastAsia="Times New Roman" w:hAnsi="Arial" w:cs="Arial" w:hint="default"/>
                <w:b/>
                <w:bCs/>
                <w:sz w:val="16"/>
                <w:szCs w:val="16"/>
              </w:rPr>
              <w:t xml:space="preserve"> Palestine</w:t>
            </w:r>
          </w:p>
        </w:tc>
      </w:tr>
      <w:tr w:rsidR="00933891" w:rsidRPr="003B46B9" w:rsidTr="00143483">
        <w:trPr>
          <w:trHeight w:val="57"/>
          <w:jc w:val="center"/>
        </w:trPr>
        <w:tc>
          <w:tcPr>
            <w:tcW w:w="1284" w:type="dxa"/>
            <w:tcBorders>
              <w:top w:val="nil"/>
              <w:left w:val="single" w:sz="4" w:space="0" w:color="auto"/>
              <w:right w:val="single" w:sz="4" w:space="0" w:color="auto"/>
            </w:tcBorders>
            <w:noWrap/>
            <w:tcMar>
              <w:top w:w="20" w:type="dxa"/>
              <w:left w:w="20" w:type="dxa"/>
              <w:bottom w:w="0" w:type="dxa"/>
              <w:right w:w="20" w:type="dxa"/>
            </w:tcMar>
            <w:vAlign w:val="center"/>
          </w:tcPr>
          <w:p w:rsidR="00933891" w:rsidRPr="003B46B9" w:rsidRDefault="00933891" w:rsidP="005E1CD1">
            <w:pPr>
              <w:rPr>
                <w:rFonts w:ascii="Arial" w:eastAsia="Arial Unicode MS" w:hAnsi="Arial" w:cs="Arial Unicode MS"/>
                <w:sz w:val="16"/>
                <w:szCs w:val="16"/>
                <w:rtl/>
              </w:rPr>
            </w:pPr>
            <w:r w:rsidRPr="003B46B9">
              <w:rPr>
                <w:rFonts w:ascii="Arial" w:hAnsi="Arial"/>
                <w:sz w:val="16"/>
                <w:szCs w:val="16"/>
                <w:rtl/>
              </w:rPr>
              <w:t xml:space="preserve"> ا</w:t>
            </w:r>
            <w:r w:rsidRPr="003B46B9">
              <w:rPr>
                <w:rFonts w:ascii="Arial" w:hAnsi="Arial" w:hint="cs"/>
                <w:sz w:val="16"/>
                <w:szCs w:val="16"/>
                <w:rtl/>
              </w:rPr>
              <w:t>لضفة</w:t>
            </w:r>
            <w:r w:rsidRPr="003B46B9">
              <w:rPr>
                <w:rFonts w:ascii="Arial" w:hAnsi="Arial"/>
                <w:sz w:val="16"/>
                <w:szCs w:val="16"/>
                <w:rtl/>
              </w:rPr>
              <w:t xml:space="preserve"> </w:t>
            </w:r>
            <w:r w:rsidRPr="003B46B9">
              <w:rPr>
                <w:rFonts w:ascii="Arial" w:hAnsi="Arial" w:hint="cs"/>
                <w:sz w:val="16"/>
                <w:szCs w:val="16"/>
                <w:rtl/>
              </w:rPr>
              <w:t>الغربية</w:t>
            </w:r>
          </w:p>
        </w:tc>
        <w:tc>
          <w:tcPr>
            <w:tcW w:w="1254" w:type="dxa"/>
            <w:tcBorders>
              <w:top w:val="nil"/>
              <w:left w:val="nil"/>
              <w:right w:val="nil"/>
            </w:tcBorders>
            <w:tcMar>
              <w:top w:w="20" w:type="dxa"/>
              <w:left w:w="20" w:type="dxa"/>
              <w:bottom w:w="0" w:type="dxa"/>
              <w:right w:w="240" w:type="dxa"/>
            </w:tcMar>
            <w:vAlign w:val="center"/>
          </w:tcPr>
          <w:p w:rsidR="00933891" w:rsidRPr="003B46B9" w:rsidRDefault="00933891" w:rsidP="002E3726">
            <w:pPr>
              <w:ind w:firstLineChars="100" w:firstLine="160"/>
              <w:rPr>
                <w:rFonts w:ascii="Arial" w:hAnsi="Arial" w:cs="Arial"/>
                <w:sz w:val="16"/>
                <w:szCs w:val="16"/>
              </w:rPr>
            </w:pPr>
            <w:r w:rsidRPr="003B46B9">
              <w:rPr>
                <w:rFonts w:ascii="Arial" w:hAnsi="Arial" w:cs="Arial" w:hint="cs"/>
                <w:sz w:val="16"/>
                <w:szCs w:val="16"/>
                <w:rtl/>
              </w:rPr>
              <w:t>91.4</w:t>
            </w:r>
          </w:p>
        </w:tc>
        <w:tc>
          <w:tcPr>
            <w:tcW w:w="1254" w:type="dxa"/>
            <w:tcBorders>
              <w:top w:val="nil"/>
              <w:left w:val="nil"/>
              <w:right w:val="nil"/>
            </w:tcBorders>
            <w:tcMar>
              <w:top w:w="20" w:type="dxa"/>
              <w:left w:w="20" w:type="dxa"/>
              <w:bottom w:w="0" w:type="dxa"/>
              <w:right w:w="240" w:type="dxa"/>
            </w:tcMar>
            <w:vAlign w:val="center"/>
          </w:tcPr>
          <w:p w:rsidR="00933891" w:rsidRPr="003B46B9" w:rsidRDefault="00933891" w:rsidP="002E3726">
            <w:pPr>
              <w:ind w:firstLineChars="100" w:firstLine="160"/>
              <w:rPr>
                <w:rFonts w:ascii="Arial" w:hAnsi="Arial" w:cs="Arial"/>
                <w:sz w:val="16"/>
                <w:szCs w:val="16"/>
              </w:rPr>
            </w:pPr>
            <w:r w:rsidRPr="003B46B9">
              <w:rPr>
                <w:rFonts w:ascii="Arial" w:hAnsi="Arial" w:cs="Arial" w:hint="cs"/>
                <w:sz w:val="16"/>
                <w:szCs w:val="16"/>
                <w:rtl/>
              </w:rPr>
              <w:t>30.0</w:t>
            </w:r>
          </w:p>
        </w:tc>
        <w:tc>
          <w:tcPr>
            <w:tcW w:w="1253" w:type="dxa"/>
            <w:tcBorders>
              <w:top w:val="nil"/>
              <w:left w:val="nil"/>
              <w:right w:val="nil"/>
            </w:tcBorders>
            <w:tcMar>
              <w:top w:w="20" w:type="dxa"/>
              <w:left w:w="20" w:type="dxa"/>
              <w:bottom w:w="0" w:type="dxa"/>
              <w:right w:w="240" w:type="dxa"/>
            </w:tcMar>
            <w:vAlign w:val="center"/>
          </w:tcPr>
          <w:p w:rsidR="00933891" w:rsidRPr="003B46B9" w:rsidRDefault="00933891" w:rsidP="002E3726">
            <w:pPr>
              <w:ind w:firstLineChars="100" w:firstLine="160"/>
              <w:rPr>
                <w:rFonts w:ascii="Arial" w:hAnsi="Arial" w:cs="Arial"/>
                <w:sz w:val="16"/>
                <w:szCs w:val="16"/>
              </w:rPr>
            </w:pPr>
            <w:r w:rsidRPr="003B46B9">
              <w:rPr>
                <w:rFonts w:ascii="Arial" w:hAnsi="Arial" w:cs="Arial" w:hint="cs"/>
                <w:sz w:val="16"/>
                <w:szCs w:val="16"/>
                <w:rtl/>
              </w:rPr>
              <w:t>0.4</w:t>
            </w:r>
          </w:p>
        </w:tc>
        <w:tc>
          <w:tcPr>
            <w:tcW w:w="1229" w:type="dxa"/>
            <w:tcBorders>
              <w:top w:val="nil"/>
              <w:left w:val="nil"/>
              <w:right w:val="single" w:sz="4" w:space="0" w:color="auto"/>
            </w:tcBorders>
            <w:vAlign w:val="center"/>
          </w:tcPr>
          <w:p w:rsidR="00933891" w:rsidRPr="003B46B9" w:rsidRDefault="00933891" w:rsidP="002E3726">
            <w:pPr>
              <w:ind w:firstLineChars="100" w:firstLine="160"/>
              <w:rPr>
                <w:rFonts w:ascii="Arial" w:hAnsi="Arial" w:cs="Arial"/>
                <w:sz w:val="16"/>
                <w:szCs w:val="16"/>
              </w:rPr>
            </w:pPr>
            <w:r w:rsidRPr="003B46B9">
              <w:rPr>
                <w:rFonts w:ascii="Arial" w:hAnsi="Arial" w:cs="Arial" w:hint="cs"/>
                <w:sz w:val="16"/>
                <w:szCs w:val="16"/>
                <w:rtl/>
              </w:rPr>
              <w:t>0.3</w:t>
            </w:r>
          </w:p>
        </w:tc>
        <w:tc>
          <w:tcPr>
            <w:tcW w:w="1664" w:type="dxa"/>
            <w:tcBorders>
              <w:top w:val="nil"/>
              <w:left w:val="single" w:sz="4" w:space="0" w:color="auto"/>
              <w:right w:val="single" w:sz="4" w:space="0" w:color="auto"/>
            </w:tcBorders>
            <w:noWrap/>
            <w:tcMar>
              <w:top w:w="20" w:type="dxa"/>
              <w:left w:w="20" w:type="dxa"/>
              <w:bottom w:w="0" w:type="dxa"/>
              <w:right w:w="20" w:type="dxa"/>
            </w:tcMar>
            <w:vAlign w:val="center"/>
          </w:tcPr>
          <w:p w:rsidR="00933891" w:rsidRPr="003B46B9" w:rsidRDefault="00933891" w:rsidP="005E1CD1">
            <w:pPr>
              <w:bidi w:val="0"/>
              <w:rPr>
                <w:rFonts w:ascii="Arial" w:eastAsia="Arial Unicode MS" w:hAnsi="Arial" w:cs="Arial Unicode MS"/>
                <w:sz w:val="16"/>
                <w:szCs w:val="16"/>
              </w:rPr>
            </w:pPr>
            <w:r w:rsidRPr="003B46B9">
              <w:rPr>
                <w:rFonts w:ascii="Arial" w:hAnsi="Arial" w:cs="Arial"/>
                <w:sz w:val="16"/>
                <w:szCs w:val="16"/>
              </w:rPr>
              <w:t xml:space="preserve"> West Bank</w:t>
            </w:r>
          </w:p>
        </w:tc>
      </w:tr>
      <w:tr w:rsidR="00933891" w:rsidRPr="003B46B9" w:rsidTr="00143483">
        <w:trPr>
          <w:trHeight w:val="57"/>
          <w:jc w:val="center"/>
        </w:trPr>
        <w:tc>
          <w:tcPr>
            <w:tcW w:w="128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933891" w:rsidRPr="003B46B9" w:rsidRDefault="00933891" w:rsidP="005E1CD1">
            <w:pPr>
              <w:rPr>
                <w:rFonts w:ascii="Arial" w:eastAsia="Arial Unicode MS" w:hAnsi="Arial" w:cs="Arial Unicode MS"/>
                <w:sz w:val="16"/>
                <w:szCs w:val="16"/>
                <w:rtl/>
              </w:rPr>
            </w:pPr>
            <w:r w:rsidRPr="003B46B9">
              <w:rPr>
                <w:rFonts w:ascii="Arial" w:hAnsi="Arial"/>
                <w:sz w:val="16"/>
                <w:szCs w:val="16"/>
                <w:rtl/>
              </w:rPr>
              <w:t xml:space="preserve"> ق</w:t>
            </w:r>
            <w:r w:rsidRPr="003B46B9">
              <w:rPr>
                <w:rFonts w:ascii="Arial" w:hAnsi="Arial" w:hint="cs"/>
                <w:sz w:val="16"/>
                <w:szCs w:val="16"/>
                <w:rtl/>
              </w:rPr>
              <w:t>طاع</w:t>
            </w:r>
            <w:r w:rsidRPr="003B46B9">
              <w:rPr>
                <w:rFonts w:ascii="Arial" w:hAnsi="Arial"/>
                <w:sz w:val="16"/>
                <w:szCs w:val="16"/>
                <w:rtl/>
              </w:rPr>
              <w:t xml:space="preserve"> </w:t>
            </w:r>
            <w:r w:rsidRPr="003B46B9">
              <w:rPr>
                <w:rFonts w:ascii="Arial" w:hAnsi="Arial" w:hint="cs"/>
                <w:sz w:val="16"/>
                <w:szCs w:val="16"/>
                <w:rtl/>
              </w:rPr>
              <w:t>غزة</w:t>
            </w:r>
          </w:p>
        </w:tc>
        <w:tc>
          <w:tcPr>
            <w:tcW w:w="1254" w:type="dxa"/>
            <w:tcBorders>
              <w:top w:val="nil"/>
              <w:left w:val="nil"/>
              <w:bottom w:val="single" w:sz="4" w:space="0" w:color="auto"/>
              <w:right w:val="nil"/>
            </w:tcBorders>
            <w:tcMar>
              <w:top w:w="20" w:type="dxa"/>
              <w:left w:w="20" w:type="dxa"/>
              <w:bottom w:w="0" w:type="dxa"/>
              <w:right w:w="240" w:type="dxa"/>
            </w:tcMar>
            <w:vAlign w:val="center"/>
          </w:tcPr>
          <w:p w:rsidR="00933891" w:rsidRPr="003B46B9" w:rsidRDefault="00933891" w:rsidP="002E3726">
            <w:pPr>
              <w:ind w:firstLineChars="100" w:firstLine="160"/>
              <w:rPr>
                <w:rFonts w:ascii="Arial" w:hAnsi="Arial" w:cs="Arial"/>
                <w:sz w:val="16"/>
                <w:szCs w:val="16"/>
              </w:rPr>
            </w:pPr>
            <w:r w:rsidRPr="003B46B9">
              <w:rPr>
                <w:rFonts w:ascii="Arial" w:hAnsi="Arial" w:cs="Arial" w:hint="cs"/>
                <w:sz w:val="16"/>
                <w:szCs w:val="16"/>
                <w:rtl/>
              </w:rPr>
              <w:t>98.7</w:t>
            </w:r>
          </w:p>
        </w:tc>
        <w:tc>
          <w:tcPr>
            <w:tcW w:w="1254" w:type="dxa"/>
            <w:tcBorders>
              <w:top w:val="nil"/>
              <w:left w:val="nil"/>
              <w:bottom w:val="single" w:sz="4" w:space="0" w:color="auto"/>
              <w:right w:val="nil"/>
            </w:tcBorders>
            <w:tcMar>
              <w:top w:w="20" w:type="dxa"/>
              <w:left w:w="20" w:type="dxa"/>
              <w:bottom w:w="0" w:type="dxa"/>
              <w:right w:w="240" w:type="dxa"/>
            </w:tcMar>
            <w:vAlign w:val="center"/>
          </w:tcPr>
          <w:p w:rsidR="00933891" w:rsidRPr="003B46B9" w:rsidRDefault="00933891" w:rsidP="002E3726">
            <w:pPr>
              <w:ind w:firstLineChars="100" w:firstLine="160"/>
              <w:rPr>
                <w:rFonts w:ascii="Arial" w:hAnsi="Arial" w:cs="Arial"/>
                <w:sz w:val="16"/>
                <w:szCs w:val="16"/>
              </w:rPr>
            </w:pPr>
            <w:r w:rsidRPr="003B46B9">
              <w:rPr>
                <w:rFonts w:ascii="Arial" w:hAnsi="Arial" w:cs="Arial" w:hint="cs"/>
                <w:sz w:val="16"/>
                <w:szCs w:val="16"/>
                <w:rtl/>
              </w:rPr>
              <w:t>6.3</w:t>
            </w:r>
          </w:p>
        </w:tc>
        <w:tc>
          <w:tcPr>
            <w:tcW w:w="1253" w:type="dxa"/>
            <w:tcBorders>
              <w:top w:val="nil"/>
              <w:left w:val="nil"/>
              <w:bottom w:val="single" w:sz="4" w:space="0" w:color="auto"/>
              <w:right w:val="nil"/>
            </w:tcBorders>
            <w:tcMar>
              <w:top w:w="20" w:type="dxa"/>
              <w:left w:w="20" w:type="dxa"/>
              <w:bottom w:w="0" w:type="dxa"/>
              <w:right w:w="240" w:type="dxa"/>
            </w:tcMar>
            <w:vAlign w:val="center"/>
          </w:tcPr>
          <w:p w:rsidR="00933891" w:rsidRPr="003B46B9" w:rsidRDefault="00933891" w:rsidP="002E3726">
            <w:pPr>
              <w:ind w:firstLineChars="100" w:firstLine="160"/>
              <w:rPr>
                <w:rFonts w:ascii="Arial" w:hAnsi="Arial" w:cs="Arial"/>
                <w:sz w:val="16"/>
                <w:szCs w:val="16"/>
              </w:rPr>
            </w:pPr>
            <w:r w:rsidRPr="003B46B9">
              <w:rPr>
                <w:rFonts w:ascii="Arial" w:hAnsi="Arial" w:cs="Arial" w:hint="cs"/>
                <w:sz w:val="16"/>
                <w:szCs w:val="16"/>
                <w:rtl/>
              </w:rPr>
              <w:t>0.0</w:t>
            </w:r>
          </w:p>
        </w:tc>
        <w:tc>
          <w:tcPr>
            <w:tcW w:w="1229" w:type="dxa"/>
            <w:tcBorders>
              <w:top w:val="nil"/>
              <w:left w:val="nil"/>
              <w:bottom w:val="single" w:sz="4" w:space="0" w:color="auto"/>
              <w:right w:val="single" w:sz="4" w:space="0" w:color="auto"/>
            </w:tcBorders>
            <w:vAlign w:val="center"/>
          </w:tcPr>
          <w:p w:rsidR="00933891" w:rsidRPr="003B46B9" w:rsidRDefault="00933891" w:rsidP="002E3726">
            <w:pPr>
              <w:ind w:firstLineChars="100" w:firstLine="160"/>
              <w:rPr>
                <w:rFonts w:ascii="Arial" w:hAnsi="Arial" w:cs="Arial"/>
                <w:sz w:val="16"/>
                <w:szCs w:val="16"/>
              </w:rPr>
            </w:pPr>
            <w:r w:rsidRPr="003B46B9">
              <w:rPr>
                <w:rFonts w:ascii="Arial" w:hAnsi="Arial" w:cs="Arial" w:hint="cs"/>
                <w:sz w:val="16"/>
                <w:szCs w:val="16"/>
                <w:rtl/>
              </w:rPr>
              <w:t>0.2</w:t>
            </w:r>
          </w:p>
        </w:tc>
        <w:tc>
          <w:tcPr>
            <w:tcW w:w="166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933891" w:rsidRPr="003B46B9" w:rsidRDefault="00933891" w:rsidP="005E1CD1">
            <w:pPr>
              <w:bidi w:val="0"/>
              <w:rPr>
                <w:rFonts w:ascii="Arial" w:eastAsia="Arial Unicode MS" w:hAnsi="Arial" w:cs="Arial Unicode MS"/>
                <w:sz w:val="16"/>
                <w:szCs w:val="16"/>
              </w:rPr>
            </w:pPr>
            <w:r w:rsidRPr="003B46B9">
              <w:rPr>
                <w:rFonts w:ascii="Arial" w:hAnsi="Arial" w:cs="Arial"/>
                <w:sz w:val="16"/>
                <w:szCs w:val="16"/>
              </w:rPr>
              <w:t xml:space="preserve"> Gaza Strip</w:t>
            </w:r>
          </w:p>
        </w:tc>
      </w:tr>
    </w:tbl>
    <w:p w:rsidR="007833A6" w:rsidRPr="003B46B9" w:rsidRDefault="007833A6" w:rsidP="007833A6">
      <w:pPr>
        <w:jc w:val="center"/>
        <w:rPr>
          <w:rFonts w:ascii="Arial" w:hAnsi="Arial"/>
          <w:b/>
          <w:bCs/>
          <w:sz w:val="18"/>
          <w:szCs w:val="18"/>
          <w:rtl/>
        </w:rPr>
      </w:pPr>
    </w:p>
    <w:p w:rsidR="007833A6" w:rsidRPr="003B46B9" w:rsidRDefault="007833A6" w:rsidP="007833A6">
      <w:pPr>
        <w:jc w:val="center"/>
        <w:rPr>
          <w:rFonts w:ascii="Arial" w:hAnsi="Arial"/>
          <w:b/>
          <w:bCs/>
          <w:sz w:val="18"/>
          <w:szCs w:val="18"/>
          <w:rtl/>
        </w:rPr>
      </w:pPr>
    </w:p>
    <w:p w:rsidR="007833A6" w:rsidRPr="003B46B9" w:rsidRDefault="007833A6" w:rsidP="007833A6">
      <w:pPr>
        <w:jc w:val="center"/>
        <w:rPr>
          <w:rFonts w:ascii="Arial" w:hAnsi="Arial"/>
          <w:b/>
          <w:bCs/>
          <w:sz w:val="18"/>
          <w:szCs w:val="18"/>
          <w:rtl/>
        </w:rPr>
      </w:pPr>
    </w:p>
    <w:p w:rsidR="007833A6" w:rsidRPr="003B46B9" w:rsidRDefault="007833A6" w:rsidP="007833A6">
      <w:pPr>
        <w:jc w:val="center"/>
        <w:rPr>
          <w:rFonts w:ascii="Arial" w:hAnsi="Arial"/>
          <w:b/>
          <w:bCs/>
          <w:sz w:val="18"/>
          <w:szCs w:val="18"/>
          <w:rtl/>
        </w:rPr>
      </w:pPr>
    </w:p>
    <w:p w:rsidR="007833A6" w:rsidRPr="003B46B9" w:rsidRDefault="007833A6" w:rsidP="007833A6">
      <w:pPr>
        <w:jc w:val="center"/>
        <w:rPr>
          <w:rFonts w:ascii="Arial" w:hAnsi="Arial"/>
          <w:b/>
          <w:bCs/>
          <w:sz w:val="18"/>
          <w:szCs w:val="18"/>
          <w:rtl/>
        </w:rPr>
      </w:pPr>
    </w:p>
    <w:p w:rsidR="007833A6" w:rsidRPr="003B46B9" w:rsidRDefault="007833A6" w:rsidP="007833A6">
      <w:pPr>
        <w:jc w:val="center"/>
        <w:rPr>
          <w:rFonts w:ascii="Arial" w:hAnsi="Arial"/>
          <w:b/>
          <w:bCs/>
          <w:sz w:val="18"/>
          <w:szCs w:val="18"/>
          <w:rtl/>
        </w:rPr>
      </w:pPr>
    </w:p>
    <w:p w:rsidR="007833A6" w:rsidRPr="003B46B9" w:rsidRDefault="007833A6" w:rsidP="007833A6">
      <w:pPr>
        <w:jc w:val="center"/>
        <w:rPr>
          <w:rFonts w:ascii="Arial" w:hAnsi="Arial"/>
          <w:b/>
          <w:bCs/>
          <w:sz w:val="18"/>
          <w:szCs w:val="18"/>
          <w:rtl/>
        </w:rPr>
      </w:pPr>
    </w:p>
    <w:p w:rsidR="007833A6" w:rsidRPr="003B46B9" w:rsidRDefault="007833A6" w:rsidP="007833A6">
      <w:pPr>
        <w:jc w:val="center"/>
        <w:rPr>
          <w:rFonts w:ascii="Arial" w:hAnsi="Arial"/>
          <w:b/>
          <w:bCs/>
          <w:sz w:val="18"/>
          <w:szCs w:val="18"/>
          <w:rtl/>
        </w:rPr>
      </w:pPr>
    </w:p>
    <w:p w:rsidR="00C67276" w:rsidRDefault="00C67276" w:rsidP="003B46B9">
      <w:pPr>
        <w:ind w:left="-113" w:right="-113"/>
        <w:jc w:val="center"/>
        <w:rPr>
          <w:rFonts w:ascii="Arial" w:hAnsi="Arial"/>
          <w:b/>
          <w:bCs/>
          <w:sz w:val="18"/>
          <w:szCs w:val="18"/>
          <w:rtl/>
        </w:rPr>
      </w:pPr>
    </w:p>
    <w:p w:rsidR="00C67276" w:rsidRDefault="00C67276" w:rsidP="003B46B9">
      <w:pPr>
        <w:ind w:left="-113" w:right="-113"/>
        <w:jc w:val="center"/>
        <w:rPr>
          <w:rFonts w:ascii="Arial" w:hAnsi="Arial"/>
          <w:b/>
          <w:bCs/>
          <w:sz w:val="18"/>
          <w:szCs w:val="18"/>
          <w:rtl/>
        </w:rPr>
      </w:pPr>
    </w:p>
    <w:p w:rsidR="003B46B9" w:rsidRPr="003B46B9" w:rsidRDefault="007833A6" w:rsidP="003B46B9">
      <w:pPr>
        <w:ind w:left="-113" w:right="-113"/>
        <w:jc w:val="center"/>
        <w:rPr>
          <w:rFonts w:ascii="Arial" w:hAnsi="Arial"/>
          <w:b/>
          <w:bCs/>
          <w:sz w:val="18"/>
          <w:szCs w:val="18"/>
          <w:rtl/>
        </w:rPr>
      </w:pPr>
      <w:r w:rsidRPr="003B46B9">
        <w:rPr>
          <w:rFonts w:ascii="Arial" w:hAnsi="Arial"/>
          <w:b/>
          <w:bCs/>
          <w:sz w:val="18"/>
          <w:szCs w:val="18"/>
          <w:rtl/>
        </w:rPr>
        <w:t xml:space="preserve">التوزيع النسبي لمراكز الرعاية الصحية الحكومية والأهلية في </w:t>
      </w:r>
      <w:r w:rsidRPr="003B46B9">
        <w:rPr>
          <w:rFonts w:ascii="Arial" w:hAnsi="Arial" w:hint="cs"/>
          <w:b/>
          <w:bCs/>
          <w:sz w:val="18"/>
          <w:szCs w:val="18"/>
          <w:rtl/>
        </w:rPr>
        <w:t>فلسطين</w:t>
      </w:r>
      <w:r w:rsidRPr="003B46B9">
        <w:rPr>
          <w:rFonts w:ascii="Arial" w:hAnsi="Arial"/>
          <w:b/>
          <w:bCs/>
          <w:sz w:val="18"/>
          <w:szCs w:val="18"/>
          <w:rtl/>
        </w:rPr>
        <w:t xml:space="preserve"> حسب مصادر الحصول على المياه </w:t>
      </w:r>
    </w:p>
    <w:p w:rsidR="007833A6" w:rsidRPr="003B46B9" w:rsidRDefault="007833A6" w:rsidP="003B46B9">
      <w:pPr>
        <w:ind w:left="-113" w:right="-113"/>
        <w:jc w:val="center"/>
        <w:rPr>
          <w:rFonts w:ascii="Arial" w:hAnsi="Arial"/>
          <w:b/>
          <w:bCs/>
          <w:sz w:val="18"/>
          <w:szCs w:val="18"/>
        </w:rPr>
      </w:pPr>
      <w:r w:rsidRPr="003B46B9">
        <w:rPr>
          <w:rFonts w:ascii="Arial" w:hAnsi="Arial"/>
          <w:b/>
          <w:bCs/>
          <w:sz w:val="18"/>
          <w:szCs w:val="18"/>
          <w:rtl/>
        </w:rPr>
        <w:t xml:space="preserve">والمنطقة، </w:t>
      </w:r>
      <w:r w:rsidRPr="003B46B9">
        <w:rPr>
          <w:rFonts w:ascii="Simplified Arabic" w:hAnsi="Simplified Arabic"/>
          <w:b/>
          <w:bCs/>
          <w:sz w:val="18"/>
          <w:szCs w:val="18"/>
          <w:rtl/>
        </w:rPr>
        <w:t>2012</w:t>
      </w:r>
    </w:p>
    <w:p w:rsidR="007833A6" w:rsidRPr="003B46B9" w:rsidRDefault="007833A6" w:rsidP="007833A6">
      <w:pPr>
        <w:ind w:right="-426" w:hanging="568"/>
        <w:jc w:val="center"/>
        <w:rPr>
          <w:rFonts w:ascii="Arial" w:hAnsi="Arial" w:cs="Arial"/>
          <w:b/>
          <w:bCs/>
          <w:sz w:val="18"/>
          <w:szCs w:val="18"/>
        </w:rPr>
      </w:pPr>
      <w:r w:rsidRPr="003B46B9">
        <w:rPr>
          <w:rFonts w:ascii="Arial" w:hAnsi="Arial" w:cs="Arial"/>
          <w:b/>
          <w:bCs/>
          <w:sz w:val="18"/>
          <w:szCs w:val="18"/>
        </w:rPr>
        <w:t>Percentage Distribution of the Health Care Centers (Governmental and</w:t>
      </w:r>
      <w:r w:rsidR="002E3726" w:rsidRPr="003B46B9">
        <w:rPr>
          <w:rFonts w:ascii="Arial" w:hAnsi="Arial" w:cs="Arial"/>
          <w:b/>
          <w:bCs/>
          <w:sz w:val="18"/>
          <w:szCs w:val="18"/>
        </w:rPr>
        <w:t xml:space="preserve">                           </w:t>
      </w:r>
      <w:r w:rsidRPr="003B46B9">
        <w:rPr>
          <w:rFonts w:ascii="Arial" w:hAnsi="Arial" w:cs="Arial"/>
          <w:b/>
          <w:bCs/>
          <w:sz w:val="18"/>
          <w:szCs w:val="18"/>
        </w:rPr>
        <w:t xml:space="preserve"> Non- Governmental) in Palestine by Sources of Obtaining Water and Region, 2012</w:t>
      </w:r>
    </w:p>
    <w:p w:rsidR="007833A6" w:rsidRPr="003B46B9" w:rsidRDefault="007833A6" w:rsidP="007833A6">
      <w:pPr>
        <w:ind w:right="-426" w:hanging="568"/>
        <w:jc w:val="center"/>
        <w:rPr>
          <w:rFonts w:ascii="Arial" w:hAnsi="Arial" w:cs="Arial"/>
          <w:b/>
          <w:bCs/>
          <w:sz w:val="10"/>
          <w:szCs w:val="10"/>
          <w:rtl/>
        </w:rPr>
      </w:pPr>
    </w:p>
    <w:tbl>
      <w:tblPr>
        <w:bidiVisual/>
        <w:tblW w:w="7938" w:type="dxa"/>
        <w:jc w:val="center"/>
        <w:tblLook w:val="04A0"/>
      </w:tblPr>
      <w:tblGrid>
        <w:gridCol w:w="1275"/>
        <w:gridCol w:w="1134"/>
        <w:gridCol w:w="1418"/>
        <w:gridCol w:w="850"/>
        <w:gridCol w:w="709"/>
        <w:gridCol w:w="851"/>
        <w:gridCol w:w="1701"/>
      </w:tblGrid>
      <w:tr w:rsidR="007833A6" w:rsidRPr="003B46B9" w:rsidTr="00D3320B">
        <w:trPr>
          <w:trHeight w:val="20"/>
          <w:jc w:val="center"/>
        </w:trPr>
        <w:tc>
          <w:tcPr>
            <w:tcW w:w="1275" w:type="dxa"/>
            <w:vMerge w:val="restart"/>
            <w:tcBorders>
              <w:top w:val="single" w:sz="4" w:space="0" w:color="auto"/>
              <w:left w:val="single" w:sz="4" w:space="0" w:color="auto"/>
              <w:bottom w:val="nil"/>
              <w:right w:val="single" w:sz="4" w:space="0" w:color="000000"/>
            </w:tcBorders>
            <w:shd w:val="clear" w:color="auto" w:fill="auto"/>
            <w:vAlign w:val="center"/>
            <w:hideMark/>
          </w:tcPr>
          <w:p w:rsidR="007833A6" w:rsidRPr="003B46B9" w:rsidRDefault="007833A6"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المنطقة</w:t>
            </w:r>
          </w:p>
        </w:tc>
        <w:tc>
          <w:tcPr>
            <w:tcW w:w="2552" w:type="dxa"/>
            <w:gridSpan w:val="2"/>
            <w:tcBorders>
              <w:top w:val="single" w:sz="4" w:space="0" w:color="auto"/>
              <w:left w:val="single" w:sz="4" w:space="0" w:color="auto"/>
              <w:bottom w:val="single" w:sz="4" w:space="0" w:color="auto"/>
              <w:right w:val="nil"/>
            </w:tcBorders>
            <w:shd w:val="clear" w:color="auto" w:fill="auto"/>
            <w:vAlign w:val="center"/>
            <w:hideMark/>
          </w:tcPr>
          <w:p w:rsidR="007833A6" w:rsidRPr="003B46B9" w:rsidRDefault="007833A6" w:rsidP="007833A6">
            <w:pPr>
              <w:rPr>
                <w:rFonts w:ascii="Simplified Arabic" w:hAnsi="Simplified Arabic"/>
                <w:b/>
                <w:bCs/>
                <w:noProof w:val="0"/>
                <w:sz w:val="16"/>
                <w:szCs w:val="16"/>
              </w:rPr>
            </w:pPr>
            <w:r w:rsidRPr="003B46B9">
              <w:rPr>
                <w:rFonts w:ascii="Simplified Arabic" w:hAnsi="Simplified Arabic"/>
                <w:b/>
                <w:bCs/>
                <w:noProof w:val="0"/>
                <w:sz w:val="16"/>
                <w:szCs w:val="16"/>
                <w:rtl/>
              </w:rPr>
              <w:t xml:space="preserve"> مصادر الحصول على المياه</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7833A6" w:rsidRPr="003B46B9" w:rsidRDefault="007833A6" w:rsidP="007833A6">
            <w:pPr>
              <w:bidi w:val="0"/>
              <w:rPr>
                <w:rFonts w:ascii="Arial" w:hAnsi="Arial" w:cs="Arial"/>
                <w:b/>
                <w:bCs/>
                <w:noProof w:val="0"/>
                <w:sz w:val="16"/>
                <w:szCs w:val="16"/>
              </w:rPr>
            </w:pPr>
            <w:r w:rsidRPr="003B46B9">
              <w:rPr>
                <w:rFonts w:ascii="Arial" w:hAnsi="Arial" w:cs="Arial"/>
                <w:b/>
                <w:bCs/>
                <w:noProof w:val="0"/>
                <w:sz w:val="16"/>
                <w:szCs w:val="16"/>
              </w:rPr>
              <w:t>Sources of Obtaining Water</w:t>
            </w:r>
          </w:p>
        </w:tc>
        <w:tc>
          <w:tcPr>
            <w:tcW w:w="1701" w:type="dxa"/>
            <w:vMerge w:val="restart"/>
            <w:tcBorders>
              <w:top w:val="single" w:sz="4" w:space="0" w:color="auto"/>
              <w:left w:val="nil"/>
              <w:bottom w:val="nil"/>
              <w:right w:val="single" w:sz="4" w:space="0" w:color="auto"/>
            </w:tcBorders>
            <w:shd w:val="clear" w:color="auto" w:fill="auto"/>
            <w:vAlign w:val="center"/>
            <w:hideMark/>
          </w:tcPr>
          <w:p w:rsidR="007833A6" w:rsidRPr="003B46B9" w:rsidRDefault="007833A6" w:rsidP="007833A6">
            <w:pPr>
              <w:jc w:val="center"/>
              <w:rPr>
                <w:rFonts w:ascii="Arial" w:hAnsi="Arial" w:cs="Arial"/>
                <w:b/>
                <w:bCs/>
                <w:noProof w:val="0"/>
                <w:sz w:val="16"/>
                <w:szCs w:val="16"/>
              </w:rPr>
            </w:pPr>
            <w:r w:rsidRPr="003B46B9">
              <w:rPr>
                <w:rFonts w:ascii="Arial" w:hAnsi="Arial" w:cs="Arial"/>
                <w:b/>
                <w:bCs/>
                <w:noProof w:val="0"/>
                <w:sz w:val="16"/>
                <w:szCs w:val="16"/>
              </w:rPr>
              <w:t>Region</w:t>
            </w:r>
          </w:p>
        </w:tc>
      </w:tr>
      <w:tr w:rsidR="007833A6" w:rsidRPr="003B46B9" w:rsidTr="00D3320B">
        <w:trPr>
          <w:trHeight w:val="20"/>
          <w:jc w:val="center"/>
        </w:trPr>
        <w:tc>
          <w:tcPr>
            <w:tcW w:w="1275" w:type="dxa"/>
            <w:vMerge/>
            <w:tcBorders>
              <w:top w:val="single" w:sz="4" w:space="0" w:color="auto"/>
              <w:left w:val="single" w:sz="4" w:space="0" w:color="auto"/>
              <w:bottom w:val="nil"/>
              <w:right w:val="single" w:sz="4" w:space="0" w:color="000000"/>
            </w:tcBorders>
            <w:vAlign w:val="center"/>
            <w:hideMark/>
          </w:tcPr>
          <w:p w:rsidR="007833A6" w:rsidRPr="003B46B9" w:rsidRDefault="007833A6" w:rsidP="007833A6">
            <w:pPr>
              <w:bidi w:val="0"/>
              <w:rPr>
                <w:rFonts w:ascii="Simplified Arabic" w:hAnsi="Simplified Arabic"/>
                <w:b/>
                <w:bCs/>
                <w:noProof w:val="0"/>
                <w:sz w:val="16"/>
                <w:szCs w:val="16"/>
              </w:rPr>
            </w:pPr>
          </w:p>
        </w:tc>
        <w:tc>
          <w:tcPr>
            <w:tcW w:w="1134" w:type="dxa"/>
            <w:tcBorders>
              <w:top w:val="nil"/>
              <w:left w:val="single" w:sz="4" w:space="0" w:color="auto"/>
              <w:bottom w:val="nil"/>
              <w:right w:val="single" w:sz="4" w:space="0" w:color="auto"/>
            </w:tcBorders>
            <w:shd w:val="clear" w:color="auto" w:fill="auto"/>
            <w:noWrap/>
            <w:vAlign w:val="bottom"/>
            <w:hideMark/>
          </w:tcPr>
          <w:p w:rsidR="007833A6" w:rsidRPr="003B46B9" w:rsidRDefault="007833A6" w:rsidP="007833A6">
            <w:pPr>
              <w:jc w:val="center"/>
              <w:rPr>
                <w:rFonts w:ascii="Simplified Arabic" w:hAnsi="Simplified Arabic"/>
                <w:noProof w:val="0"/>
                <w:sz w:val="16"/>
                <w:szCs w:val="16"/>
                <w:rtl/>
              </w:rPr>
            </w:pPr>
            <w:r w:rsidRPr="003B46B9">
              <w:rPr>
                <w:rFonts w:ascii="Arial" w:hAnsi="Arial"/>
                <w:sz w:val="16"/>
                <w:szCs w:val="16"/>
                <w:rtl/>
              </w:rPr>
              <w:t>ش</w:t>
            </w:r>
            <w:r w:rsidRPr="003B46B9">
              <w:rPr>
                <w:rFonts w:ascii="Arial" w:hAnsi="Arial" w:hint="cs"/>
                <w:sz w:val="16"/>
                <w:szCs w:val="16"/>
                <w:rtl/>
              </w:rPr>
              <w:t>بكة</w:t>
            </w:r>
            <w:r w:rsidRPr="003B46B9">
              <w:rPr>
                <w:rFonts w:ascii="Arial" w:hAnsi="Arial"/>
                <w:sz w:val="16"/>
                <w:szCs w:val="16"/>
                <w:rtl/>
              </w:rPr>
              <w:t xml:space="preserve"> </w:t>
            </w:r>
            <w:r w:rsidRPr="003B46B9">
              <w:rPr>
                <w:rFonts w:ascii="Arial" w:hAnsi="Arial" w:hint="cs"/>
                <w:sz w:val="16"/>
                <w:szCs w:val="16"/>
                <w:rtl/>
              </w:rPr>
              <w:t>عامة</w:t>
            </w:r>
          </w:p>
        </w:tc>
        <w:tc>
          <w:tcPr>
            <w:tcW w:w="1418" w:type="dxa"/>
            <w:tcBorders>
              <w:top w:val="nil"/>
              <w:left w:val="single" w:sz="4" w:space="0" w:color="auto"/>
              <w:bottom w:val="nil"/>
              <w:right w:val="nil"/>
            </w:tcBorders>
            <w:shd w:val="clear" w:color="auto" w:fill="auto"/>
            <w:noWrap/>
            <w:vAlign w:val="bottom"/>
            <w:hideMark/>
          </w:tcPr>
          <w:p w:rsidR="007833A6" w:rsidRPr="003B46B9" w:rsidRDefault="007833A6" w:rsidP="007833A6">
            <w:pPr>
              <w:jc w:val="center"/>
              <w:rPr>
                <w:rFonts w:ascii="Simplified Arabic" w:hAnsi="Simplified Arabic"/>
                <w:noProof w:val="0"/>
                <w:sz w:val="16"/>
                <w:szCs w:val="16"/>
              </w:rPr>
            </w:pPr>
            <w:r w:rsidRPr="003B46B9">
              <w:rPr>
                <w:rFonts w:ascii="Simplified Arabic" w:hAnsi="Simplified Arabic"/>
                <w:noProof w:val="0"/>
                <w:sz w:val="16"/>
                <w:szCs w:val="16"/>
                <w:rtl/>
              </w:rPr>
              <w:t>بئر لجمع مياه الأمطار</w:t>
            </w:r>
          </w:p>
        </w:tc>
        <w:tc>
          <w:tcPr>
            <w:tcW w:w="850" w:type="dxa"/>
            <w:tcBorders>
              <w:top w:val="nil"/>
              <w:left w:val="single" w:sz="4" w:space="0" w:color="auto"/>
              <w:bottom w:val="nil"/>
              <w:right w:val="single" w:sz="4" w:space="0" w:color="auto"/>
            </w:tcBorders>
            <w:shd w:val="clear" w:color="auto" w:fill="auto"/>
            <w:noWrap/>
            <w:vAlign w:val="bottom"/>
            <w:hideMark/>
          </w:tcPr>
          <w:p w:rsidR="007833A6" w:rsidRPr="003B46B9" w:rsidRDefault="007833A6" w:rsidP="007833A6">
            <w:pPr>
              <w:jc w:val="center"/>
              <w:rPr>
                <w:rFonts w:ascii="Simplified Arabic" w:hAnsi="Simplified Arabic"/>
                <w:noProof w:val="0"/>
                <w:sz w:val="16"/>
                <w:szCs w:val="16"/>
              </w:rPr>
            </w:pPr>
            <w:proofErr w:type="spellStart"/>
            <w:r w:rsidRPr="003B46B9">
              <w:rPr>
                <w:rFonts w:ascii="Simplified Arabic" w:hAnsi="Simplified Arabic"/>
                <w:noProof w:val="0"/>
                <w:sz w:val="16"/>
                <w:szCs w:val="16"/>
                <w:rtl/>
              </w:rPr>
              <w:t>تنكات</w:t>
            </w:r>
            <w:proofErr w:type="spellEnd"/>
            <w:r w:rsidRPr="003B46B9">
              <w:rPr>
                <w:rFonts w:ascii="Simplified Arabic" w:hAnsi="Simplified Arabic"/>
                <w:noProof w:val="0"/>
                <w:sz w:val="16"/>
                <w:szCs w:val="16"/>
                <w:rtl/>
              </w:rPr>
              <w:t xml:space="preserve"> مياه</w:t>
            </w:r>
          </w:p>
        </w:tc>
        <w:tc>
          <w:tcPr>
            <w:tcW w:w="709" w:type="dxa"/>
            <w:tcBorders>
              <w:top w:val="nil"/>
              <w:left w:val="single" w:sz="4" w:space="0" w:color="auto"/>
              <w:bottom w:val="nil"/>
              <w:right w:val="single" w:sz="4" w:space="0" w:color="auto"/>
            </w:tcBorders>
            <w:shd w:val="clear" w:color="auto" w:fill="auto"/>
            <w:noWrap/>
            <w:vAlign w:val="bottom"/>
            <w:hideMark/>
          </w:tcPr>
          <w:p w:rsidR="007833A6" w:rsidRPr="003B46B9" w:rsidRDefault="007833A6" w:rsidP="007833A6">
            <w:pPr>
              <w:jc w:val="center"/>
              <w:rPr>
                <w:rFonts w:ascii="Simplified Arabic" w:hAnsi="Simplified Arabic"/>
                <w:noProof w:val="0"/>
                <w:sz w:val="16"/>
                <w:szCs w:val="16"/>
              </w:rPr>
            </w:pPr>
            <w:r w:rsidRPr="003B46B9">
              <w:rPr>
                <w:rFonts w:ascii="Simplified Arabic" w:hAnsi="Simplified Arabic"/>
                <w:noProof w:val="0"/>
                <w:sz w:val="16"/>
                <w:szCs w:val="16"/>
                <w:rtl/>
              </w:rPr>
              <w:t>أخرى</w:t>
            </w:r>
          </w:p>
        </w:tc>
        <w:tc>
          <w:tcPr>
            <w:tcW w:w="851" w:type="dxa"/>
            <w:tcBorders>
              <w:top w:val="nil"/>
              <w:left w:val="single" w:sz="4" w:space="0" w:color="auto"/>
              <w:bottom w:val="nil"/>
              <w:right w:val="single" w:sz="4" w:space="0" w:color="auto"/>
            </w:tcBorders>
            <w:shd w:val="clear" w:color="auto" w:fill="auto"/>
            <w:noWrap/>
            <w:vAlign w:val="bottom"/>
            <w:hideMark/>
          </w:tcPr>
          <w:p w:rsidR="007833A6" w:rsidRPr="003B46B9" w:rsidRDefault="007833A6"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tc>
        <w:tc>
          <w:tcPr>
            <w:tcW w:w="1701" w:type="dxa"/>
            <w:vMerge/>
            <w:tcBorders>
              <w:top w:val="single" w:sz="4" w:space="0" w:color="auto"/>
              <w:left w:val="nil"/>
              <w:bottom w:val="nil"/>
              <w:right w:val="single" w:sz="4" w:space="0" w:color="auto"/>
            </w:tcBorders>
            <w:vAlign w:val="center"/>
            <w:hideMark/>
          </w:tcPr>
          <w:p w:rsidR="007833A6" w:rsidRPr="003B46B9" w:rsidRDefault="007833A6" w:rsidP="007833A6">
            <w:pPr>
              <w:bidi w:val="0"/>
              <w:rPr>
                <w:rFonts w:ascii="Arial" w:hAnsi="Arial" w:cs="Arial"/>
                <w:b/>
                <w:bCs/>
                <w:noProof w:val="0"/>
                <w:sz w:val="16"/>
                <w:szCs w:val="16"/>
              </w:rPr>
            </w:pPr>
          </w:p>
        </w:tc>
      </w:tr>
      <w:tr w:rsidR="007833A6" w:rsidRPr="003B46B9" w:rsidTr="00D3320B">
        <w:trPr>
          <w:trHeight w:val="20"/>
          <w:jc w:val="center"/>
        </w:trPr>
        <w:tc>
          <w:tcPr>
            <w:tcW w:w="1275" w:type="dxa"/>
            <w:vMerge/>
            <w:tcBorders>
              <w:top w:val="single" w:sz="4" w:space="0" w:color="auto"/>
              <w:left w:val="single" w:sz="4" w:space="0" w:color="auto"/>
              <w:bottom w:val="nil"/>
              <w:right w:val="single" w:sz="4" w:space="0" w:color="000000"/>
            </w:tcBorders>
            <w:vAlign w:val="center"/>
            <w:hideMark/>
          </w:tcPr>
          <w:p w:rsidR="007833A6" w:rsidRPr="003B46B9" w:rsidRDefault="007833A6" w:rsidP="007833A6">
            <w:pPr>
              <w:bidi w:val="0"/>
              <w:rPr>
                <w:rFonts w:ascii="Simplified Arabic" w:hAnsi="Simplified Arabic"/>
                <w:b/>
                <w:bCs/>
                <w:noProof w:val="0"/>
                <w:sz w:val="16"/>
                <w:szCs w:val="16"/>
              </w:rPr>
            </w:pPr>
          </w:p>
        </w:tc>
        <w:tc>
          <w:tcPr>
            <w:tcW w:w="1134" w:type="dxa"/>
            <w:tcBorders>
              <w:top w:val="nil"/>
              <w:left w:val="single" w:sz="4" w:space="0" w:color="auto"/>
              <w:bottom w:val="single" w:sz="4" w:space="0" w:color="auto"/>
              <w:right w:val="single" w:sz="4" w:space="0" w:color="auto"/>
            </w:tcBorders>
            <w:shd w:val="clear" w:color="auto" w:fill="auto"/>
            <w:hideMark/>
          </w:tcPr>
          <w:p w:rsidR="007833A6" w:rsidRPr="003B46B9" w:rsidRDefault="007833A6" w:rsidP="007833A6">
            <w:pPr>
              <w:bidi w:val="0"/>
              <w:jc w:val="center"/>
              <w:rPr>
                <w:rFonts w:ascii="Arial" w:hAnsi="Arial" w:cs="Arial"/>
                <w:noProof w:val="0"/>
                <w:sz w:val="16"/>
                <w:szCs w:val="16"/>
              </w:rPr>
            </w:pPr>
            <w:r w:rsidRPr="003B46B9">
              <w:rPr>
                <w:rFonts w:ascii="Arial" w:hAnsi="Arial" w:cs="Arial"/>
                <w:sz w:val="16"/>
                <w:szCs w:val="16"/>
              </w:rPr>
              <w:t>Public</w:t>
            </w:r>
            <w:r w:rsidRPr="003B46B9">
              <w:rPr>
                <w:rFonts w:ascii="Arial" w:eastAsia="Arial Unicode MS" w:hAnsi="Arial" w:cs="Arial Unicode MS"/>
                <w:sz w:val="16"/>
                <w:szCs w:val="16"/>
              </w:rPr>
              <w:t xml:space="preserve"> </w:t>
            </w:r>
            <w:r w:rsidRPr="003B46B9">
              <w:rPr>
                <w:rFonts w:ascii="Arial" w:hAnsi="Arial" w:cs="Arial"/>
                <w:sz w:val="16"/>
                <w:szCs w:val="16"/>
              </w:rPr>
              <w:t>Network</w:t>
            </w:r>
          </w:p>
        </w:tc>
        <w:tc>
          <w:tcPr>
            <w:tcW w:w="1418" w:type="dxa"/>
            <w:tcBorders>
              <w:top w:val="nil"/>
              <w:left w:val="single" w:sz="4" w:space="0" w:color="auto"/>
              <w:bottom w:val="single" w:sz="4" w:space="0" w:color="auto"/>
              <w:right w:val="nil"/>
            </w:tcBorders>
            <w:shd w:val="clear" w:color="auto" w:fill="auto"/>
            <w:hideMark/>
          </w:tcPr>
          <w:p w:rsidR="007833A6" w:rsidRPr="003B46B9" w:rsidRDefault="007833A6" w:rsidP="007833A6">
            <w:pPr>
              <w:bidi w:val="0"/>
              <w:jc w:val="center"/>
              <w:rPr>
                <w:rFonts w:ascii="Arial" w:hAnsi="Arial" w:cs="Arial"/>
                <w:noProof w:val="0"/>
                <w:sz w:val="16"/>
                <w:szCs w:val="16"/>
              </w:rPr>
            </w:pPr>
            <w:r w:rsidRPr="003B46B9">
              <w:rPr>
                <w:rFonts w:ascii="Arial" w:hAnsi="Arial" w:cs="Arial"/>
                <w:noProof w:val="0"/>
                <w:sz w:val="16"/>
                <w:szCs w:val="16"/>
              </w:rPr>
              <w:t xml:space="preserve">Collection </w:t>
            </w:r>
            <w:r w:rsidR="00D3320B" w:rsidRPr="003B46B9">
              <w:rPr>
                <w:rFonts w:ascii="Arial" w:hAnsi="Arial" w:cs="Arial"/>
                <w:noProof w:val="0"/>
                <w:sz w:val="16"/>
                <w:szCs w:val="16"/>
              </w:rPr>
              <w:t xml:space="preserve">Rain </w:t>
            </w:r>
            <w:r w:rsidRPr="003B46B9">
              <w:rPr>
                <w:rFonts w:ascii="Arial" w:hAnsi="Arial" w:cs="Arial"/>
                <w:noProof w:val="0"/>
                <w:sz w:val="16"/>
                <w:szCs w:val="16"/>
              </w:rPr>
              <w:t>Water Well</w:t>
            </w:r>
          </w:p>
        </w:tc>
        <w:tc>
          <w:tcPr>
            <w:tcW w:w="850" w:type="dxa"/>
            <w:tcBorders>
              <w:top w:val="nil"/>
              <w:left w:val="single" w:sz="4" w:space="0" w:color="auto"/>
              <w:bottom w:val="single" w:sz="4" w:space="0" w:color="auto"/>
              <w:right w:val="single" w:sz="4" w:space="0" w:color="auto"/>
            </w:tcBorders>
            <w:shd w:val="clear" w:color="auto" w:fill="auto"/>
            <w:hideMark/>
          </w:tcPr>
          <w:p w:rsidR="007833A6" w:rsidRPr="003B46B9" w:rsidRDefault="007833A6" w:rsidP="007833A6">
            <w:pPr>
              <w:bidi w:val="0"/>
              <w:jc w:val="center"/>
              <w:rPr>
                <w:rFonts w:ascii="Arial" w:hAnsi="Arial" w:cs="Arial"/>
                <w:noProof w:val="0"/>
                <w:sz w:val="16"/>
                <w:szCs w:val="16"/>
              </w:rPr>
            </w:pPr>
            <w:r w:rsidRPr="003B46B9">
              <w:rPr>
                <w:rFonts w:ascii="Arial" w:hAnsi="Arial" w:cs="Arial"/>
                <w:noProof w:val="0"/>
                <w:sz w:val="16"/>
                <w:szCs w:val="16"/>
              </w:rPr>
              <w:t>Water Tanks</w:t>
            </w:r>
          </w:p>
        </w:tc>
        <w:tc>
          <w:tcPr>
            <w:tcW w:w="709" w:type="dxa"/>
            <w:tcBorders>
              <w:top w:val="nil"/>
              <w:left w:val="single" w:sz="4" w:space="0" w:color="auto"/>
              <w:bottom w:val="single" w:sz="4" w:space="0" w:color="auto"/>
              <w:right w:val="single" w:sz="4" w:space="0" w:color="auto"/>
            </w:tcBorders>
            <w:shd w:val="clear" w:color="auto" w:fill="auto"/>
            <w:hideMark/>
          </w:tcPr>
          <w:p w:rsidR="007833A6" w:rsidRPr="003B46B9" w:rsidRDefault="007833A6" w:rsidP="007833A6">
            <w:pPr>
              <w:bidi w:val="0"/>
              <w:jc w:val="center"/>
              <w:rPr>
                <w:rFonts w:ascii="Arial" w:hAnsi="Arial" w:cs="Arial"/>
                <w:noProof w:val="0"/>
                <w:sz w:val="16"/>
                <w:szCs w:val="16"/>
              </w:rPr>
            </w:pPr>
            <w:r w:rsidRPr="003B46B9">
              <w:rPr>
                <w:rFonts w:ascii="Arial" w:hAnsi="Arial" w:cs="Arial"/>
                <w:noProof w:val="0"/>
                <w:sz w:val="16"/>
                <w:szCs w:val="16"/>
              </w:rPr>
              <w:t>Others</w:t>
            </w:r>
          </w:p>
        </w:tc>
        <w:tc>
          <w:tcPr>
            <w:tcW w:w="851" w:type="dxa"/>
            <w:tcBorders>
              <w:top w:val="nil"/>
              <w:left w:val="single" w:sz="4" w:space="0" w:color="auto"/>
              <w:bottom w:val="single" w:sz="4" w:space="0" w:color="auto"/>
              <w:right w:val="single" w:sz="4" w:space="0" w:color="auto"/>
            </w:tcBorders>
            <w:shd w:val="clear" w:color="auto" w:fill="auto"/>
            <w:hideMark/>
          </w:tcPr>
          <w:p w:rsidR="007833A6" w:rsidRPr="003B46B9" w:rsidRDefault="007833A6" w:rsidP="007833A6">
            <w:pPr>
              <w:bidi w:val="0"/>
              <w:jc w:val="center"/>
              <w:rPr>
                <w:rFonts w:ascii="Arial" w:hAnsi="Arial" w:cs="Arial"/>
                <w:b/>
                <w:bCs/>
                <w:noProof w:val="0"/>
                <w:sz w:val="16"/>
                <w:szCs w:val="16"/>
              </w:rPr>
            </w:pPr>
            <w:r w:rsidRPr="003B46B9">
              <w:rPr>
                <w:rFonts w:ascii="Arial" w:hAnsi="Arial" w:cs="Arial"/>
                <w:b/>
                <w:bCs/>
                <w:noProof w:val="0"/>
                <w:sz w:val="16"/>
                <w:szCs w:val="16"/>
              </w:rPr>
              <w:t>Total</w:t>
            </w:r>
          </w:p>
        </w:tc>
        <w:tc>
          <w:tcPr>
            <w:tcW w:w="1701" w:type="dxa"/>
            <w:vMerge/>
            <w:tcBorders>
              <w:top w:val="single" w:sz="4" w:space="0" w:color="auto"/>
              <w:left w:val="nil"/>
              <w:bottom w:val="nil"/>
              <w:right w:val="single" w:sz="4" w:space="0" w:color="auto"/>
            </w:tcBorders>
            <w:vAlign w:val="center"/>
            <w:hideMark/>
          </w:tcPr>
          <w:p w:rsidR="007833A6" w:rsidRPr="003B46B9" w:rsidRDefault="007833A6" w:rsidP="007833A6">
            <w:pPr>
              <w:bidi w:val="0"/>
              <w:rPr>
                <w:rFonts w:ascii="Arial" w:hAnsi="Arial" w:cs="Arial"/>
                <w:b/>
                <w:bCs/>
                <w:noProof w:val="0"/>
                <w:sz w:val="16"/>
                <w:szCs w:val="16"/>
              </w:rPr>
            </w:pPr>
          </w:p>
        </w:tc>
      </w:tr>
      <w:tr w:rsidR="007833A6" w:rsidRPr="003B46B9" w:rsidTr="00D3320B">
        <w:trPr>
          <w:trHeight w:val="20"/>
          <w:jc w:val="center"/>
        </w:trPr>
        <w:tc>
          <w:tcPr>
            <w:tcW w:w="1275" w:type="dxa"/>
            <w:tcBorders>
              <w:top w:val="single" w:sz="4" w:space="0" w:color="auto"/>
              <w:left w:val="single" w:sz="4" w:space="0" w:color="auto"/>
              <w:bottom w:val="nil"/>
              <w:right w:val="single" w:sz="4" w:space="0" w:color="auto"/>
            </w:tcBorders>
            <w:shd w:val="clear" w:color="auto" w:fill="auto"/>
            <w:noWrap/>
            <w:vAlign w:val="center"/>
            <w:hideMark/>
          </w:tcPr>
          <w:p w:rsidR="007833A6" w:rsidRPr="003B46B9" w:rsidRDefault="007833A6" w:rsidP="007833A6">
            <w:pPr>
              <w:rPr>
                <w:rFonts w:ascii="Simplified Arabic" w:hAnsi="Simplified Arabic"/>
                <w:b/>
                <w:bCs/>
                <w:noProof w:val="0"/>
                <w:sz w:val="16"/>
                <w:szCs w:val="16"/>
              </w:rPr>
            </w:pPr>
            <w:r w:rsidRPr="003B46B9">
              <w:rPr>
                <w:rFonts w:ascii="Simplified Arabic" w:hAnsi="Simplified Arabic" w:hint="cs"/>
                <w:b/>
                <w:bCs/>
                <w:noProof w:val="0"/>
                <w:sz w:val="16"/>
                <w:szCs w:val="16"/>
                <w:rtl/>
              </w:rPr>
              <w:t>فلسطين</w:t>
            </w:r>
          </w:p>
        </w:tc>
        <w:tc>
          <w:tcPr>
            <w:tcW w:w="1134"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92.5</w:t>
            </w:r>
          </w:p>
        </w:tc>
        <w:tc>
          <w:tcPr>
            <w:tcW w:w="1418"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3.4</w:t>
            </w:r>
          </w:p>
        </w:tc>
        <w:tc>
          <w:tcPr>
            <w:tcW w:w="850"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3.7</w:t>
            </w:r>
          </w:p>
        </w:tc>
        <w:tc>
          <w:tcPr>
            <w:tcW w:w="709"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0.4</w:t>
            </w:r>
          </w:p>
        </w:tc>
        <w:tc>
          <w:tcPr>
            <w:tcW w:w="851"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rsidR="007833A6" w:rsidRPr="003B46B9" w:rsidRDefault="007833A6" w:rsidP="007833A6">
            <w:pPr>
              <w:bidi w:val="0"/>
              <w:ind w:firstLineChars="3" w:firstLine="5"/>
              <w:rPr>
                <w:rFonts w:ascii="Arial" w:hAnsi="Arial" w:cs="Arial"/>
                <w:b/>
                <w:bCs/>
                <w:noProof w:val="0"/>
                <w:sz w:val="16"/>
                <w:szCs w:val="16"/>
              </w:rPr>
            </w:pPr>
            <w:r w:rsidRPr="003B46B9">
              <w:rPr>
                <w:rFonts w:ascii="Arial" w:hAnsi="Arial" w:cs="Arial"/>
                <w:b/>
                <w:bCs/>
                <w:noProof w:val="0"/>
                <w:sz w:val="16"/>
                <w:szCs w:val="16"/>
              </w:rPr>
              <w:t xml:space="preserve">Palestine </w:t>
            </w:r>
          </w:p>
        </w:tc>
      </w:tr>
      <w:tr w:rsidR="007833A6" w:rsidRPr="003B46B9" w:rsidTr="00D3320B">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7833A6" w:rsidRPr="003B46B9" w:rsidRDefault="007833A6" w:rsidP="007833A6">
            <w:pPr>
              <w:rPr>
                <w:rFonts w:ascii="Simplified Arabic" w:hAnsi="Simplified Arabic"/>
                <w:b/>
                <w:bCs/>
                <w:noProof w:val="0"/>
                <w:sz w:val="16"/>
                <w:szCs w:val="16"/>
              </w:rPr>
            </w:pPr>
            <w:r w:rsidRPr="003B46B9">
              <w:rPr>
                <w:rFonts w:ascii="Simplified Arabic" w:hAnsi="Simplified Arabic"/>
                <w:b/>
                <w:bCs/>
                <w:noProof w:val="0"/>
                <w:sz w:val="16"/>
                <w:szCs w:val="16"/>
                <w:rtl/>
              </w:rPr>
              <w:t>الضفة الغربية</w:t>
            </w:r>
          </w:p>
        </w:tc>
        <w:tc>
          <w:tcPr>
            <w:tcW w:w="1134"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91.3</w:t>
            </w:r>
          </w:p>
        </w:tc>
        <w:tc>
          <w:tcPr>
            <w:tcW w:w="1418"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3.7</w:t>
            </w:r>
          </w:p>
        </w:tc>
        <w:tc>
          <w:tcPr>
            <w:tcW w:w="850"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4.4</w:t>
            </w:r>
          </w:p>
        </w:tc>
        <w:tc>
          <w:tcPr>
            <w:tcW w:w="709"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0.6</w:t>
            </w:r>
          </w:p>
        </w:tc>
        <w:tc>
          <w:tcPr>
            <w:tcW w:w="851"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01" w:type="dxa"/>
            <w:tcBorders>
              <w:top w:val="nil"/>
              <w:left w:val="single" w:sz="4" w:space="0" w:color="auto"/>
              <w:bottom w:val="nil"/>
              <w:right w:val="single" w:sz="4" w:space="0" w:color="auto"/>
            </w:tcBorders>
            <w:shd w:val="clear" w:color="auto" w:fill="auto"/>
            <w:vAlign w:val="center"/>
            <w:hideMark/>
          </w:tcPr>
          <w:p w:rsidR="007833A6" w:rsidRPr="003B46B9" w:rsidRDefault="007833A6" w:rsidP="007833A6">
            <w:pPr>
              <w:bidi w:val="0"/>
              <w:ind w:firstLineChars="3" w:firstLine="5"/>
              <w:rPr>
                <w:rFonts w:ascii="Arial" w:hAnsi="Arial" w:cs="Arial"/>
                <w:b/>
                <w:bCs/>
                <w:noProof w:val="0"/>
                <w:sz w:val="16"/>
                <w:szCs w:val="16"/>
              </w:rPr>
            </w:pPr>
            <w:r w:rsidRPr="003B46B9">
              <w:rPr>
                <w:rFonts w:ascii="Arial" w:hAnsi="Arial" w:cs="Arial"/>
                <w:b/>
                <w:bCs/>
                <w:noProof w:val="0"/>
                <w:sz w:val="16"/>
                <w:szCs w:val="16"/>
              </w:rPr>
              <w:t>West Bank</w:t>
            </w:r>
          </w:p>
        </w:tc>
      </w:tr>
      <w:tr w:rsidR="007833A6" w:rsidRPr="003B46B9" w:rsidTr="00D3320B">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7833A6" w:rsidRPr="003B46B9" w:rsidRDefault="007833A6" w:rsidP="007833A6">
            <w:pPr>
              <w:rPr>
                <w:rFonts w:ascii="Simplified Arabic" w:hAnsi="Simplified Arabic"/>
                <w:noProof w:val="0"/>
                <w:sz w:val="16"/>
                <w:szCs w:val="16"/>
              </w:rPr>
            </w:pPr>
            <w:r w:rsidRPr="003B46B9">
              <w:rPr>
                <w:rFonts w:ascii="Simplified Arabic" w:hAnsi="Simplified Arabic"/>
                <w:noProof w:val="0"/>
                <w:sz w:val="16"/>
                <w:szCs w:val="16"/>
                <w:rtl/>
              </w:rPr>
              <w:t>شمال الضفة الغربية</w:t>
            </w:r>
          </w:p>
        </w:tc>
        <w:tc>
          <w:tcPr>
            <w:tcW w:w="1134"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95.5</w:t>
            </w:r>
          </w:p>
        </w:tc>
        <w:tc>
          <w:tcPr>
            <w:tcW w:w="1418"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3.5</w:t>
            </w:r>
          </w:p>
        </w:tc>
        <w:tc>
          <w:tcPr>
            <w:tcW w:w="850"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1.0</w:t>
            </w:r>
          </w:p>
        </w:tc>
        <w:tc>
          <w:tcPr>
            <w:tcW w:w="709"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0.0</w:t>
            </w:r>
          </w:p>
        </w:tc>
        <w:tc>
          <w:tcPr>
            <w:tcW w:w="851"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01" w:type="dxa"/>
            <w:tcBorders>
              <w:top w:val="nil"/>
              <w:left w:val="single" w:sz="4" w:space="0" w:color="auto"/>
              <w:bottom w:val="nil"/>
              <w:right w:val="single" w:sz="4" w:space="0" w:color="auto"/>
            </w:tcBorders>
            <w:shd w:val="clear" w:color="auto" w:fill="auto"/>
            <w:vAlign w:val="center"/>
            <w:hideMark/>
          </w:tcPr>
          <w:p w:rsidR="007833A6" w:rsidRPr="003B46B9" w:rsidRDefault="007833A6" w:rsidP="007833A6">
            <w:pPr>
              <w:bidi w:val="0"/>
              <w:ind w:firstLineChars="3" w:firstLine="5"/>
              <w:rPr>
                <w:rFonts w:ascii="Arial" w:hAnsi="Arial" w:cs="Arial"/>
                <w:noProof w:val="0"/>
                <w:sz w:val="16"/>
                <w:szCs w:val="16"/>
              </w:rPr>
            </w:pPr>
            <w:r w:rsidRPr="003B46B9">
              <w:rPr>
                <w:rFonts w:ascii="Arial" w:hAnsi="Arial" w:cs="Arial"/>
                <w:noProof w:val="0"/>
                <w:sz w:val="16"/>
                <w:szCs w:val="16"/>
              </w:rPr>
              <w:t xml:space="preserve">North of West Bank </w:t>
            </w:r>
          </w:p>
        </w:tc>
      </w:tr>
      <w:tr w:rsidR="007833A6" w:rsidRPr="003B46B9" w:rsidTr="00D3320B">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7833A6" w:rsidRPr="003B46B9" w:rsidRDefault="007833A6" w:rsidP="007833A6">
            <w:pPr>
              <w:rPr>
                <w:rFonts w:ascii="Simplified Arabic" w:hAnsi="Simplified Arabic"/>
                <w:noProof w:val="0"/>
                <w:sz w:val="16"/>
                <w:szCs w:val="16"/>
              </w:rPr>
            </w:pPr>
            <w:r w:rsidRPr="003B46B9">
              <w:rPr>
                <w:rFonts w:ascii="Simplified Arabic" w:hAnsi="Simplified Arabic"/>
                <w:noProof w:val="0"/>
                <w:sz w:val="16"/>
                <w:szCs w:val="16"/>
                <w:rtl/>
              </w:rPr>
              <w:t>وسط الضفة الغربية</w:t>
            </w:r>
          </w:p>
        </w:tc>
        <w:tc>
          <w:tcPr>
            <w:tcW w:w="1134"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96.6</w:t>
            </w:r>
          </w:p>
        </w:tc>
        <w:tc>
          <w:tcPr>
            <w:tcW w:w="1418"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2.3</w:t>
            </w:r>
          </w:p>
        </w:tc>
        <w:tc>
          <w:tcPr>
            <w:tcW w:w="850"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709"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0.0</w:t>
            </w:r>
          </w:p>
        </w:tc>
        <w:tc>
          <w:tcPr>
            <w:tcW w:w="851"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01" w:type="dxa"/>
            <w:tcBorders>
              <w:top w:val="nil"/>
              <w:left w:val="single" w:sz="4" w:space="0" w:color="auto"/>
              <w:bottom w:val="nil"/>
              <w:right w:val="single" w:sz="4" w:space="0" w:color="auto"/>
            </w:tcBorders>
            <w:shd w:val="clear" w:color="auto" w:fill="auto"/>
            <w:vAlign w:val="center"/>
            <w:hideMark/>
          </w:tcPr>
          <w:p w:rsidR="007833A6" w:rsidRPr="003B46B9" w:rsidRDefault="007833A6" w:rsidP="007833A6">
            <w:pPr>
              <w:bidi w:val="0"/>
              <w:ind w:firstLineChars="3" w:firstLine="5"/>
              <w:rPr>
                <w:rFonts w:ascii="Arial" w:hAnsi="Arial" w:cs="Arial"/>
                <w:noProof w:val="0"/>
                <w:sz w:val="16"/>
                <w:szCs w:val="16"/>
              </w:rPr>
            </w:pPr>
            <w:r w:rsidRPr="003B46B9">
              <w:rPr>
                <w:rFonts w:ascii="Arial" w:hAnsi="Arial" w:cs="Arial"/>
                <w:noProof w:val="0"/>
                <w:sz w:val="16"/>
                <w:szCs w:val="16"/>
              </w:rPr>
              <w:t xml:space="preserve">Middle of West Bank </w:t>
            </w:r>
          </w:p>
        </w:tc>
      </w:tr>
      <w:tr w:rsidR="007833A6" w:rsidRPr="003B46B9" w:rsidTr="00D3320B">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7833A6" w:rsidRPr="003B46B9" w:rsidRDefault="007833A6" w:rsidP="007833A6">
            <w:pPr>
              <w:rPr>
                <w:rFonts w:ascii="Simplified Arabic" w:hAnsi="Simplified Arabic"/>
                <w:noProof w:val="0"/>
                <w:sz w:val="16"/>
                <w:szCs w:val="16"/>
              </w:rPr>
            </w:pPr>
            <w:r w:rsidRPr="003B46B9">
              <w:rPr>
                <w:rFonts w:ascii="Simplified Arabic" w:hAnsi="Simplified Arabic"/>
                <w:noProof w:val="0"/>
                <w:sz w:val="16"/>
                <w:szCs w:val="16"/>
                <w:rtl/>
              </w:rPr>
              <w:t>جنوب الضفة الغربية</w:t>
            </w:r>
          </w:p>
        </w:tc>
        <w:tc>
          <w:tcPr>
            <w:tcW w:w="1134"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81.4</w:t>
            </w:r>
          </w:p>
        </w:tc>
        <w:tc>
          <w:tcPr>
            <w:tcW w:w="1418"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5.2</w:t>
            </w:r>
          </w:p>
        </w:tc>
        <w:tc>
          <w:tcPr>
            <w:tcW w:w="850"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11.8</w:t>
            </w:r>
          </w:p>
        </w:tc>
        <w:tc>
          <w:tcPr>
            <w:tcW w:w="709"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1.6</w:t>
            </w:r>
          </w:p>
        </w:tc>
        <w:tc>
          <w:tcPr>
            <w:tcW w:w="851" w:type="dxa"/>
            <w:tcBorders>
              <w:top w:val="nil"/>
              <w:left w:val="nil"/>
              <w:bottom w:val="nil"/>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01" w:type="dxa"/>
            <w:tcBorders>
              <w:top w:val="nil"/>
              <w:left w:val="single" w:sz="4" w:space="0" w:color="auto"/>
              <w:bottom w:val="nil"/>
              <w:right w:val="single" w:sz="4" w:space="0" w:color="auto"/>
            </w:tcBorders>
            <w:shd w:val="clear" w:color="auto" w:fill="auto"/>
            <w:vAlign w:val="center"/>
            <w:hideMark/>
          </w:tcPr>
          <w:p w:rsidR="007833A6" w:rsidRPr="003B46B9" w:rsidRDefault="007833A6" w:rsidP="007833A6">
            <w:pPr>
              <w:bidi w:val="0"/>
              <w:ind w:firstLineChars="3" w:firstLine="5"/>
              <w:rPr>
                <w:rFonts w:ascii="Arial" w:hAnsi="Arial" w:cs="Arial"/>
                <w:noProof w:val="0"/>
                <w:sz w:val="16"/>
                <w:szCs w:val="16"/>
              </w:rPr>
            </w:pPr>
            <w:r w:rsidRPr="003B46B9">
              <w:rPr>
                <w:rFonts w:ascii="Arial" w:hAnsi="Arial" w:cs="Arial"/>
                <w:noProof w:val="0"/>
                <w:sz w:val="16"/>
                <w:szCs w:val="16"/>
              </w:rPr>
              <w:t xml:space="preserve">South of West Bank </w:t>
            </w:r>
          </w:p>
        </w:tc>
      </w:tr>
      <w:tr w:rsidR="007833A6" w:rsidRPr="003B46B9" w:rsidTr="00D3320B">
        <w:trPr>
          <w:trHeight w:val="20"/>
          <w:jc w:val="center"/>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7833A6" w:rsidRPr="003B46B9" w:rsidRDefault="007833A6"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قطاع غزة</w:t>
            </w:r>
          </w:p>
        </w:tc>
        <w:tc>
          <w:tcPr>
            <w:tcW w:w="1134" w:type="dxa"/>
            <w:tcBorders>
              <w:top w:val="nil"/>
              <w:left w:val="single" w:sz="4" w:space="0" w:color="auto"/>
              <w:bottom w:val="single" w:sz="4" w:space="0" w:color="auto"/>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98.6</w:t>
            </w:r>
          </w:p>
        </w:tc>
        <w:tc>
          <w:tcPr>
            <w:tcW w:w="1418" w:type="dxa"/>
            <w:tcBorders>
              <w:top w:val="nil"/>
              <w:left w:val="nil"/>
              <w:bottom w:val="single" w:sz="4" w:space="0" w:color="auto"/>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1.4</w:t>
            </w:r>
          </w:p>
        </w:tc>
        <w:tc>
          <w:tcPr>
            <w:tcW w:w="850" w:type="dxa"/>
            <w:tcBorders>
              <w:top w:val="nil"/>
              <w:left w:val="nil"/>
              <w:bottom w:val="single" w:sz="4" w:space="0" w:color="auto"/>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0.0</w:t>
            </w:r>
          </w:p>
        </w:tc>
        <w:tc>
          <w:tcPr>
            <w:tcW w:w="709" w:type="dxa"/>
            <w:tcBorders>
              <w:top w:val="nil"/>
              <w:left w:val="nil"/>
              <w:bottom w:val="single" w:sz="4" w:space="0" w:color="auto"/>
              <w:right w:val="nil"/>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0.0</w:t>
            </w:r>
          </w:p>
        </w:tc>
        <w:tc>
          <w:tcPr>
            <w:tcW w:w="851" w:type="dxa"/>
            <w:tcBorders>
              <w:top w:val="nil"/>
              <w:left w:val="nil"/>
              <w:bottom w:val="single" w:sz="4" w:space="0" w:color="auto"/>
              <w:right w:val="single" w:sz="4" w:space="0" w:color="auto"/>
            </w:tcBorders>
            <w:shd w:val="clear" w:color="auto" w:fill="auto"/>
            <w:noWrap/>
            <w:vAlign w:val="center"/>
            <w:hideMark/>
          </w:tcPr>
          <w:p w:rsidR="007833A6" w:rsidRPr="003B46B9" w:rsidRDefault="007833A6"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833A6" w:rsidRPr="003B46B9" w:rsidRDefault="007833A6" w:rsidP="007833A6">
            <w:pPr>
              <w:bidi w:val="0"/>
              <w:ind w:firstLineChars="3" w:firstLine="5"/>
              <w:rPr>
                <w:rFonts w:ascii="Arial" w:hAnsi="Arial" w:cs="Arial"/>
                <w:b/>
                <w:bCs/>
                <w:noProof w:val="0"/>
                <w:sz w:val="16"/>
                <w:szCs w:val="16"/>
              </w:rPr>
            </w:pPr>
            <w:r w:rsidRPr="003B46B9">
              <w:rPr>
                <w:rFonts w:ascii="Arial" w:hAnsi="Arial" w:cs="Arial"/>
                <w:b/>
                <w:bCs/>
                <w:noProof w:val="0"/>
                <w:sz w:val="16"/>
                <w:szCs w:val="16"/>
              </w:rPr>
              <w:t>Gaza Strip</w:t>
            </w:r>
          </w:p>
        </w:tc>
      </w:tr>
    </w:tbl>
    <w:p w:rsidR="00C67276" w:rsidRDefault="00C67276" w:rsidP="00F422DB">
      <w:pPr>
        <w:jc w:val="center"/>
        <w:outlineLvl w:val="0"/>
        <w:rPr>
          <w:rFonts w:ascii="Arial" w:hAnsi="Arial"/>
          <w:b/>
          <w:bCs/>
          <w:sz w:val="18"/>
          <w:szCs w:val="18"/>
          <w:rtl/>
        </w:rPr>
      </w:pPr>
    </w:p>
    <w:p w:rsidR="00C67276" w:rsidRDefault="00C67276" w:rsidP="00F422DB">
      <w:pPr>
        <w:jc w:val="center"/>
        <w:outlineLvl w:val="0"/>
        <w:rPr>
          <w:rFonts w:ascii="Arial" w:hAnsi="Arial"/>
          <w:b/>
          <w:bCs/>
          <w:sz w:val="18"/>
          <w:szCs w:val="18"/>
          <w:rtl/>
        </w:rPr>
      </w:pPr>
    </w:p>
    <w:p w:rsidR="00C67276" w:rsidRDefault="00C67276" w:rsidP="00F422DB">
      <w:pPr>
        <w:jc w:val="center"/>
        <w:outlineLvl w:val="0"/>
        <w:rPr>
          <w:rFonts w:ascii="Arial" w:hAnsi="Arial"/>
          <w:b/>
          <w:bCs/>
          <w:sz w:val="18"/>
          <w:szCs w:val="18"/>
          <w:rtl/>
        </w:rPr>
      </w:pPr>
    </w:p>
    <w:p w:rsidR="00C67276" w:rsidRDefault="00C67276" w:rsidP="00F422DB">
      <w:pPr>
        <w:jc w:val="center"/>
        <w:outlineLvl w:val="0"/>
        <w:rPr>
          <w:rFonts w:ascii="Arial" w:hAnsi="Arial"/>
          <w:b/>
          <w:bCs/>
          <w:sz w:val="18"/>
          <w:szCs w:val="18"/>
          <w:rtl/>
        </w:rPr>
      </w:pPr>
    </w:p>
    <w:p w:rsidR="00C67276" w:rsidRDefault="00C67276" w:rsidP="00F422DB">
      <w:pPr>
        <w:jc w:val="center"/>
        <w:outlineLvl w:val="0"/>
        <w:rPr>
          <w:rFonts w:ascii="Arial" w:hAnsi="Arial"/>
          <w:b/>
          <w:bCs/>
          <w:sz w:val="18"/>
          <w:szCs w:val="18"/>
          <w:rtl/>
        </w:rPr>
      </w:pPr>
    </w:p>
    <w:p w:rsidR="007E6301" w:rsidRPr="003B46B9" w:rsidRDefault="007E6301" w:rsidP="00061476">
      <w:pPr>
        <w:jc w:val="center"/>
        <w:outlineLvl w:val="0"/>
        <w:rPr>
          <w:rFonts w:ascii="Arial" w:hAnsi="Arial"/>
          <w:b/>
          <w:bCs/>
          <w:sz w:val="18"/>
          <w:szCs w:val="18"/>
        </w:rPr>
      </w:pPr>
      <w:r w:rsidRPr="003B46B9">
        <w:rPr>
          <w:rFonts w:ascii="Arial" w:hAnsi="Arial"/>
          <w:b/>
          <w:bCs/>
          <w:sz w:val="18"/>
          <w:szCs w:val="18"/>
          <w:rtl/>
        </w:rPr>
        <w:t>التوزيع النسبي للمنشآت الاقتصادية في فلسطين</w:t>
      </w:r>
      <w:r w:rsidRPr="003B46B9">
        <w:rPr>
          <w:rFonts w:ascii="Arial" w:hAnsi="Arial" w:hint="cs"/>
          <w:b/>
          <w:bCs/>
          <w:sz w:val="18"/>
          <w:szCs w:val="18"/>
          <w:rtl/>
        </w:rPr>
        <w:t xml:space="preserve"> </w:t>
      </w:r>
      <w:r w:rsidRPr="003B46B9">
        <w:rPr>
          <w:rFonts w:ascii="Arial" w:hAnsi="Arial"/>
          <w:b/>
          <w:bCs/>
          <w:sz w:val="18"/>
          <w:szCs w:val="18"/>
          <w:rtl/>
        </w:rPr>
        <w:t xml:space="preserve">حسب </w:t>
      </w:r>
      <w:r w:rsidR="00061476">
        <w:rPr>
          <w:rFonts w:ascii="Arial" w:hAnsi="Arial" w:hint="cs"/>
          <w:b/>
          <w:bCs/>
          <w:sz w:val="18"/>
          <w:szCs w:val="18"/>
          <w:rtl/>
        </w:rPr>
        <w:t>مصدر</w:t>
      </w:r>
      <w:r w:rsidRPr="003B46B9">
        <w:rPr>
          <w:rFonts w:ascii="Arial" w:hAnsi="Arial"/>
          <w:b/>
          <w:bCs/>
          <w:sz w:val="18"/>
          <w:szCs w:val="18"/>
          <w:rtl/>
        </w:rPr>
        <w:t xml:space="preserve"> الحصول على المياه والمنطقة، </w:t>
      </w:r>
      <w:r w:rsidRPr="003B46B9">
        <w:rPr>
          <w:rFonts w:ascii="Simplified Arabic" w:hAnsi="Simplified Arabic" w:hint="cs"/>
          <w:b/>
          <w:bCs/>
          <w:sz w:val="18"/>
          <w:szCs w:val="18"/>
          <w:rtl/>
        </w:rPr>
        <w:t>2013</w:t>
      </w:r>
    </w:p>
    <w:p w:rsidR="007E6301" w:rsidRPr="003B46B9" w:rsidRDefault="007E6301" w:rsidP="00A26543">
      <w:pPr>
        <w:ind w:right="-426" w:hanging="568"/>
        <w:jc w:val="center"/>
        <w:rPr>
          <w:rFonts w:ascii="Arial" w:hAnsi="Arial" w:cs="Arial"/>
          <w:b/>
          <w:bCs/>
          <w:sz w:val="18"/>
          <w:szCs w:val="18"/>
        </w:rPr>
      </w:pPr>
      <w:r w:rsidRPr="003B46B9">
        <w:rPr>
          <w:rFonts w:ascii="Arial" w:hAnsi="Arial" w:cs="Arial"/>
          <w:b/>
          <w:bCs/>
          <w:sz w:val="18"/>
          <w:szCs w:val="18"/>
        </w:rPr>
        <w:t>Percentage Distribution of Economic Establishments in Palestine</w:t>
      </w:r>
      <w:r w:rsidR="00061476">
        <w:rPr>
          <w:rFonts w:ascii="Arial" w:hAnsi="Arial" w:cs="Arial"/>
          <w:b/>
          <w:bCs/>
          <w:sz w:val="18"/>
          <w:szCs w:val="18"/>
        </w:rPr>
        <w:t xml:space="preserve"> by</w:t>
      </w:r>
      <w:r w:rsidRPr="003B46B9">
        <w:rPr>
          <w:rFonts w:ascii="Arial" w:hAnsi="Arial" w:cs="Arial"/>
          <w:b/>
          <w:bCs/>
          <w:sz w:val="18"/>
          <w:szCs w:val="18"/>
        </w:rPr>
        <w:t xml:space="preserve"> </w:t>
      </w:r>
      <w:r w:rsidR="00A26543" w:rsidRPr="003B46B9">
        <w:rPr>
          <w:rFonts w:ascii="Arial" w:hAnsi="Arial" w:cs="Arial"/>
          <w:b/>
          <w:bCs/>
          <w:sz w:val="18"/>
          <w:szCs w:val="18"/>
        </w:rPr>
        <w:t>Sources of Obtaining Water</w:t>
      </w:r>
      <w:r w:rsidRPr="003B46B9">
        <w:rPr>
          <w:rFonts w:ascii="Arial" w:hAnsi="Arial" w:cs="Arial"/>
          <w:b/>
          <w:bCs/>
          <w:sz w:val="18"/>
          <w:szCs w:val="18"/>
        </w:rPr>
        <w:t xml:space="preserve"> and  Region, 2013</w:t>
      </w:r>
    </w:p>
    <w:p w:rsidR="007E6301" w:rsidRPr="003B46B9" w:rsidRDefault="007E6301" w:rsidP="007E6301">
      <w:pPr>
        <w:ind w:right="-426" w:hanging="568"/>
        <w:jc w:val="center"/>
        <w:rPr>
          <w:rFonts w:ascii="Arial" w:hAnsi="Arial" w:cs="Arial"/>
          <w:b/>
          <w:bCs/>
          <w:sz w:val="10"/>
          <w:szCs w:val="10"/>
        </w:rPr>
      </w:pPr>
    </w:p>
    <w:tbl>
      <w:tblPr>
        <w:bidiVisual/>
        <w:tblW w:w="7938" w:type="dxa"/>
        <w:jc w:val="center"/>
        <w:tblLook w:val="04A0"/>
      </w:tblPr>
      <w:tblGrid>
        <w:gridCol w:w="1425"/>
        <w:gridCol w:w="1046"/>
        <w:gridCol w:w="1389"/>
        <w:gridCol w:w="851"/>
        <w:gridCol w:w="803"/>
        <w:gridCol w:w="708"/>
        <w:gridCol w:w="1716"/>
      </w:tblGrid>
      <w:tr w:rsidR="00C67276" w:rsidRPr="003B46B9" w:rsidTr="007833A6">
        <w:trPr>
          <w:trHeight w:val="20"/>
          <w:jc w:val="center"/>
        </w:trPr>
        <w:tc>
          <w:tcPr>
            <w:tcW w:w="1425" w:type="dxa"/>
            <w:vMerge w:val="restart"/>
            <w:tcBorders>
              <w:top w:val="single" w:sz="4" w:space="0" w:color="auto"/>
              <w:left w:val="single" w:sz="4" w:space="0" w:color="auto"/>
              <w:bottom w:val="nil"/>
              <w:right w:val="single" w:sz="4" w:space="0" w:color="000000"/>
            </w:tcBorders>
            <w:shd w:val="clear" w:color="auto" w:fill="auto"/>
            <w:vAlign w:val="center"/>
            <w:hideMark/>
          </w:tcPr>
          <w:p w:rsidR="00C67276" w:rsidRPr="003B46B9" w:rsidRDefault="00C67276"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المنطقة</w:t>
            </w:r>
          </w:p>
        </w:tc>
        <w:tc>
          <w:tcPr>
            <w:tcW w:w="2435" w:type="dxa"/>
            <w:gridSpan w:val="2"/>
            <w:tcBorders>
              <w:top w:val="single" w:sz="4" w:space="0" w:color="auto"/>
              <w:left w:val="single" w:sz="4" w:space="0" w:color="auto"/>
              <w:bottom w:val="single" w:sz="4" w:space="0" w:color="auto"/>
              <w:right w:val="nil"/>
            </w:tcBorders>
            <w:shd w:val="clear" w:color="auto" w:fill="auto"/>
            <w:vAlign w:val="center"/>
            <w:hideMark/>
          </w:tcPr>
          <w:p w:rsidR="00C67276" w:rsidRPr="003B46B9" w:rsidRDefault="00C67276" w:rsidP="008962A4">
            <w:pPr>
              <w:rPr>
                <w:rFonts w:ascii="Simplified Arabic" w:hAnsi="Simplified Arabic"/>
                <w:b/>
                <w:bCs/>
                <w:noProof w:val="0"/>
                <w:sz w:val="16"/>
                <w:szCs w:val="16"/>
              </w:rPr>
            </w:pPr>
            <w:r w:rsidRPr="003B46B9">
              <w:rPr>
                <w:rFonts w:ascii="Simplified Arabic" w:hAnsi="Simplified Arabic"/>
                <w:b/>
                <w:bCs/>
                <w:noProof w:val="0"/>
                <w:sz w:val="16"/>
                <w:szCs w:val="16"/>
                <w:rtl/>
              </w:rPr>
              <w:t xml:space="preserve"> مصادر الحصول على المياه</w:t>
            </w:r>
          </w:p>
        </w:tc>
        <w:tc>
          <w:tcPr>
            <w:tcW w:w="2362" w:type="dxa"/>
            <w:gridSpan w:val="3"/>
            <w:tcBorders>
              <w:top w:val="single" w:sz="4" w:space="0" w:color="auto"/>
              <w:left w:val="nil"/>
              <w:bottom w:val="single" w:sz="4" w:space="0" w:color="auto"/>
              <w:right w:val="single" w:sz="4" w:space="0" w:color="000000"/>
            </w:tcBorders>
            <w:shd w:val="clear" w:color="auto" w:fill="auto"/>
            <w:vAlign w:val="center"/>
            <w:hideMark/>
          </w:tcPr>
          <w:p w:rsidR="00C67276" w:rsidRPr="003B46B9" w:rsidRDefault="00C67276" w:rsidP="008962A4">
            <w:pPr>
              <w:bidi w:val="0"/>
              <w:rPr>
                <w:rFonts w:ascii="Arial" w:hAnsi="Arial" w:cs="Arial"/>
                <w:b/>
                <w:bCs/>
                <w:noProof w:val="0"/>
                <w:sz w:val="16"/>
                <w:szCs w:val="16"/>
              </w:rPr>
            </w:pPr>
            <w:r w:rsidRPr="003B46B9">
              <w:rPr>
                <w:rFonts w:ascii="Arial" w:hAnsi="Arial" w:cs="Arial"/>
                <w:b/>
                <w:bCs/>
                <w:noProof w:val="0"/>
                <w:sz w:val="16"/>
                <w:szCs w:val="16"/>
              </w:rPr>
              <w:t>Sources of Obtaining Water</w:t>
            </w:r>
          </w:p>
        </w:tc>
        <w:tc>
          <w:tcPr>
            <w:tcW w:w="1716" w:type="dxa"/>
            <w:vMerge w:val="restart"/>
            <w:tcBorders>
              <w:top w:val="single" w:sz="4" w:space="0" w:color="auto"/>
              <w:left w:val="nil"/>
              <w:bottom w:val="nil"/>
              <w:right w:val="single" w:sz="4" w:space="0" w:color="auto"/>
            </w:tcBorders>
            <w:shd w:val="clear" w:color="auto" w:fill="auto"/>
            <w:vAlign w:val="center"/>
            <w:hideMark/>
          </w:tcPr>
          <w:p w:rsidR="00C67276" w:rsidRPr="003B46B9" w:rsidRDefault="00C67276" w:rsidP="007833A6">
            <w:pPr>
              <w:jc w:val="center"/>
              <w:rPr>
                <w:rFonts w:ascii="Arial" w:hAnsi="Arial" w:cs="Arial"/>
                <w:b/>
                <w:bCs/>
                <w:noProof w:val="0"/>
                <w:sz w:val="16"/>
                <w:szCs w:val="16"/>
              </w:rPr>
            </w:pPr>
            <w:r w:rsidRPr="003B46B9">
              <w:rPr>
                <w:rFonts w:ascii="Arial" w:hAnsi="Arial" w:cs="Arial"/>
                <w:b/>
                <w:bCs/>
                <w:noProof w:val="0"/>
                <w:sz w:val="16"/>
                <w:szCs w:val="16"/>
              </w:rPr>
              <w:t>Region</w:t>
            </w:r>
          </w:p>
        </w:tc>
      </w:tr>
      <w:tr w:rsidR="00BA4450" w:rsidRPr="003B46B9" w:rsidTr="00BA4450">
        <w:trPr>
          <w:trHeight w:val="20"/>
          <w:jc w:val="center"/>
        </w:trPr>
        <w:tc>
          <w:tcPr>
            <w:tcW w:w="1425" w:type="dxa"/>
            <w:vMerge/>
            <w:tcBorders>
              <w:top w:val="single" w:sz="4" w:space="0" w:color="auto"/>
              <w:left w:val="single" w:sz="4" w:space="0" w:color="auto"/>
              <w:bottom w:val="nil"/>
              <w:right w:val="single" w:sz="4" w:space="0" w:color="000000"/>
            </w:tcBorders>
            <w:vAlign w:val="center"/>
            <w:hideMark/>
          </w:tcPr>
          <w:p w:rsidR="00BA4450" w:rsidRPr="003B46B9" w:rsidRDefault="00BA4450" w:rsidP="007833A6">
            <w:pPr>
              <w:bidi w:val="0"/>
              <w:rPr>
                <w:rFonts w:ascii="Simplified Arabic" w:hAnsi="Simplified Arabic"/>
                <w:b/>
                <w:bCs/>
                <w:noProof w:val="0"/>
                <w:sz w:val="16"/>
                <w:szCs w:val="16"/>
              </w:rPr>
            </w:pPr>
          </w:p>
        </w:tc>
        <w:tc>
          <w:tcPr>
            <w:tcW w:w="1046" w:type="dxa"/>
            <w:tcBorders>
              <w:top w:val="nil"/>
              <w:left w:val="single" w:sz="4" w:space="0" w:color="auto"/>
              <w:bottom w:val="nil"/>
              <w:right w:val="single" w:sz="4" w:space="0" w:color="auto"/>
            </w:tcBorders>
            <w:shd w:val="clear" w:color="auto" w:fill="auto"/>
            <w:noWrap/>
            <w:vAlign w:val="bottom"/>
            <w:hideMark/>
          </w:tcPr>
          <w:p w:rsidR="00BA4450" w:rsidRPr="003B46B9" w:rsidRDefault="00BA4450" w:rsidP="00BA4450">
            <w:pPr>
              <w:jc w:val="center"/>
              <w:rPr>
                <w:rFonts w:ascii="Simplified Arabic" w:hAnsi="Simplified Arabic"/>
                <w:noProof w:val="0"/>
                <w:sz w:val="16"/>
                <w:szCs w:val="16"/>
                <w:rtl/>
              </w:rPr>
            </w:pPr>
            <w:r w:rsidRPr="003B46B9">
              <w:rPr>
                <w:rFonts w:ascii="Arial" w:hAnsi="Arial"/>
                <w:sz w:val="16"/>
                <w:szCs w:val="16"/>
                <w:rtl/>
              </w:rPr>
              <w:t>ش</w:t>
            </w:r>
            <w:r w:rsidRPr="003B46B9">
              <w:rPr>
                <w:rFonts w:ascii="Arial" w:hAnsi="Arial" w:hint="cs"/>
                <w:sz w:val="16"/>
                <w:szCs w:val="16"/>
                <w:rtl/>
              </w:rPr>
              <w:t>بكة</w:t>
            </w:r>
            <w:r w:rsidRPr="003B46B9">
              <w:rPr>
                <w:rFonts w:ascii="Arial" w:hAnsi="Arial"/>
                <w:sz w:val="16"/>
                <w:szCs w:val="16"/>
                <w:rtl/>
              </w:rPr>
              <w:t xml:space="preserve"> </w:t>
            </w:r>
            <w:r w:rsidRPr="003B46B9">
              <w:rPr>
                <w:rFonts w:ascii="Arial" w:hAnsi="Arial" w:hint="cs"/>
                <w:sz w:val="16"/>
                <w:szCs w:val="16"/>
                <w:rtl/>
              </w:rPr>
              <w:t>عامة</w:t>
            </w:r>
          </w:p>
        </w:tc>
        <w:tc>
          <w:tcPr>
            <w:tcW w:w="1389" w:type="dxa"/>
            <w:tcBorders>
              <w:top w:val="nil"/>
              <w:left w:val="single" w:sz="4" w:space="0" w:color="auto"/>
              <w:bottom w:val="nil"/>
              <w:right w:val="nil"/>
            </w:tcBorders>
            <w:shd w:val="clear" w:color="auto" w:fill="auto"/>
            <w:noWrap/>
            <w:vAlign w:val="center"/>
            <w:hideMark/>
          </w:tcPr>
          <w:p w:rsidR="00BA4450" w:rsidRPr="003B46B9" w:rsidRDefault="00BA4450" w:rsidP="007833A6">
            <w:pPr>
              <w:jc w:val="center"/>
              <w:rPr>
                <w:rFonts w:ascii="Simplified Arabic" w:hAnsi="Simplified Arabic"/>
                <w:noProof w:val="0"/>
                <w:sz w:val="16"/>
                <w:szCs w:val="16"/>
              </w:rPr>
            </w:pPr>
            <w:r w:rsidRPr="003B46B9">
              <w:rPr>
                <w:rFonts w:ascii="Simplified Arabic" w:hAnsi="Simplified Arabic"/>
                <w:noProof w:val="0"/>
                <w:sz w:val="16"/>
                <w:szCs w:val="16"/>
                <w:rtl/>
              </w:rPr>
              <w:t>بئر لجمع مياه الأمطار</w:t>
            </w:r>
          </w:p>
        </w:tc>
        <w:tc>
          <w:tcPr>
            <w:tcW w:w="851" w:type="dxa"/>
            <w:tcBorders>
              <w:top w:val="nil"/>
              <w:left w:val="single" w:sz="4" w:space="0" w:color="auto"/>
              <w:bottom w:val="nil"/>
              <w:right w:val="single" w:sz="4" w:space="0" w:color="auto"/>
            </w:tcBorders>
            <w:shd w:val="clear" w:color="auto" w:fill="auto"/>
            <w:noWrap/>
            <w:vAlign w:val="center"/>
            <w:hideMark/>
          </w:tcPr>
          <w:p w:rsidR="00BA4450" w:rsidRPr="003B46B9" w:rsidRDefault="00BA4450" w:rsidP="007833A6">
            <w:pPr>
              <w:jc w:val="center"/>
              <w:rPr>
                <w:rFonts w:ascii="Simplified Arabic" w:hAnsi="Simplified Arabic"/>
                <w:noProof w:val="0"/>
                <w:sz w:val="16"/>
                <w:szCs w:val="16"/>
              </w:rPr>
            </w:pPr>
            <w:proofErr w:type="spellStart"/>
            <w:r w:rsidRPr="003B46B9">
              <w:rPr>
                <w:rFonts w:ascii="Simplified Arabic" w:hAnsi="Simplified Arabic"/>
                <w:noProof w:val="0"/>
                <w:sz w:val="16"/>
                <w:szCs w:val="16"/>
                <w:rtl/>
              </w:rPr>
              <w:t>تنكات</w:t>
            </w:r>
            <w:proofErr w:type="spellEnd"/>
            <w:r w:rsidRPr="003B46B9">
              <w:rPr>
                <w:rFonts w:ascii="Simplified Arabic" w:hAnsi="Simplified Arabic"/>
                <w:noProof w:val="0"/>
                <w:sz w:val="16"/>
                <w:szCs w:val="16"/>
                <w:rtl/>
              </w:rPr>
              <w:t xml:space="preserve"> مياه</w:t>
            </w:r>
          </w:p>
        </w:tc>
        <w:tc>
          <w:tcPr>
            <w:tcW w:w="803" w:type="dxa"/>
            <w:tcBorders>
              <w:top w:val="nil"/>
              <w:left w:val="single" w:sz="4" w:space="0" w:color="auto"/>
              <w:bottom w:val="nil"/>
              <w:right w:val="single" w:sz="4" w:space="0" w:color="auto"/>
            </w:tcBorders>
            <w:shd w:val="clear" w:color="auto" w:fill="auto"/>
            <w:noWrap/>
            <w:hideMark/>
          </w:tcPr>
          <w:p w:rsidR="00BA4450" w:rsidRPr="003B46B9" w:rsidRDefault="00BA4450" w:rsidP="007833A6">
            <w:pPr>
              <w:jc w:val="center"/>
              <w:rPr>
                <w:rFonts w:ascii="Simplified Arabic" w:hAnsi="Simplified Arabic"/>
                <w:sz w:val="18"/>
                <w:szCs w:val="18"/>
              </w:rPr>
            </w:pPr>
            <w:r w:rsidRPr="003B46B9">
              <w:rPr>
                <w:rFonts w:ascii="Simplified Arabic" w:hAnsi="Simplified Arabic"/>
                <w:noProof w:val="0"/>
                <w:sz w:val="16"/>
                <w:szCs w:val="16"/>
                <w:rtl/>
              </w:rPr>
              <w:t>بئر ارتوازي</w:t>
            </w:r>
          </w:p>
        </w:tc>
        <w:tc>
          <w:tcPr>
            <w:tcW w:w="708" w:type="dxa"/>
            <w:tcBorders>
              <w:top w:val="nil"/>
              <w:left w:val="single" w:sz="4" w:space="0" w:color="auto"/>
              <w:bottom w:val="nil"/>
              <w:right w:val="single" w:sz="4" w:space="0" w:color="auto"/>
            </w:tcBorders>
            <w:shd w:val="clear" w:color="auto" w:fill="auto"/>
            <w:noWrap/>
            <w:vAlign w:val="center"/>
            <w:hideMark/>
          </w:tcPr>
          <w:p w:rsidR="00BA4450" w:rsidRPr="003B46B9" w:rsidRDefault="00BA4450"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tc>
        <w:tc>
          <w:tcPr>
            <w:tcW w:w="1716" w:type="dxa"/>
            <w:vMerge/>
            <w:tcBorders>
              <w:top w:val="single" w:sz="4" w:space="0" w:color="auto"/>
              <w:left w:val="nil"/>
              <w:bottom w:val="nil"/>
              <w:right w:val="single" w:sz="4" w:space="0" w:color="auto"/>
            </w:tcBorders>
            <w:vAlign w:val="center"/>
            <w:hideMark/>
          </w:tcPr>
          <w:p w:rsidR="00BA4450" w:rsidRPr="003B46B9" w:rsidRDefault="00BA4450" w:rsidP="007833A6">
            <w:pPr>
              <w:bidi w:val="0"/>
              <w:rPr>
                <w:rFonts w:ascii="Arial" w:hAnsi="Arial" w:cs="Arial"/>
                <w:b/>
                <w:bCs/>
                <w:noProof w:val="0"/>
                <w:sz w:val="16"/>
                <w:szCs w:val="16"/>
              </w:rPr>
            </w:pPr>
          </w:p>
        </w:tc>
      </w:tr>
      <w:tr w:rsidR="00BA4450" w:rsidRPr="003B46B9" w:rsidTr="00BA4450">
        <w:trPr>
          <w:trHeight w:val="20"/>
          <w:jc w:val="center"/>
        </w:trPr>
        <w:tc>
          <w:tcPr>
            <w:tcW w:w="1425" w:type="dxa"/>
            <w:vMerge/>
            <w:tcBorders>
              <w:top w:val="single" w:sz="4" w:space="0" w:color="auto"/>
              <w:left w:val="single" w:sz="4" w:space="0" w:color="auto"/>
              <w:bottom w:val="nil"/>
              <w:right w:val="single" w:sz="4" w:space="0" w:color="000000"/>
            </w:tcBorders>
            <w:vAlign w:val="center"/>
            <w:hideMark/>
          </w:tcPr>
          <w:p w:rsidR="00BA4450" w:rsidRPr="003B46B9" w:rsidRDefault="00BA4450" w:rsidP="007833A6">
            <w:pPr>
              <w:bidi w:val="0"/>
              <w:rPr>
                <w:rFonts w:ascii="Simplified Arabic" w:hAnsi="Simplified Arabic"/>
                <w:b/>
                <w:bCs/>
                <w:noProof w:val="0"/>
                <w:sz w:val="16"/>
                <w:szCs w:val="16"/>
              </w:rPr>
            </w:pPr>
          </w:p>
        </w:tc>
        <w:tc>
          <w:tcPr>
            <w:tcW w:w="1046" w:type="dxa"/>
            <w:tcBorders>
              <w:top w:val="nil"/>
              <w:left w:val="single" w:sz="4" w:space="0" w:color="auto"/>
              <w:bottom w:val="nil"/>
              <w:right w:val="single" w:sz="4" w:space="0" w:color="auto"/>
            </w:tcBorders>
            <w:shd w:val="clear" w:color="auto" w:fill="auto"/>
            <w:hideMark/>
          </w:tcPr>
          <w:p w:rsidR="00BA4450" w:rsidRPr="003B46B9" w:rsidRDefault="00BA4450" w:rsidP="00BA4450">
            <w:pPr>
              <w:bidi w:val="0"/>
              <w:jc w:val="center"/>
              <w:rPr>
                <w:rFonts w:ascii="Arial" w:hAnsi="Arial" w:cs="Arial"/>
                <w:noProof w:val="0"/>
                <w:sz w:val="16"/>
                <w:szCs w:val="16"/>
              </w:rPr>
            </w:pPr>
            <w:r w:rsidRPr="003B46B9">
              <w:rPr>
                <w:rFonts w:ascii="Arial" w:hAnsi="Arial" w:cs="Arial"/>
                <w:sz w:val="16"/>
                <w:szCs w:val="16"/>
              </w:rPr>
              <w:t>Public</w:t>
            </w:r>
            <w:r w:rsidRPr="003B46B9">
              <w:rPr>
                <w:rFonts w:ascii="Arial" w:eastAsia="Arial Unicode MS" w:hAnsi="Arial" w:cs="Arial Unicode MS"/>
                <w:sz w:val="16"/>
                <w:szCs w:val="16"/>
              </w:rPr>
              <w:t xml:space="preserve"> </w:t>
            </w:r>
            <w:r w:rsidRPr="003B46B9">
              <w:rPr>
                <w:rFonts w:ascii="Arial" w:hAnsi="Arial" w:cs="Arial"/>
                <w:sz w:val="16"/>
                <w:szCs w:val="16"/>
              </w:rPr>
              <w:t>Network</w:t>
            </w:r>
          </w:p>
        </w:tc>
        <w:tc>
          <w:tcPr>
            <w:tcW w:w="1389" w:type="dxa"/>
            <w:tcBorders>
              <w:top w:val="nil"/>
              <w:left w:val="single" w:sz="4" w:space="0" w:color="auto"/>
              <w:bottom w:val="nil"/>
              <w:right w:val="nil"/>
            </w:tcBorders>
            <w:shd w:val="clear" w:color="auto" w:fill="auto"/>
            <w:vAlign w:val="center"/>
            <w:hideMark/>
          </w:tcPr>
          <w:p w:rsidR="00BA4450" w:rsidRPr="003B46B9" w:rsidRDefault="00BA4450" w:rsidP="007B28E5">
            <w:pPr>
              <w:bidi w:val="0"/>
              <w:jc w:val="center"/>
              <w:rPr>
                <w:rFonts w:ascii="Arial" w:hAnsi="Arial" w:cs="Arial"/>
                <w:noProof w:val="0"/>
                <w:sz w:val="16"/>
                <w:szCs w:val="16"/>
              </w:rPr>
            </w:pPr>
            <w:r w:rsidRPr="003B46B9">
              <w:rPr>
                <w:rFonts w:ascii="Arial" w:hAnsi="Arial" w:cs="Arial"/>
                <w:noProof w:val="0"/>
                <w:sz w:val="16"/>
                <w:szCs w:val="16"/>
              </w:rPr>
              <w:t>Collection Rain Water Well</w:t>
            </w:r>
          </w:p>
        </w:tc>
        <w:tc>
          <w:tcPr>
            <w:tcW w:w="851"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7B28E5">
            <w:pPr>
              <w:bidi w:val="0"/>
              <w:jc w:val="center"/>
              <w:rPr>
                <w:rFonts w:ascii="Arial" w:hAnsi="Arial" w:cs="Arial"/>
                <w:noProof w:val="0"/>
                <w:sz w:val="16"/>
                <w:szCs w:val="16"/>
              </w:rPr>
            </w:pPr>
            <w:r w:rsidRPr="003B46B9">
              <w:rPr>
                <w:rFonts w:ascii="Arial" w:hAnsi="Arial" w:cs="Arial"/>
                <w:noProof w:val="0"/>
                <w:sz w:val="16"/>
                <w:szCs w:val="16"/>
              </w:rPr>
              <w:t>Water Tanks</w:t>
            </w:r>
          </w:p>
        </w:tc>
        <w:tc>
          <w:tcPr>
            <w:tcW w:w="803"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7B28E5">
            <w:pPr>
              <w:bidi w:val="0"/>
              <w:jc w:val="center"/>
              <w:rPr>
                <w:rFonts w:ascii="Arial" w:hAnsi="Arial" w:cs="Arial"/>
                <w:noProof w:val="0"/>
                <w:sz w:val="16"/>
                <w:szCs w:val="16"/>
              </w:rPr>
            </w:pPr>
            <w:r w:rsidRPr="003B46B9">
              <w:rPr>
                <w:rFonts w:ascii="Arial" w:hAnsi="Arial" w:cs="Arial"/>
                <w:noProof w:val="0"/>
                <w:sz w:val="16"/>
                <w:szCs w:val="16"/>
              </w:rPr>
              <w:t>Artesian Well</w:t>
            </w:r>
          </w:p>
        </w:tc>
        <w:tc>
          <w:tcPr>
            <w:tcW w:w="708"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7833A6">
            <w:pPr>
              <w:bidi w:val="0"/>
              <w:jc w:val="center"/>
              <w:rPr>
                <w:rFonts w:ascii="Arial" w:hAnsi="Arial" w:cs="Arial"/>
                <w:b/>
                <w:bCs/>
                <w:noProof w:val="0"/>
                <w:sz w:val="16"/>
                <w:szCs w:val="16"/>
              </w:rPr>
            </w:pPr>
            <w:r w:rsidRPr="003B46B9">
              <w:rPr>
                <w:rFonts w:ascii="Arial" w:hAnsi="Arial" w:cs="Arial"/>
                <w:b/>
                <w:bCs/>
                <w:noProof w:val="0"/>
                <w:sz w:val="16"/>
                <w:szCs w:val="16"/>
              </w:rPr>
              <w:t>Total</w:t>
            </w:r>
          </w:p>
        </w:tc>
        <w:tc>
          <w:tcPr>
            <w:tcW w:w="1716" w:type="dxa"/>
            <w:vMerge/>
            <w:tcBorders>
              <w:top w:val="single" w:sz="4" w:space="0" w:color="auto"/>
              <w:left w:val="nil"/>
              <w:bottom w:val="nil"/>
              <w:right w:val="single" w:sz="4" w:space="0" w:color="auto"/>
            </w:tcBorders>
            <w:vAlign w:val="center"/>
            <w:hideMark/>
          </w:tcPr>
          <w:p w:rsidR="00BA4450" w:rsidRPr="003B46B9" w:rsidRDefault="00BA4450" w:rsidP="007833A6">
            <w:pPr>
              <w:bidi w:val="0"/>
              <w:rPr>
                <w:rFonts w:ascii="Arial" w:hAnsi="Arial" w:cs="Arial"/>
                <w:b/>
                <w:bCs/>
                <w:noProof w:val="0"/>
                <w:sz w:val="16"/>
                <w:szCs w:val="16"/>
              </w:rPr>
            </w:pPr>
          </w:p>
        </w:tc>
      </w:tr>
      <w:tr w:rsidR="007E6301" w:rsidRPr="003B46B9" w:rsidTr="007833A6">
        <w:trPr>
          <w:trHeight w:val="20"/>
          <w:jc w:val="center"/>
        </w:trPr>
        <w:tc>
          <w:tcPr>
            <w:tcW w:w="1425" w:type="dxa"/>
            <w:tcBorders>
              <w:top w:val="single" w:sz="4" w:space="0" w:color="auto"/>
              <w:left w:val="single" w:sz="4" w:space="0" w:color="auto"/>
              <w:bottom w:val="nil"/>
              <w:right w:val="nil"/>
            </w:tcBorders>
            <w:shd w:val="clear" w:color="auto" w:fill="auto"/>
            <w:noWrap/>
            <w:vAlign w:val="center"/>
            <w:hideMark/>
          </w:tcPr>
          <w:p w:rsidR="007E6301" w:rsidRPr="003B46B9" w:rsidRDefault="007E6301"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فلسطين</w:t>
            </w:r>
          </w:p>
        </w:tc>
        <w:tc>
          <w:tcPr>
            <w:tcW w:w="1046" w:type="dxa"/>
            <w:tcBorders>
              <w:top w:val="single" w:sz="4" w:space="0" w:color="auto"/>
              <w:left w:val="single" w:sz="4" w:space="0" w:color="auto"/>
              <w:bottom w:val="nil"/>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84.0</w:t>
            </w:r>
          </w:p>
        </w:tc>
        <w:tc>
          <w:tcPr>
            <w:tcW w:w="1389" w:type="dxa"/>
            <w:tcBorders>
              <w:top w:val="single" w:sz="4" w:space="0" w:color="auto"/>
              <w:left w:val="nil"/>
              <w:bottom w:val="nil"/>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1.3</w:t>
            </w:r>
          </w:p>
        </w:tc>
        <w:tc>
          <w:tcPr>
            <w:tcW w:w="851" w:type="dxa"/>
            <w:tcBorders>
              <w:top w:val="single" w:sz="4" w:space="0" w:color="auto"/>
              <w:left w:val="nil"/>
              <w:bottom w:val="nil"/>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13.6</w:t>
            </w:r>
          </w:p>
        </w:tc>
        <w:tc>
          <w:tcPr>
            <w:tcW w:w="803" w:type="dxa"/>
            <w:tcBorders>
              <w:top w:val="single" w:sz="4" w:space="0" w:color="auto"/>
              <w:left w:val="nil"/>
              <w:bottom w:val="nil"/>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w:t>
            </w:r>
          </w:p>
        </w:tc>
        <w:tc>
          <w:tcPr>
            <w:tcW w:w="708" w:type="dxa"/>
            <w:tcBorders>
              <w:top w:val="single" w:sz="4" w:space="0" w:color="auto"/>
              <w:left w:val="nil"/>
              <w:bottom w:val="nil"/>
              <w:right w:val="single" w:sz="4" w:space="0" w:color="auto"/>
            </w:tcBorders>
            <w:shd w:val="clear" w:color="auto" w:fill="auto"/>
            <w:noWrap/>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16" w:type="dxa"/>
            <w:tcBorders>
              <w:top w:val="single" w:sz="4" w:space="0" w:color="auto"/>
              <w:left w:val="nil"/>
              <w:bottom w:val="nil"/>
              <w:right w:val="single" w:sz="4" w:space="0" w:color="auto"/>
            </w:tcBorders>
            <w:shd w:val="clear" w:color="auto" w:fill="auto"/>
            <w:vAlign w:val="center"/>
            <w:hideMark/>
          </w:tcPr>
          <w:p w:rsidR="007E6301" w:rsidRPr="003B46B9" w:rsidRDefault="007E6301" w:rsidP="007833A6">
            <w:pPr>
              <w:bidi w:val="0"/>
              <w:rPr>
                <w:rFonts w:ascii="Arial" w:hAnsi="Arial" w:cs="Arial"/>
                <w:b/>
                <w:bCs/>
                <w:noProof w:val="0"/>
                <w:sz w:val="16"/>
                <w:szCs w:val="16"/>
              </w:rPr>
            </w:pPr>
            <w:r w:rsidRPr="003B46B9">
              <w:rPr>
                <w:rFonts w:ascii="Arial" w:hAnsi="Arial" w:cs="Arial"/>
                <w:b/>
                <w:bCs/>
                <w:noProof w:val="0"/>
                <w:sz w:val="16"/>
                <w:szCs w:val="16"/>
              </w:rPr>
              <w:t>Palestine</w:t>
            </w:r>
          </w:p>
        </w:tc>
      </w:tr>
      <w:tr w:rsidR="007E6301" w:rsidRPr="003B46B9" w:rsidTr="007833A6">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rPr>
                <w:rFonts w:ascii="Simplified Arabic" w:hAnsi="Simplified Arabic"/>
                <w:b/>
                <w:bCs/>
                <w:noProof w:val="0"/>
                <w:sz w:val="16"/>
                <w:szCs w:val="16"/>
              </w:rPr>
            </w:pPr>
            <w:r w:rsidRPr="003B46B9">
              <w:rPr>
                <w:rFonts w:ascii="Simplified Arabic" w:hAnsi="Simplified Arabic"/>
                <w:b/>
                <w:bCs/>
                <w:noProof w:val="0"/>
                <w:sz w:val="16"/>
                <w:szCs w:val="16"/>
                <w:rtl/>
              </w:rPr>
              <w:t>الضفة الغربية</w:t>
            </w:r>
          </w:p>
        </w:tc>
        <w:tc>
          <w:tcPr>
            <w:tcW w:w="1046" w:type="dxa"/>
            <w:tcBorders>
              <w:top w:val="nil"/>
              <w:left w:val="single" w:sz="4" w:space="0" w:color="auto"/>
              <w:bottom w:val="nil"/>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90.7</w:t>
            </w:r>
          </w:p>
        </w:tc>
        <w:tc>
          <w:tcPr>
            <w:tcW w:w="1389" w:type="dxa"/>
            <w:tcBorders>
              <w:top w:val="nil"/>
              <w:left w:val="nil"/>
              <w:bottom w:val="nil"/>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1.7</w:t>
            </w:r>
          </w:p>
        </w:tc>
        <w:tc>
          <w:tcPr>
            <w:tcW w:w="851" w:type="dxa"/>
            <w:tcBorders>
              <w:top w:val="nil"/>
              <w:left w:val="nil"/>
              <w:bottom w:val="nil"/>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7.2</w:t>
            </w:r>
          </w:p>
        </w:tc>
        <w:tc>
          <w:tcPr>
            <w:tcW w:w="803" w:type="dxa"/>
            <w:tcBorders>
              <w:top w:val="nil"/>
              <w:left w:val="nil"/>
              <w:bottom w:val="nil"/>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0.4</w:t>
            </w:r>
          </w:p>
        </w:tc>
        <w:tc>
          <w:tcPr>
            <w:tcW w:w="708" w:type="dxa"/>
            <w:tcBorders>
              <w:top w:val="nil"/>
              <w:left w:val="nil"/>
              <w:bottom w:val="nil"/>
              <w:right w:val="single" w:sz="4" w:space="0" w:color="auto"/>
            </w:tcBorders>
            <w:shd w:val="clear" w:color="auto" w:fill="auto"/>
            <w:noWrap/>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rPr>
                <w:rFonts w:ascii="Arial" w:hAnsi="Arial" w:cs="Arial"/>
                <w:b/>
                <w:bCs/>
                <w:noProof w:val="0"/>
                <w:sz w:val="16"/>
                <w:szCs w:val="16"/>
              </w:rPr>
            </w:pPr>
            <w:r w:rsidRPr="003B46B9">
              <w:rPr>
                <w:rFonts w:ascii="Arial" w:hAnsi="Arial" w:cs="Arial"/>
                <w:b/>
                <w:bCs/>
                <w:noProof w:val="0"/>
                <w:sz w:val="16"/>
                <w:szCs w:val="16"/>
              </w:rPr>
              <w:t>West Bank</w:t>
            </w:r>
          </w:p>
        </w:tc>
      </w:tr>
      <w:tr w:rsidR="007E6301" w:rsidRPr="003B46B9" w:rsidTr="007833A6">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rPr>
                <w:rFonts w:ascii="Simplified Arabic" w:hAnsi="Simplified Arabic"/>
                <w:noProof w:val="0"/>
                <w:sz w:val="16"/>
                <w:szCs w:val="16"/>
              </w:rPr>
            </w:pPr>
            <w:r w:rsidRPr="003B46B9">
              <w:rPr>
                <w:rFonts w:ascii="Simplified Arabic" w:hAnsi="Simplified Arabic"/>
                <w:noProof w:val="0"/>
                <w:sz w:val="16"/>
                <w:szCs w:val="16"/>
                <w:rtl/>
              </w:rPr>
              <w:t>شمال الضفة الغربية</w:t>
            </w:r>
          </w:p>
        </w:tc>
        <w:tc>
          <w:tcPr>
            <w:tcW w:w="1046" w:type="dxa"/>
            <w:tcBorders>
              <w:top w:val="nil"/>
              <w:left w:val="single" w:sz="4" w:space="0" w:color="auto"/>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93.9</w:t>
            </w:r>
          </w:p>
        </w:tc>
        <w:tc>
          <w:tcPr>
            <w:tcW w:w="1389"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1.8</w:t>
            </w:r>
          </w:p>
        </w:tc>
        <w:tc>
          <w:tcPr>
            <w:tcW w:w="851"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3.5</w:t>
            </w:r>
          </w:p>
        </w:tc>
        <w:tc>
          <w:tcPr>
            <w:tcW w:w="803"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0.8</w:t>
            </w:r>
          </w:p>
        </w:tc>
        <w:tc>
          <w:tcPr>
            <w:tcW w:w="708" w:type="dxa"/>
            <w:tcBorders>
              <w:top w:val="nil"/>
              <w:left w:val="nil"/>
              <w:bottom w:val="nil"/>
              <w:right w:val="single" w:sz="4" w:space="0" w:color="auto"/>
            </w:tcBorders>
            <w:shd w:val="clear" w:color="auto" w:fill="auto"/>
            <w:noWrap/>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rPr>
                <w:rFonts w:ascii="Arial" w:hAnsi="Arial" w:cs="Arial"/>
                <w:noProof w:val="0"/>
                <w:sz w:val="16"/>
                <w:szCs w:val="16"/>
              </w:rPr>
            </w:pPr>
            <w:r w:rsidRPr="003B46B9">
              <w:rPr>
                <w:rFonts w:ascii="Arial" w:hAnsi="Arial" w:cs="Arial"/>
                <w:noProof w:val="0"/>
                <w:sz w:val="16"/>
                <w:szCs w:val="16"/>
              </w:rPr>
              <w:t xml:space="preserve">North of West Bank </w:t>
            </w:r>
          </w:p>
        </w:tc>
      </w:tr>
      <w:tr w:rsidR="007E6301" w:rsidRPr="003B46B9" w:rsidTr="007833A6">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rPr>
                <w:rFonts w:ascii="Simplified Arabic" w:hAnsi="Simplified Arabic"/>
                <w:noProof w:val="0"/>
                <w:sz w:val="16"/>
                <w:szCs w:val="16"/>
              </w:rPr>
            </w:pPr>
            <w:r w:rsidRPr="003B46B9">
              <w:rPr>
                <w:rFonts w:ascii="Simplified Arabic" w:hAnsi="Simplified Arabic"/>
                <w:noProof w:val="0"/>
                <w:sz w:val="16"/>
                <w:szCs w:val="16"/>
                <w:rtl/>
              </w:rPr>
              <w:t>وسط الضفة الغربية</w:t>
            </w:r>
          </w:p>
        </w:tc>
        <w:tc>
          <w:tcPr>
            <w:tcW w:w="1046" w:type="dxa"/>
            <w:tcBorders>
              <w:top w:val="nil"/>
              <w:left w:val="single" w:sz="4" w:space="0" w:color="auto"/>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98.3</w:t>
            </w:r>
          </w:p>
        </w:tc>
        <w:tc>
          <w:tcPr>
            <w:tcW w:w="1389"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0.0</w:t>
            </w:r>
          </w:p>
        </w:tc>
        <w:tc>
          <w:tcPr>
            <w:tcW w:w="851"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1.7</w:t>
            </w:r>
          </w:p>
        </w:tc>
        <w:tc>
          <w:tcPr>
            <w:tcW w:w="803"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0.0</w:t>
            </w:r>
          </w:p>
        </w:tc>
        <w:tc>
          <w:tcPr>
            <w:tcW w:w="708" w:type="dxa"/>
            <w:tcBorders>
              <w:top w:val="nil"/>
              <w:left w:val="nil"/>
              <w:bottom w:val="nil"/>
              <w:right w:val="single" w:sz="4" w:space="0" w:color="auto"/>
            </w:tcBorders>
            <w:shd w:val="clear" w:color="auto" w:fill="auto"/>
            <w:noWrap/>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rPr>
                <w:rFonts w:ascii="Arial" w:hAnsi="Arial" w:cs="Arial"/>
                <w:noProof w:val="0"/>
                <w:sz w:val="16"/>
                <w:szCs w:val="16"/>
              </w:rPr>
            </w:pPr>
            <w:r w:rsidRPr="003B46B9">
              <w:rPr>
                <w:rFonts w:ascii="Arial" w:hAnsi="Arial" w:cs="Arial"/>
                <w:noProof w:val="0"/>
                <w:sz w:val="16"/>
                <w:szCs w:val="16"/>
              </w:rPr>
              <w:t xml:space="preserve">Middle of West Bank </w:t>
            </w:r>
          </w:p>
        </w:tc>
      </w:tr>
      <w:tr w:rsidR="007E6301" w:rsidRPr="003B46B9" w:rsidTr="007833A6">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rPr>
                <w:rFonts w:ascii="Simplified Arabic" w:hAnsi="Simplified Arabic"/>
                <w:noProof w:val="0"/>
                <w:sz w:val="16"/>
                <w:szCs w:val="16"/>
              </w:rPr>
            </w:pPr>
            <w:r w:rsidRPr="003B46B9">
              <w:rPr>
                <w:rFonts w:ascii="Simplified Arabic" w:hAnsi="Simplified Arabic"/>
                <w:noProof w:val="0"/>
                <w:sz w:val="16"/>
                <w:szCs w:val="16"/>
                <w:rtl/>
              </w:rPr>
              <w:t>جنوب الضفة الغربية</w:t>
            </w:r>
          </w:p>
        </w:tc>
        <w:tc>
          <w:tcPr>
            <w:tcW w:w="1046" w:type="dxa"/>
            <w:tcBorders>
              <w:top w:val="nil"/>
              <w:left w:val="single" w:sz="4" w:space="0" w:color="auto"/>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81.6</w:t>
            </w:r>
          </w:p>
        </w:tc>
        <w:tc>
          <w:tcPr>
            <w:tcW w:w="1389"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2.9</w:t>
            </w:r>
          </w:p>
        </w:tc>
        <w:tc>
          <w:tcPr>
            <w:tcW w:w="851"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15.5</w:t>
            </w:r>
          </w:p>
        </w:tc>
        <w:tc>
          <w:tcPr>
            <w:tcW w:w="803" w:type="dxa"/>
            <w:tcBorders>
              <w:top w:val="nil"/>
              <w:left w:val="nil"/>
              <w:bottom w:val="nil"/>
              <w:right w:val="nil"/>
            </w:tcBorders>
            <w:shd w:val="clear" w:color="auto" w:fill="auto"/>
            <w:hideMark/>
          </w:tcPr>
          <w:p w:rsidR="007E6301" w:rsidRPr="003B46B9" w:rsidRDefault="007E6301" w:rsidP="007833A6">
            <w:pPr>
              <w:bidi w:val="0"/>
              <w:ind w:firstLineChars="100" w:firstLine="160"/>
              <w:jc w:val="right"/>
              <w:rPr>
                <w:rFonts w:ascii="Arial" w:hAnsi="Arial" w:cs="Arial"/>
                <w:noProof w:val="0"/>
                <w:sz w:val="16"/>
                <w:szCs w:val="16"/>
              </w:rPr>
            </w:pPr>
            <w:r w:rsidRPr="003B46B9">
              <w:rPr>
                <w:rFonts w:ascii="Arial" w:hAnsi="Arial" w:cs="Arial"/>
                <w:noProof w:val="0"/>
                <w:sz w:val="16"/>
                <w:szCs w:val="16"/>
              </w:rPr>
              <w:t>0.0</w:t>
            </w:r>
          </w:p>
        </w:tc>
        <w:tc>
          <w:tcPr>
            <w:tcW w:w="708" w:type="dxa"/>
            <w:tcBorders>
              <w:top w:val="nil"/>
              <w:left w:val="nil"/>
              <w:bottom w:val="nil"/>
              <w:right w:val="single" w:sz="4" w:space="0" w:color="auto"/>
            </w:tcBorders>
            <w:shd w:val="clear" w:color="auto" w:fill="auto"/>
            <w:noWrap/>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rPr>
                <w:rFonts w:ascii="Arial" w:hAnsi="Arial" w:cs="Arial"/>
                <w:noProof w:val="0"/>
                <w:sz w:val="16"/>
                <w:szCs w:val="16"/>
              </w:rPr>
            </w:pPr>
            <w:r w:rsidRPr="003B46B9">
              <w:rPr>
                <w:rFonts w:ascii="Arial" w:hAnsi="Arial" w:cs="Arial"/>
                <w:noProof w:val="0"/>
                <w:sz w:val="16"/>
                <w:szCs w:val="16"/>
              </w:rPr>
              <w:t xml:space="preserve">South of West Bank </w:t>
            </w:r>
          </w:p>
        </w:tc>
      </w:tr>
      <w:tr w:rsidR="007E6301" w:rsidRPr="003B46B9" w:rsidTr="007833A6">
        <w:trPr>
          <w:trHeight w:val="20"/>
          <w:jc w:val="center"/>
        </w:trPr>
        <w:tc>
          <w:tcPr>
            <w:tcW w:w="1425" w:type="dxa"/>
            <w:tcBorders>
              <w:top w:val="nil"/>
              <w:left w:val="single" w:sz="4" w:space="0" w:color="auto"/>
              <w:bottom w:val="single" w:sz="4" w:space="0" w:color="auto"/>
              <w:right w:val="nil"/>
            </w:tcBorders>
            <w:shd w:val="clear" w:color="auto" w:fill="auto"/>
            <w:noWrap/>
            <w:vAlign w:val="center"/>
            <w:hideMark/>
          </w:tcPr>
          <w:p w:rsidR="007E6301" w:rsidRPr="003B46B9" w:rsidRDefault="007E6301"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قطاع غزة</w:t>
            </w:r>
          </w:p>
        </w:tc>
        <w:tc>
          <w:tcPr>
            <w:tcW w:w="1046" w:type="dxa"/>
            <w:tcBorders>
              <w:top w:val="nil"/>
              <w:left w:val="single" w:sz="4" w:space="0" w:color="auto"/>
              <w:bottom w:val="single" w:sz="4" w:space="0" w:color="auto"/>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71.0</w:t>
            </w:r>
          </w:p>
        </w:tc>
        <w:tc>
          <w:tcPr>
            <w:tcW w:w="1389" w:type="dxa"/>
            <w:tcBorders>
              <w:top w:val="nil"/>
              <w:left w:val="nil"/>
              <w:bottom w:val="single" w:sz="4" w:space="0" w:color="auto"/>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0.5</w:t>
            </w:r>
          </w:p>
        </w:tc>
        <w:tc>
          <w:tcPr>
            <w:tcW w:w="851" w:type="dxa"/>
            <w:tcBorders>
              <w:top w:val="nil"/>
              <w:left w:val="nil"/>
              <w:bottom w:val="single" w:sz="4" w:space="0" w:color="auto"/>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25.9</w:t>
            </w:r>
          </w:p>
        </w:tc>
        <w:tc>
          <w:tcPr>
            <w:tcW w:w="803" w:type="dxa"/>
            <w:tcBorders>
              <w:top w:val="nil"/>
              <w:left w:val="nil"/>
              <w:bottom w:val="single" w:sz="4" w:space="0" w:color="auto"/>
              <w:right w:val="nil"/>
            </w:tcBorders>
            <w:shd w:val="clear" w:color="auto" w:fill="auto"/>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2.6</w:t>
            </w:r>
          </w:p>
        </w:tc>
        <w:tc>
          <w:tcPr>
            <w:tcW w:w="708" w:type="dxa"/>
            <w:tcBorders>
              <w:top w:val="nil"/>
              <w:left w:val="nil"/>
              <w:bottom w:val="single" w:sz="4" w:space="0" w:color="auto"/>
              <w:right w:val="single" w:sz="4" w:space="0" w:color="auto"/>
            </w:tcBorders>
            <w:shd w:val="clear" w:color="auto" w:fill="auto"/>
            <w:noWrap/>
            <w:hideMark/>
          </w:tcPr>
          <w:p w:rsidR="007E6301" w:rsidRPr="003B46B9" w:rsidRDefault="007E6301" w:rsidP="007833A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716" w:type="dxa"/>
            <w:tcBorders>
              <w:top w:val="nil"/>
              <w:left w:val="nil"/>
              <w:bottom w:val="single" w:sz="4" w:space="0" w:color="auto"/>
              <w:right w:val="single" w:sz="4" w:space="0" w:color="auto"/>
            </w:tcBorders>
            <w:shd w:val="clear" w:color="auto" w:fill="auto"/>
            <w:vAlign w:val="center"/>
            <w:hideMark/>
          </w:tcPr>
          <w:p w:rsidR="007E6301" w:rsidRPr="003B46B9" w:rsidRDefault="007E6301" w:rsidP="007833A6">
            <w:pPr>
              <w:bidi w:val="0"/>
              <w:rPr>
                <w:rFonts w:ascii="Arial" w:hAnsi="Arial" w:cs="Arial"/>
                <w:b/>
                <w:bCs/>
                <w:noProof w:val="0"/>
                <w:sz w:val="16"/>
                <w:szCs w:val="16"/>
              </w:rPr>
            </w:pPr>
            <w:r w:rsidRPr="003B46B9">
              <w:rPr>
                <w:rFonts w:ascii="Arial" w:hAnsi="Arial" w:cs="Arial"/>
                <w:b/>
                <w:bCs/>
                <w:noProof w:val="0"/>
                <w:sz w:val="16"/>
                <w:szCs w:val="16"/>
              </w:rPr>
              <w:t>Gaza Strip</w:t>
            </w:r>
          </w:p>
        </w:tc>
      </w:tr>
    </w:tbl>
    <w:p w:rsidR="00392A4C" w:rsidRDefault="00591F28" w:rsidP="00591F28">
      <w:pPr>
        <w:tabs>
          <w:tab w:val="left" w:pos="2646"/>
        </w:tabs>
        <w:rPr>
          <w:rFonts w:ascii="Arial" w:hAnsi="Arial"/>
          <w:b/>
          <w:bCs/>
          <w:sz w:val="18"/>
          <w:szCs w:val="18"/>
          <w:rtl/>
        </w:rPr>
      </w:pPr>
      <w:r w:rsidRPr="003B46B9">
        <w:rPr>
          <w:rFonts w:ascii="Arial" w:hAnsi="Arial"/>
          <w:b/>
          <w:bCs/>
          <w:sz w:val="18"/>
          <w:szCs w:val="18"/>
          <w:rtl/>
        </w:rPr>
        <w:tab/>
      </w:r>
    </w:p>
    <w:p w:rsidR="00C67276" w:rsidRDefault="00C67276" w:rsidP="00591F28">
      <w:pPr>
        <w:tabs>
          <w:tab w:val="left" w:pos="2646"/>
        </w:tabs>
        <w:rPr>
          <w:rFonts w:ascii="Arial" w:hAnsi="Arial"/>
          <w:b/>
          <w:bCs/>
          <w:sz w:val="18"/>
          <w:szCs w:val="18"/>
          <w:rtl/>
        </w:rPr>
      </w:pPr>
    </w:p>
    <w:p w:rsidR="00C67276" w:rsidRDefault="00C67276" w:rsidP="00591F28">
      <w:pPr>
        <w:tabs>
          <w:tab w:val="left" w:pos="2646"/>
        </w:tabs>
        <w:rPr>
          <w:rFonts w:ascii="Arial" w:hAnsi="Arial"/>
          <w:b/>
          <w:bCs/>
          <w:sz w:val="18"/>
          <w:szCs w:val="18"/>
          <w:rtl/>
        </w:rPr>
      </w:pPr>
    </w:p>
    <w:p w:rsidR="00C67276" w:rsidRDefault="00C67276" w:rsidP="00591F28">
      <w:pPr>
        <w:tabs>
          <w:tab w:val="left" w:pos="2646"/>
        </w:tabs>
        <w:rPr>
          <w:rFonts w:ascii="Arial" w:hAnsi="Arial"/>
          <w:b/>
          <w:bCs/>
          <w:sz w:val="18"/>
          <w:szCs w:val="18"/>
          <w:rtl/>
        </w:rPr>
      </w:pPr>
    </w:p>
    <w:p w:rsidR="00C67276" w:rsidRDefault="00C67276" w:rsidP="00591F28">
      <w:pPr>
        <w:tabs>
          <w:tab w:val="left" w:pos="2646"/>
        </w:tabs>
        <w:rPr>
          <w:rFonts w:ascii="Arial" w:hAnsi="Arial"/>
          <w:b/>
          <w:bCs/>
          <w:sz w:val="18"/>
          <w:szCs w:val="18"/>
          <w:rtl/>
        </w:rPr>
      </w:pPr>
    </w:p>
    <w:p w:rsidR="00C67276" w:rsidRDefault="00C67276" w:rsidP="00591F28">
      <w:pPr>
        <w:tabs>
          <w:tab w:val="left" w:pos="2646"/>
        </w:tabs>
        <w:rPr>
          <w:rFonts w:ascii="Arial" w:hAnsi="Arial"/>
          <w:b/>
          <w:bCs/>
          <w:sz w:val="18"/>
          <w:szCs w:val="18"/>
          <w:rtl/>
        </w:rPr>
      </w:pPr>
    </w:p>
    <w:p w:rsidR="00F32DEF" w:rsidRDefault="00F32DEF" w:rsidP="00591F28">
      <w:pPr>
        <w:tabs>
          <w:tab w:val="left" w:pos="2646"/>
        </w:tabs>
        <w:rPr>
          <w:rFonts w:ascii="Arial" w:hAnsi="Arial"/>
          <w:b/>
          <w:bCs/>
          <w:sz w:val="18"/>
          <w:szCs w:val="18"/>
          <w:rtl/>
        </w:rPr>
      </w:pPr>
    </w:p>
    <w:p w:rsidR="007E6301" w:rsidRPr="003B46B9" w:rsidRDefault="007E6301" w:rsidP="00B91AB5">
      <w:pPr>
        <w:jc w:val="center"/>
        <w:rPr>
          <w:rFonts w:ascii="Arial" w:hAnsi="Arial"/>
          <w:b/>
          <w:bCs/>
          <w:sz w:val="18"/>
          <w:szCs w:val="18"/>
        </w:rPr>
      </w:pPr>
      <w:r w:rsidRPr="003B46B9">
        <w:rPr>
          <w:rFonts w:ascii="Arial" w:hAnsi="Arial"/>
          <w:b/>
          <w:bCs/>
          <w:sz w:val="18"/>
          <w:szCs w:val="18"/>
          <w:rtl/>
        </w:rPr>
        <w:t>التوزيع النسبي للمنشآت الاقتصادية في فلسطين</w:t>
      </w:r>
      <w:r w:rsidRPr="003B46B9">
        <w:rPr>
          <w:rFonts w:ascii="Arial" w:hAnsi="Arial" w:hint="cs"/>
          <w:b/>
          <w:bCs/>
          <w:sz w:val="18"/>
          <w:szCs w:val="18"/>
          <w:rtl/>
        </w:rPr>
        <w:t xml:space="preserve"> </w:t>
      </w:r>
      <w:r w:rsidRPr="003B46B9">
        <w:rPr>
          <w:rFonts w:ascii="Arial" w:hAnsi="Arial"/>
          <w:b/>
          <w:bCs/>
          <w:sz w:val="18"/>
          <w:szCs w:val="18"/>
          <w:rtl/>
        </w:rPr>
        <w:t xml:space="preserve">حسب </w:t>
      </w:r>
      <w:r w:rsidR="00710611">
        <w:rPr>
          <w:rFonts w:ascii="Arial" w:hAnsi="Arial" w:hint="cs"/>
          <w:b/>
          <w:bCs/>
          <w:sz w:val="18"/>
          <w:szCs w:val="18"/>
          <w:rtl/>
        </w:rPr>
        <w:t>مصدر</w:t>
      </w:r>
      <w:r w:rsidRPr="003B46B9">
        <w:rPr>
          <w:rFonts w:ascii="Arial" w:hAnsi="Arial"/>
          <w:b/>
          <w:bCs/>
          <w:sz w:val="18"/>
          <w:szCs w:val="18"/>
          <w:rtl/>
        </w:rPr>
        <w:t xml:space="preserve"> الحصول على المياه والنشاط الاقتصادي، </w:t>
      </w:r>
      <w:r w:rsidRPr="003B46B9">
        <w:rPr>
          <w:rFonts w:ascii="Simplified Arabic" w:hAnsi="Simplified Arabic" w:hint="cs"/>
          <w:b/>
          <w:bCs/>
          <w:sz w:val="18"/>
          <w:szCs w:val="18"/>
          <w:rtl/>
        </w:rPr>
        <w:t>2013</w:t>
      </w:r>
      <w:r w:rsidRPr="003B46B9">
        <w:rPr>
          <w:rFonts w:ascii="Arial" w:hAnsi="Arial"/>
          <w:b/>
          <w:bCs/>
          <w:sz w:val="18"/>
          <w:szCs w:val="18"/>
          <w:rtl/>
        </w:rPr>
        <w:t xml:space="preserve"> </w:t>
      </w:r>
    </w:p>
    <w:p w:rsidR="007E6301" w:rsidRPr="00710611" w:rsidRDefault="007E6301" w:rsidP="00710611">
      <w:pPr>
        <w:bidi w:val="0"/>
        <w:ind w:right="-426" w:hanging="568"/>
        <w:jc w:val="center"/>
        <w:rPr>
          <w:rFonts w:ascii="Arial" w:hAnsi="Arial" w:cs="Arial"/>
          <w:b/>
          <w:bCs/>
          <w:sz w:val="18"/>
          <w:szCs w:val="18"/>
        </w:rPr>
      </w:pPr>
      <w:r w:rsidRPr="00710611">
        <w:rPr>
          <w:rFonts w:ascii="Arial" w:hAnsi="Arial" w:cs="Arial"/>
          <w:b/>
          <w:bCs/>
          <w:sz w:val="18"/>
          <w:szCs w:val="18"/>
        </w:rPr>
        <w:t>Percentage</w:t>
      </w:r>
      <w:r w:rsidRPr="00710611">
        <w:rPr>
          <w:rFonts w:ascii="Arial" w:hAnsi="Arial" w:cs="Arial"/>
          <w:b/>
          <w:bCs/>
          <w:sz w:val="18"/>
          <w:szCs w:val="18"/>
          <w:rtl/>
        </w:rPr>
        <w:t xml:space="preserve"> </w:t>
      </w:r>
      <w:r w:rsidRPr="00710611">
        <w:rPr>
          <w:rFonts w:ascii="Arial" w:hAnsi="Arial" w:cs="Arial"/>
          <w:b/>
          <w:bCs/>
          <w:sz w:val="18"/>
          <w:szCs w:val="18"/>
        </w:rPr>
        <w:t xml:space="preserve">Distribution of Economic Establishments in Palestine by </w:t>
      </w:r>
      <w:r w:rsidR="00710611" w:rsidRPr="00710611">
        <w:rPr>
          <w:rFonts w:ascii="Arial" w:hAnsi="Arial" w:cs="Arial"/>
          <w:b/>
          <w:bCs/>
          <w:noProof w:val="0"/>
          <w:sz w:val="18"/>
          <w:szCs w:val="18"/>
        </w:rPr>
        <w:t>Sources of Obtaining Water</w:t>
      </w:r>
      <w:r w:rsidRPr="00710611">
        <w:rPr>
          <w:rFonts w:ascii="Arial" w:hAnsi="Arial" w:cs="Arial"/>
          <w:b/>
          <w:bCs/>
          <w:sz w:val="18"/>
          <w:szCs w:val="18"/>
        </w:rPr>
        <w:t xml:space="preserve"> and Economic Activity, </w:t>
      </w:r>
      <w:r w:rsidR="00381345" w:rsidRPr="00710611">
        <w:rPr>
          <w:rFonts w:ascii="Arial" w:hAnsi="Arial" w:cs="Arial"/>
          <w:b/>
          <w:bCs/>
          <w:sz w:val="18"/>
          <w:szCs w:val="18"/>
        </w:rPr>
        <w:t>2013</w:t>
      </w:r>
    </w:p>
    <w:p w:rsidR="007E6301" w:rsidRPr="003B46B9" w:rsidRDefault="007E6301" w:rsidP="007E6301">
      <w:pPr>
        <w:ind w:right="-426" w:hanging="568"/>
        <w:jc w:val="center"/>
        <w:rPr>
          <w:rFonts w:ascii="Arial" w:hAnsi="Arial" w:cs="Arial"/>
          <w:b/>
          <w:bCs/>
          <w:sz w:val="10"/>
          <w:szCs w:val="10"/>
          <w:rtl/>
        </w:rPr>
      </w:pPr>
    </w:p>
    <w:tbl>
      <w:tblPr>
        <w:bidiVisual/>
        <w:tblW w:w="7938" w:type="dxa"/>
        <w:jc w:val="center"/>
        <w:tblLook w:val="04A0"/>
      </w:tblPr>
      <w:tblGrid>
        <w:gridCol w:w="1425"/>
        <w:gridCol w:w="1046"/>
        <w:gridCol w:w="1389"/>
        <w:gridCol w:w="851"/>
        <w:gridCol w:w="803"/>
        <w:gridCol w:w="708"/>
        <w:gridCol w:w="1716"/>
      </w:tblGrid>
      <w:tr w:rsidR="00710611" w:rsidRPr="003B46B9" w:rsidTr="007833A6">
        <w:trPr>
          <w:trHeight w:val="20"/>
          <w:jc w:val="center"/>
        </w:trPr>
        <w:tc>
          <w:tcPr>
            <w:tcW w:w="1425" w:type="dxa"/>
            <w:vMerge w:val="restart"/>
            <w:tcBorders>
              <w:top w:val="single" w:sz="4" w:space="0" w:color="auto"/>
              <w:left w:val="single" w:sz="4" w:space="0" w:color="auto"/>
              <w:bottom w:val="nil"/>
              <w:right w:val="single" w:sz="4" w:space="0" w:color="000000"/>
            </w:tcBorders>
            <w:shd w:val="clear" w:color="auto" w:fill="auto"/>
            <w:vAlign w:val="center"/>
            <w:hideMark/>
          </w:tcPr>
          <w:p w:rsidR="00710611" w:rsidRPr="003B46B9" w:rsidRDefault="00710611" w:rsidP="007833A6">
            <w:pPr>
              <w:jc w:val="center"/>
              <w:rPr>
                <w:rFonts w:ascii="Simplified Arabic" w:hAnsi="Simplified Arabic"/>
                <w:b/>
                <w:bCs/>
                <w:noProof w:val="0"/>
                <w:sz w:val="16"/>
                <w:szCs w:val="16"/>
              </w:rPr>
            </w:pPr>
            <w:r w:rsidRPr="003B46B9">
              <w:rPr>
                <w:rFonts w:ascii="Arial" w:hAnsi="Arial"/>
                <w:b/>
                <w:bCs/>
                <w:sz w:val="16"/>
                <w:szCs w:val="16"/>
                <w:rtl/>
              </w:rPr>
              <w:t>النشاط الاقتصادي</w:t>
            </w:r>
          </w:p>
        </w:tc>
        <w:tc>
          <w:tcPr>
            <w:tcW w:w="2435" w:type="dxa"/>
            <w:gridSpan w:val="2"/>
            <w:tcBorders>
              <w:top w:val="single" w:sz="4" w:space="0" w:color="auto"/>
              <w:left w:val="single" w:sz="4" w:space="0" w:color="auto"/>
              <w:bottom w:val="single" w:sz="4" w:space="0" w:color="auto"/>
              <w:right w:val="nil"/>
            </w:tcBorders>
            <w:shd w:val="clear" w:color="auto" w:fill="auto"/>
            <w:vAlign w:val="center"/>
            <w:hideMark/>
          </w:tcPr>
          <w:p w:rsidR="00710611" w:rsidRPr="003B46B9" w:rsidRDefault="00710611" w:rsidP="008962A4">
            <w:pPr>
              <w:rPr>
                <w:rFonts w:ascii="Simplified Arabic" w:hAnsi="Simplified Arabic"/>
                <w:b/>
                <w:bCs/>
                <w:noProof w:val="0"/>
                <w:sz w:val="16"/>
                <w:szCs w:val="16"/>
              </w:rPr>
            </w:pPr>
            <w:r w:rsidRPr="003B46B9">
              <w:rPr>
                <w:rFonts w:ascii="Simplified Arabic" w:hAnsi="Simplified Arabic"/>
                <w:b/>
                <w:bCs/>
                <w:noProof w:val="0"/>
                <w:sz w:val="16"/>
                <w:szCs w:val="16"/>
                <w:rtl/>
              </w:rPr>
              <w:t xml:space="preserve"> مصادر الحصول على المياه</w:t>
            </w:r>
          </w:p>
        </w:tc>
        <w:tc>
          <w:tcPr>
            <w:tcW w:w="2362" w:type="dxa"/>
            <w:gridSpan w:val="3"/>
            <w:tcBorders>
              <w:top w:val="single" w:sz="4" w:space="0" w:color="auto"/>
              <w:left w:val="nil"/>
              <w:bottom w:val="single" w:sz="4" w:space="0" w:color="auto"/>
              <w:right w:val="single" w:sz="4" w:space="0" w:color="000000"/>
            </w:tcBorders>
            <w:shd w:val="clear" w:color="auto" w:fill="auto"/>
            <w:vAlign w:val="center"/>
            <w:hideMark/>
          </w:tcPr>
          <w:p w:rsidR="00710611" w:rsidRPr="003B46B9" w:rsidRDefault="00710611" w:rsidP="008962A4">
            <w:pPr>
              <w:bidi w:val="0"/>
              <w:rPr>
                <w:rFonts w:ascii="Arial" w:hAnsi="Arial" w:cs="Arial"/>
                <w:b/>
                <w:bCs/>
                <w:noProof w:val="0"/>
                <w:sz w:val="16"/>
                <w:szCs w:val="16"/>
              </w:rPr>
            </w:pPr>
            <w:r w:rsidRPr="003B46B9">
              <w:rPr>
                <w:rFonts w:ascii="Arial" w:hAnsi="Arial" w:cs="Arial"/>
                <w:b/>
                <w:bCs/>
                <w:noProof w:val="0"/>
                <w:sz w:val="16"/>
                <w:szCs w:val="16"/>
              </w:rPr>
              <w:t>Sources of Obtaining Water</w:t>
            </w:r>
          </w:p>
        </w:tc>
        <w:tc>
          <w:tcPr>
            <w:tcW w:w="1716" w:type="dxa"/>
            <w:vMerge w:val="restart"/>
            <w:tcBorders>
              <w:top w:val="single" w:sz="4" w:space="0" w:color="auto"/>
              <w:left w:val="nil"/>
              <w:bottom w:val="nil"/>
              <w:right w:val="single" w:sz="4" w:space="0" w:color="auto"/>
            </w:tcBorders>
            <w:shd w:val="clear" w:color="auto" w:fill="auto"/>
            <w:vAlign w:val="center"/>
            <w:hideMark/>
          </w:tcPr>
          <w:p w:rsidR="00710611" w:rsidRPr="003B46B9" w:rsidRDefault="00710611" w:rsidP="007833A6">
            <w:pPr>
              <w:jc w:val="center"/>
              <w:rPr>
                <w:rFonts w:ascii="Arial" w:hAnsi="Arial" w:cs="Arial"/>
                <w:b/>
                <w:bCs/>
                <w:noProof w:val="0"/>
                <w:sz w:val="16"/>
                <w:szCs w:val="16"/>
              </w:rPr>
            </w:pPr>
            <w:r w:rsidRPr="003B46B9">
              <w:rPr>
                <w:rFonts w:ascii="Arial" w:hAnsi="Arial" w:cs="Arial"/>
                <w:b/>
                <w:bCs/>
                <w:sz w:val="16"/>
                <w:szCs w:val="16"/>
              </w:rPr>
              <w:t>Economic Activity</w:t>
            </w:r>
          </w:p>
        </w:tc>
      </w:tr>
      <w:tr w:rsidR="00BA4450" w:rsidRPr="003B46B9" w:rsidTr="00BA4450">
        <w:trPr>
          <w:trHeight w:val="20"/>
          <w:jc w:val="center"/>
        </w:trPr>
        <w:tc>
          <w:tcPr>
            <w:tcW w:w="1425" w:type="dxa"/>
            <w:vMerge/>
            <w:tcBorders>
              <w:top w:val="single" w:sz="4" w:space="0" w:color="auto"/>
              <w:left w:val="single" w:sz="4" w:space="0" w:color="auto"/>
              <w:bottom w:val="nil"/>
              <w:right w:val="single" w:sz="4" w:space="0" w:color="000000"/>
            </w:tcBorders>
            <w:vAlign w:val="center"/>
            <w:hideMark/>
          </w:tcPr>
          <w:p w:rsidR="00BA4450" w:rsidRPr="003B46B9" w:rsidRDefault="00BA4450" w:rsidP="007833A6">
            <w:pPr>
              <w:bidi w:val="0"/>
              <w:rPr>
                <w:rFonts w:ascii="Simplified Arabic" w:hAnsi="Simplified Arabic"/>
                <w:b/>
                <w:bCs/>
                <w:noProof w:val="0"/>
                <w:sz w:val="16"/>
                <w:szCs w:val="16"/>
              </w:rPr>
            </w:pPr>
          </w:p>
        </w:tc>
        <w:tc>
          <w:tcPr>
            <w:tcW w:w="1046" w:type="dxa"/>
            <w:tcBorders>
              <w:top w:val="nil"/>
              <w:left w:val="single" w:sz="4" w:space="0" w:color="auto"/>
              <w:bottom w:val="nil"/>
              <w:right w:val="single" w:sz="4" w:space="0" w:color="auto"/>
            </w:tcBorders>
            <w:shd w:val="clear" w:color="auto" w:fill="auto"/>
            <w:noWrap/>
            <w:vAlign w:val="bottom"/>
            <w:hideMark/>
          </w:tcPr>
          <w:p w:rsidR="00BA4450" w:rsidRPr="003B46B9" w:rsidRDefault="00BA4450" w:rsidP="00BA4450">
            <w:pPr>
              <w:jc w:val="center"/>
              <w:rPr>
                <w:rFonts w:ascii="Simplified Arabic" w:hAnsi="Simplified Arabic"/>
                <w:noProof w:val="0"/>
                <w:sz w:val="16"/>
                <w:szCs w:val="16"/>
                <w:rtl/>
              </w:rPr>
            </w:pPr>
            <w:r w:rsidRPr="003B46B9">
              <w:rPr>
                <w:rFonts w:ascii="Arial" w:hAnsi="Arial"/>
                <w:sz w:val="16"/>
                <w:szCs w:val="16"/>
                <w:rtl/>
              </w:rPr>
              <w:t>ش</w:t>
            </w:r>
            <w:r w:rsidRPr="003B46B9">
              <w:rPr>
                <w:rFonts w:ascii="Arial" w:hAnsi="Arial" w:hint="cs"/>
                <w:sz w:val="16"/>
                <w:szCs w:val="16"/>
                <w:rtl/>
              </w:rPr>
              <w:t>بكة</w:t>
            </w:r>
            <w:r w:rsidRPr="003B46B9">
              <w:rPr>
                <w:rFonts w:ascii="Arial" w:hAnsi="Arial"/>
                <w:sz w:val="16"/>
                <w:szCs w:val="16"/>
                <w:rtl/>
              </w:rPr>
              <w:t xml:space="preserve"> </w:t>
            </w:r>
            <w:r w:rsidRPr="003B46B9">
              <w:rPr>
                <w:rFonts w:ascii="Arial" w:hAnsi="Arial" w:hint="cs"/>
                <w:sz w:val="16"/>
                <w:szCs w:val="16"/>
                <w:rtl/>
              </w:rPr>
              <w:t>عامة</w:t>
            </w:r>
          </w:p>
        </w:tc>
        <w:tc>
          <w:tcPr>
            <w:tcW w:w="1389" w:type="dxa"/>
            <w:tcBorders>
              <w:top w:val="nil"/>
              <w:left w:val="single" w:sz="4" w:space="0" w:color="auto"/>
              <w:bottom w:val="nil"/>
              <w:right w:val="nil"/>
            </w:tcBorders>
            <w:shd w:val="clear" w:color="auto" w:fill="auto"/>
            <w:noWrap/>
            <w:vAlign w:val="center"/>
            <w:hideMark/>
          </w:tcPr>
          <w:p w:rsidR="00BA4450" w:rsidRPr="003B46B9" w:rsidRDefault="00BA4450" w:rsidP="007833A6">
            <w:pPr>
              <w:jc w:val="center"/>
              <w:rPr>
                <w:rFonts w:ascii="Simplified Arabic" w:hAnsi="Simplified Arabic"/>
                <w:noProof w:val="0"/>
                <w:sz w:val="16"/>
                <w:szCs w:val="16"/>
              </w:rPr>
            </w:pPr>
            <w:r w:rsidRPr="003B46B9">
              <w:rPr>
                <w:rFonts w:ascii="Simplified Arabic" w:hAnsi="Simplified Arabic"/>
                <w:noProof w:val="0"/>
                <w:sz w:val="16"/>
                <w:szCs w:val="16"/>
                <w:rtl/>
              </w:rPr>
              <w:t>بئر لجمع مياه الأمطار</w:t>
            </w:r>
          </w:p>
        </w:tc>
        <w:tc>
          <w:tcPr>
            <w:tcW w:w="851" w:type="dxa"/>
            <w:tcBorders>
              <w:top w:val="nil"/>
              <w:left w:val="single" w:sz="4" w:space="0" w:color="auto"/>
              <w:bottom w:val="nil"/>
              <w:right w:val="single" w:sz="4" w:space="0" w:color="auto"/>
            </w:tcBorders>
            <w:shd w:val="clear" w:color="auto" w:fill="auto"/>
            <w:noWrap/>
            <w:vAlign w:val="center"/>
            <w:hideMark/>
          </w:tcPr>
          <w:p w:rsidR="00BA4450" w:rsidRPr="003B46B9" w:rsidRDefault="00BA4450" w:rsidP="007833A6">
            <w:pPr>
              <w:jc w:val="center"/>
              <w:rPr>
                <w:rFonts w:ascii="Simplified Arabic" w:hAnsi="Simplified Arabic"/>
                <w:noProof w:val="0"/>
                <w:sz w:val="16"/>
                <w:szCs w:val="16"/>
              </w:rPr>
            </w:pPr>
            <w:proofErr w:type="spellStart"/>
            <w:r w:rsidRPr="003B46B9">
              <w:rPr>
                <w:rFonts w:ascii="Simplified Arabic" w:hAnsi="Simplified Arabic"/>
                <w:noProof w:val="0"/>
                <w:sz w:val="16"/>
                <w:szCs w:val="16"/>
                <w:rtl/>
              </w:rPr>
              <w:t>تنكات</w:t>
            </w:r>
            <w:proofErr w:type="spellEnd"/>
            <w:r w:rsidRPr="003B46B9">
              <w:rPr>
                <w:rFonts w:ascii="Simplified Arabic" w:hAnsi="Simplified Arabic"/>
                <w:noProof w:val="0"/>
                <w:sz w:val="16"/>
                <w:szCs w:val="16"/>
                <w:rtl/>
              </w:rPr>
              <w:t xml:space="preserve"> مياه</w:t>
            </w:r>
          </w:p>
        </w:tc>
        <w:tc>
          <w:tcPr>
            <w:tcW w:w="803" w:type="dxa"/>
            <w:tcBorders>
              <w:top w:val="nil"/>
              <w:left w:val="single" w:sz="4" w:space="0" w:color="auto"/>
              <w:bottom w:val="nil"/>
              <w:right w:val="single" w:sz="4" w:space="0" w:color="auto"/>
            </w:tcBorders>
            <w:shd w:val="clear" w:color="auto" w:fill="auto"/>
            <w:noWrap/>
            <w:hideMark/>
          </w:tcPr>
          <w:p w:rsidR="00BA4450" w:rsidRPr="003B46B9" w:rsidRDefault="00BA4450" w:rsidP="007833A6">
            <w:pPr>
              <w:jc w:val="center"/>
              <w:rPr>
                <w:rFonts w:ascii="Simplified Arabic" w:hAnsi="Simplified Arabic"/>
                <w:sz w:val="18"/>
                <w:szCs w:val="18"/>
              </w:rPr>
            </w:pPr>
            <w:r w:rsidRPr="003B46B9">
              <w:rPr>
                <w:rFonts w:ascii="Simplified Arabic" w:hAnsi="Simplified Arabic"/>
                <w:noProof w:val="0"/>
                <w:sz w:val="16"/>
                <w:szCs w:val="16"/>
                <w:rtl/>
              </w:rPr>
              <w:t>بئر ارتوازي</w:t>
            </w:r>
          </w:p>
        </w:tc>
        <w:tc>
          <w:tcPr>
            <w:tcW w:w="708" w:type="dxa"/>
            <w:tcBorders>
              <w:top w:val="nil"/>
              <w:left w:val="single" w:sz="4" w:space="0" w:color="auto"/>
              <w:bottom w:val="nil"/>
              <w:right w:val="single" w:sz="4" w:space="0" w:color="auto"/>
            </w:tcBorders>
            <w:shd w:val="clear" w:color="auto" w:fill="auto"/>
            <w:noWrap/>
            <w:vAlign w:val="center"/>
            <w:hideMark/>
          </w:tcPr>
          <w:p w:rsidR="00BA4450" w:rsidRPr="003B46B9" w:rsidRDefault="00BA4450"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tc>
        <w:tc>
          <w:tcPr>
            <w:tcW w:w="1716" w:type="dxa"/>
            <w:vMerge/>
            <w:tcBorders>
              <w:top w:val="single" w:sz="4" w:space="0" w:color="auto"/>
              <w:left w:val="nil"/>
              <w:bottom w:val="nil"/>
              <w:right w:val="single" w:sz="4" w:space="0" w:color="auto"/>
            </w:tcBorders>
            <w:vAlign w:val="center"/>
            <w:hideMark/>
          </w:tcPr>
          <w:p w:rsidR="00BA4450" w:rsidRPr="003B46B9" w:rsidRDefault="00BA4450" w:rsidP="007833A6">
            <w:pPr>
              <w:bidi w:val="0"/>
              <w:rPr>
                <w:rFonts w:ascii="Arial" w:hAnsi="Arial" w:cs="Arial"/>
                <w:b/>
                <w:bCs/>
                <w:noProof w:val="0"/>
                <w:sz w:val="16"/>
                <w:szCs w:val="16"/>
              </w:rPr>
            </w:pPr>
          </w:p>
        </w:tc>
      </w:tr>
      <w:tr w:rsidR="00BA4450" w:rsidRPr="003B46B9" w:rsidTr="00BA4450">
        <w:trPr>
          <w:trHeight w:val="20"/>
          <w:jc w:val="center"/>
        </w:trPr>
        <w:tc>
          <w:tcPr>
            <w:tcW w:w="1425" w:type="dxa"/>
            <w:vMerge/>
            <w:tcBorders>
              <w:top w:val="single" w:sz="4" w:space="0" w:color="auto"/>
              <w:left w:val="single" w:sz="4" w:space="0" w:color="auto"/>
              <w:bottom w:val="nil"/>
              <w:right w:val="single" w:sz="4" w:space="0" w:color="000000"/>
            </w:tcBorders>
            <w:vAlign w:val="center"/>
            <w:hideMark/>
          </w:tcPr>
          <w:p w:rsidR="00BA4450" w:rsidRPr="003B46B9" w:rsidRDefault="00BA4450" w:rsidP="007833A6">
            <w:pPr>
              <w:bidi w:val="0"/>
              <w:rPr>
                <w:rFonts w:ascii="Simplified Arabic" w:hAnsi="Simplified Arabic"/>
                <w:b/>
                <w:bCs/>
                <w:noProof w:val="0"/>
                <w:sz w:val="16"/>
                <w:szCs w:val="16"/>
              </w:rPr>
            </w:pPr>
          </w:p>
        </w:tc>
        <w:tc>
          <w:tcPr>
            <w:tcW w:w="1046" w:type="dxa"/>
            <w:tcBorders>
              <w:top w:val="nil"/>
              <w:left w:val="single" w:sz="4" w:space="0" w:color="auto"/>
              <w:bottom w:val="nil"/>
              <w:right w:val="single" w:sz="4" w:space="0" w:color="auto"/>
            </w:tcBorders>
            <w:shd w:val="clear" w:color="auto" w:fill="auto"/>
            <w:hideMark/>
          </w:tcPr>
          <w:p w:rsidR="00BA4450" w:rsidRPr="003B46B9" w:rsidRDefault="00BA4450" w:rsidP="00BA4450">
            <w:pPr>
              <w:bidi w:val="0"/>
              <w:jc w:val="center"/>
              <w:rPr>
                <w:rFonts w:ascii="Arial" w:hAnsi="Arial" w:cs="Arial"/>
                <w:noProof w:val="0"/>
                <w:sz w:val="16"/>
                <w:szCs w:val="16"/>
              </w:rPr>
            </w:pPr>
            <w:r w:rsidRPr="003B46B9">
              <w:rPr>
                <w:rFonts w:ascii="Arial" w:hAnsi="Arial" w:cs="Arial"/>
                <w:sz w:val="16"/>
                <w:szCs w:val="16"/>
              </w:rPr>
              <w:t>Public</w:t>
            </w:r>
            <w:r w:rsidRPr="003B46B9">
              <w:rPr>
                <w:rFonts w:ascii="Arial" w:eastAsia="Arial Unicode MS" w:hAnsi="Arial" w:cs="Arial Unicode MS"/>
                <w:sz w:val="16"/>
                <w:szCs w:val="16"/>
              </w:rPr>
              <w:t xml:space="preserve"> </w:t>
            </w:r>
            <w:r w:rsidRPr="003B46B9">
              <w:rPr>
                <w:rFonts w:ascii="Arial" w:hAnsi="Arial" w:cs="Arial"/>
                <w:sz w:val="16"/>
                <w:szCs w:val="16"/>
              </w:rPr>
              <w:t>Network</w:t>
            </w:r>
          </w:p>
        </w:tc>
        <w:tc>
          <w:tcPr>
            <w:tcW w:w="1389" w:type="dxa"/>
            <w:tcBorders>
              <w:top w:val="nil"/>
              <w:left w:val="single" w:sz="4" w:space="0" w:color="auto"/>
              <w:bottom w:val="nil"/>
              <w:right w:val="nil"/>
            </w:tcBorders>
            <w:shd w:val="clear" w:color="auto" w:fill="auto"/>
            <w:vAlign w:val="center"/>
            <w:hideMark/>
          </w:tcPr>
          <w:p w:rsidR="00BA4450" w:rsidRPr="003B46B9" w:rsidRDefault="00BA4450" w:rsidP="00353E3B">
            <w:pPr>
              <w:bidi w:val="0"/>
              <w:jc w:val="center"/>
              <w:rPr>
                <w:rFonts w:ascii="Arial" w:hAnsi="Arial" w:cs="Arial"/>
                <w:noProof w:val="0"/>
                <w:sz w:val="16"/>
                <w:szCs w:val="16"/>
              </w:rPr>
            </w:pPr>
            <w:r w:rsidRPr="003B46B9">
              <w:rPr>
                <w:rFonts w:ascii="Arial" w:hAnsi="Arial" w:cs="Arial"/>
                <w:noProof w:val="0"/>
                <w:sz w:val="16"/>
                <w:szCs w:val="16"/>
              </w:rPr>
              <w:t>Collection Rain Water Well</w:t>
            </w:r>
          </w:p>
        </w:tc>
        <w:tc>
          <w:tcPr>
            <w:tcW w:w="851"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353E3B">
            <w:pPr>
              <w:bidi w:val="0"/>
              <w:jc w:val="center"/>
              <w:rPr>
                <w:rFonts w:ascii="Arial" w:hAnsi="Arial" w:cs="Arial"/>
                <w:noProof w:val="0"/>
                <w:sz w:val="16"/>
                <w:szCs w:val="16"/>
              </w:rPr>
            </w:pPr>
            <w:r w:rsidRPr="003B46B9">
              <w:rPr>
                <w:rFonts w:ascii="Arial" w:hAnsi="Arial" w:cs="Arial"/>
                <w:noProof w:val="0"/>
                <w:sz w:val="16"/>
                <w:szCs w:val="16"/>
              </w:rPr>
              <w:t>Water Tanks</w:t>
            </w:r>
          </w:p>
        </w:tc>
        <w:tc>
          <w:tcPr>
            <w:tcW w:w="803"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353E3B">
            <w:pPr>
              <w:bidi w:val="0"/>
              <w:jc w:val="center"/>
              <w:rPr>
                <w:rFonts w:ascii="Arial" w:hAnsi="Arial" w:cs="Arial"/>
                <w:noProof w:val="0"/>
                <w:sz w:val="16"/>
                <w:szCs w:val="16"/>
              </w:rPr>
            </w:pPr>
            <w:r w:rsidRPr="003B46B9">
              <w:rPr>
                <w:rFonts w:ascii="Arial" w:hAnsi="Arial" w:cs="Arial"/>
                <w:noProof w:val="0"/>
                <w:sz w:val="16"/>
                <w:szCs w:val="16"/>
              </w:rPr>
              <w:t>Artesian Well</w:t>
            </w:r>
          </w:p>
        </w:tc>
        <w:tc>
          <w:tcPr>
            <w:tcW w:w="708"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7833A6">
            <w:pPr>
              <w:bidi w:val="0"/>
              <w:jc w:val="center"/>
              <w:rPr>
                <w:rFonts w:ascii="Arial" w:hAnsi="Arial" w:cs="Arial"/>
                <w:b/>
                <w:bCs/>
                <w:noProof w:val="0"/>
                <w:sz w:val="16"/>
                <w:szCs w:val="16"/>
              </w:rPr>
            </w:pPr>
            <w:r w:rsidRPr="003B46B9">
              <w:rPr>
                <w:rFonts w:ascii="Arial" w:hAnsi="Arial" w:cs="Arial"/>
                <w:b/>
                <w:bCs/>
                <w:noProof w:val="0"/>
                <w:sz w:val="16"/>
                <w:szCs w:val="16"/>
              </w:rPr>
              <w:t>Total</w:t>
            </w:r>
          </w:p>
        </w:tc>
        <w:tc>
          <w:tcPr>
            <w:tcW w:w="1716" w:type="dxa"/>
            <w:vMerge/>
            <w:tcBorders>
              <w:top w:val="single" w:sz="4" w:space="0" w:color="auto"/>
              <w:left w:val="nil"/>
              <w:bottom w:val="nil"/>
              <w:right w:val="single" w:sz="4" w:space="0" w:color="auto"/>
            </w:tcBorders>
            <w:vAlign w:val="center"/>
            <w:hideMark/>
          </w:tcPr>
          <w:p w:rsidR="00BA4450" w:rsidRPr="003B46B9" w:rsidRDefault="00BA4450" w:rsidP="007833A6">
            <w:pPr>
              <w:bidi w:val="0"/>
              <w:rPr>
                <w:rFonts w:ascii="Arial" w:hAnsi="Arial" w:cs="Arial"/>
                <w:b/>
                <w:bCs/>
                <w:noProof w:val="0"/>
                <w:sz w:val="16"/>
                <w:szCs w:val="16"/>
              </w:rPr>
            </w:pPr>
          </w:p>
        </w:tc>
      </w:tr>
      <w:tr w:rsidR="007E6301" w:rsidRPr="003B46B9" w:rsidTr="005C5DEE">
        <w:trPr>
          <w:trHeight w:val="20"/>
          <w:jc w:val="center"/>
        </w:trPr>
        <w:tc>
          <w:tcPr>
            <w:tcW w:w="1425" w:type="dxa"/>
            <w:tcBorders>
              <w:top w:val="single" w:sz="4" w:space="0" w:color="auto"/>
              <w:left w:val="single" w:sz="4" w:space="0" w:color="auto"/>
              <w:bottom w:val="nil"/>
              <w:right w:val="nil"/>
            </w:tcBorders>
            <w:shd w:val="clear" w:color="auto" w:fill="auto"/>
            <w:noWrap/>
            <w:vAlign w:val="center"/>
            <w:hideMark/>
          </w:tcPr>
          <w:p w:rsidR="007E6301" w:rsidRPr="003B46B9" w:rsidRDefault="007E6301" w:rsidP="007833A6">
            <w:pPr>
              <w:ind w:right="-113"/>
              <w:rPr>
                <w:rFonts w:ascii="Simplified Arabic" w:hAnsi="Simplified Arabic"/>
                <w:b/>
                <w:bCs/>
                <w:noProof w:val="0"/>
                <w:sz w:val="16"/>
                <w:szCs w:val="16"/>
              </w:rPr>
            </w:pPr>
            <w:r w:rsidRPr="003B46B9">
              <w:rPr>
                <w:rFonts w:ascii="Simplified Arabic" w:hAnsi="Simplified Arabic"/>
                <w:b/>
                <w:bCs/>
                <w:noProof w:val="0"/>
                <w:sz w:val="16"/>
                <w:szCs w:val="16"/>
                <w:rtl/>
              </w:rPr>
              <w:t>فلسطين</w:t>
            </w:r>
          </w:p>
        </w:tc>
        <w:tc>
          <w:tcPr>
            <w:tcW w:w="1046" w:type="dxa"/>
            <w:tcBorders>
              <w:top w:val="single" w:sz="4" w:space="0" w:color="auto"/>
              <w:left w:val="single" w:sz="4" w:space="0" w:color="auto"/>
              <w:bottom w:val="nil"/>
              <w:right w:val="nil"/>
            </w:tcBorders>
            <w:shd w:val="clear" w:color="auto" w:fill="auto"/>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84.0</w:t>
            </w:r>
          </w:p>
        </w:tc>
        <w:tc>
          <w:tcPr>
            <w:tcW w:w="1389" w:type="dxa"/>
            <w:tcBorders>
              <w:top w:val="single" w:sz="4" w:space="0" w:color="auto"/>
              <w:left w:val="nil"/>
              <w:bottom w:val="nil"/>
              <w:right w:val="nil"/>
            </w:tcBorders>
            <w:shd w:val="clear" w:color="auto" w:fill="auto"/>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1.3</w:t>
            </w:r>
          </w:p>
        </w:tc>
        <w:tc>
          <w:tcPr>
            <w:tcW w:w="851" w:type="dxa"/>
            <w:tcBorders>
              <w:top w:val="single" w:sz="4" w:space="0" w:color="auto"/>
              <w:left w:val="nil"/>
              <w:bottom w:val="nil"/>
              <w:right w:val="nil"/>
            </w:tcBorders>
            <w:shd w:val="clear" w:color="auto" w:fill="auto"/>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13.6</w:t>
            </w:r>
          </w:p>
        </w:tc>
        <w:tc>
          <w:tcPr>
            <w:tcW w:w="803" w:type="dxa"/>
            <w:tcBorders>
              <w:top w:val="single" w:sz="4" w:space="0" w:color="auto"/>
              <w:left w:val="nil"/>
              <w:bottom w:val="nil"/>
              <w:right w:val="nil"/>
            </w:tcBorders>
            <w:shd w:val="clear" w:color="auto" w:fill="auto"/>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1.1</w:t>
            </w:r>
          </w:p>
        </w:tc>
        <w:tc>
          <w:tcPr>
            <w:tcW w:w="708" w:type="dxa"/>
            <w:tcBorders>
              <w:top w:val="single" w:sz="4" w:space="0" w:color="auto"/>
              <w:left w:val="nil"/>
              <w:bottom w:val="nil"/>
              <w:right w:val="single" w:sz="4" w:space="0" w:color="auto"/>
            </w:tcBorders>
            <w:shd w:val="clear" w:color="auto" w:fill="auto"/>
            <w:noWrap/>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100</w:t>
            </w:r>
          </w:p>
        </w:tc>
        <w:tc>
          <w:tcPr>
            <w:tcW w:w="1716" w:type="dxa"/>
            <w:tcBorders>
              <w:top w:val="single" w:sz="4" w:space="0" w:color="auto"/>
              <w:left w:val="nil"/>
              <w:bottom w:val="nil"/>
              <w:right w:val="single" w:sz="4" w:space="0" w:color="auto"/>
            </w:tcBorders>
            <w:shd w:val="clear" w:color="auto" w:fill="auto"/>
            <w:vAlign w:val="center"/>
            <w:hideMark/>
          </w:tcPr>
          <w:p w:rsidR="007E6301" w:rsidRPr="003B46B9" w:rsidRDefault="007E6301" w:rsidP="007833A6">
            <w:pPr>
              <w:bidi w:val="0"/>
              <w:ind w:right="-113"/>
              <w:rPr>
                <w:rFonts w:ascii="Arial" w:hAnsi="Arial" w:cs="Arial"/>
                <w:b/>
                <w:bCs/>
                <w:noProof w:val="0"/>
                <w:sz w:val="16"/>
                <w:szCs w:val="16"/>
              </w:rPr>
            </w:pPr>
            <w:r w:rsidRPr="003B46B9">
              <w:rPr>
                <w:rFonts w:ascii="Arial" w:hAnsi="Arial" w:cs="Arial"/>
                <w:b/>
                <w:bCs/>
                <w:noProof w:val="0"/>
                <w:sz w:val="16"/>
                <w:szCs w:val="16"/>
              </w:rPr>
              <w:t>Palestine</w:t>
            </w:r>
          </w:p>
        </w:tc>
      </w:tr>
      <w:tr w:rsidR="007E6301" w:rsidRPr="003B46B9" w:rsidTr="005C5DEE">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ind w:right="-113"/>
              <w:rPr>
                <w:rFonts w:ascii="Simplified Arabic" w:hAnsi="Simplified Arabic"/>
                <w:sz w:val="16"/>
                <w:szCs w:val="16"/>
              </w:rPr>
            </w:pPr>
            <w:r w:rsidRPr="003B46B9">
              <w:rPr>
                <w:rFonts w:ascii="Simplified Arabic" w:hAnsi="Simplified Arabic"/>
                <w:sz w:val="16"/>
                <w:szCs w:val="16"/>
                <w:rtl/>
              </w:rPr>
              <w:t>الأنشطة الصناعية</w:t>
            </w:r>
          </w:p>
        </w:tc>
        <w:tc>
          <w:tcPr>
            <w:tcW w:w="1046" w:type="dxa"/>
            <w:tcBorders>
              <w:top w:val="nil"/>
              <w:left w:val="single" w:sz="4" w:space="0" w:color="auto"/>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85.1</w:t>
            </w:r>
          </w:p>
        </w:tc>
        <w:tc>
          <w:tcPr>
            <w:tcW w:w="1389"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1.2</w:t>
            </w:r>
          </w:p>
        </w:tc>
        <w:tc>
          <w:tcPr>
            <w:tcW w:w="851"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9.7</w:t>
            </w:r>
          </w:p>
        </w:tc>
        <w:tc>
          <w:tcPr>
            <w:tcW w:w="803"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4.0</w:t>
            </w:r>
          </w:p>
        </w:tc>
        <w:tc>
          <w:tcPr>
            <w:tcW w:w="708" w:type="dxa"/>
            <w:tcBorders>
              <w:top w:val="nil"/>
              <w:left w:val="nil"/>
              <w:bottom w:val="nil"/>
              <w:right w:val="single" w:sz="4" w:space="0" w:color="auto"/>
            </w:tcBorders>
            <w:shd w:val="clear" w:color="auto" w:fill="auto"/>
            <w:noWrap/>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ind w:right="-113"/>
              <w:rPr>
                <w:rFonts w:ascii="Arial" w:hAnsi="Arial" w:cs="Arial"/>
                <w:sz w:val="16"/>
                <w:szCs w:val="16"/>
              </w:rPr>
            </w:pPr>
            <w:r w:rsidRPr="003B46B9">
              <w:rPr>
                <w:rFonts w:ascii="Arial" w:hAnsi="Arial" w:cs="Arial"/>
                <w:sz w:val="16"/>
                <w:szCs w:val="16"/>
              </w:rPr>
              <w:t>Industrial activities</w:t>
            </w:r>
          </w:p>
        </w:tc>
      </w:tr>
      <w:tr w:rsidR="007E6301" w:rsidRPr="003B46B9" w:rsidTr="005C5DEE">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ind w:right="-113"/>
              <w:rPr>
                <w:rFonts w:ascii="Simplified Arabic" w:hAnsi="Simplified Arabic"/>
                <w:sz w:val="16"/>
                <w:szCs w:val="16"/>
              </w:rPr>
            </w:pPr>
            <w:r w:rsidRPr="003B46B9">
              <w:rPr>
                <w:rFonts w:ascii="Simplified Arabic" w:hAnsi="Simplified Arabic"/>
                <w:sz w:val="16"/>
                <w:szCs w:val="16"/>
                <w:rtl/>
              </w:rPr>
              <w:t>الإنشاءات</w:t>
            </w:r>
          </w:p>
        </w:tc>
        <w:tc>
          <w:tcPr>
            <w:tcW w:w="1046" w:type="dxa"/>
            <w:tcBorders>
              <w:top w:val="nil"/>
              <w:left w:val="single" w:sz="4" w:space="0" w:color="auto"/>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85.9</w:t>
            </w:r>
          </w:p>
        </w:tc>
        <w:tc>
          <w:tcPr>
            <w:tcW w:w="1389"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1.8</w:t>
            </w:r>
          </w:p>
        </w:tc>
        <w:tc>
          <w:tcPr>
            <w:tcW w:w="851"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11.1</w:t>
            </w:r>
          </w:p>
        </w:tc>
        <w:tc>
          <w:tcPr>
            <w:tcW w:w="803"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1.2</w:t>
            </w:r>
          </w:p>
        </w:tc>
        <w:tc>
          <w:tcPr>
            <w:tcW w:w="708" w:type="dxa"/>
            <w:tcBorders>
              <w:top w:val="nil"/>
              <w:left w:val="nil"/>
              <w:bottom w:val="nil"/>
              <w:right w:val="single" w:sz="4" w:space="0" w:color="auto"/>
            </w:tcBorders>
            <w:shd w:val="clear" w:color="auto" w:fill="auto"/>
            <w:noWrap/>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ind w:right="-113"/>
              <w:rPr>
                <w:rFonts w:ascii="Arial" w:hAnsi="Arial" w:cs="Arial"/>
                <w:sz w:val="16"/>
                <w:szCs w:val="16"/>
              </w:rPr>
            </w:pPr>
            <w:r w:rsidRPr="003B46B9">
              <w:rPr>
                <w:rFonts w:ascii="Arial" w:hAnsi="Arial" w:cs="Arial"/>
                <w:sz w:val="16"/>
                <w:szCs w:val="16"/>
              </w:rPr>
              <w:t>Constructions</w:t>
            </w:r>
          </w:p>
        </w:tc>
      </w:tr>
      <w:tr w:rsidR="007E6301" w:rsidRPr="003B46B9" w:rsidTr="005C5DEE">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ind w:right="-113"/>
              <w:rPr>
                <w:rFonts w:ascii="Simplified Arabic" w:hAnsi="Simplified Arabic"/>
                <w:sz w:val="16"/>
                <w:szCs w:val="16"/>
              </w:rPr>
            </w:pPr>
            <w:r w:rsidRPr="003B46B9">
              <w:rPr>
                <w:rFonts w:ascii="Simplified Arabic" w:hAnsi="Simplified Arabic"/>
                <w:sz w:val="16"/>
                <w:szCs w:val="16"/>
                <w:rtl/>
              </w:rPr>
              <w:t>تجارة الجملة والتجزئة</w:t>
            </w:r>
          </w:p>
        </w:tc>
        <w:tc>
          <w:tcPr>
            <w:tcW w:w="1046" w:type="dxa"/>
            <w:tcBorders>
              <w:top w:val="nil"/>
              <w:left w:val="single" w:sz="4" w:space="0" w:color="auto"/>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82.3</w:t>
            </w:r>
          </w:p>
        </w:tc>
        <w:tc>
          <w:tcPr>
            <w:tcW w:w="1389"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1.3</w:t>
            </w:r>
          </w:p>
        </w:tc>
        <w:tc>
          <w:tcPr>
            <w:tcW w:w="851"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15.6</w:t>
            </w:r>
          </w:p>
        </w:tc>
        <w:tc>
          <w:tcPr>
            <w:tcW w:w="803"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0.8</w:t>
            </w:r>
          </w:p>
        </w:tc>
        <w:tc>
          <w:tcPr>
            <w:tcW w:w="708" w:type="dxa"/>
            <w:tcBorders>
              <w:top w:val="nil"/>
              <w:left w:val="nil"/>
              <w:bottom w:val="nil"/>
              <w:right w:val="single" w:sz="4" w:space="0" w:color="auto"/>
            </w:tcBorders>
            <w:shd w:val="clear" w:color="auto" w:fill="auto"/>
            <w:noWrap/>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ind w:right="-113"/>
              <w:rPr>
                <w:rFonts w:ascii="Arial" w:hAnsi="Arial" w:cs="Arial"/>
                <w:sz w:val="16"/>
                <w:szCs w:val="16"/>
              </w:rPr>
            </w:pPr>
            <w:r w:rsidRPr="003B46B9">
              <w:rPr>
                <w:rFonts w:ascii="Arial" w:hAnsi="Arial" w:cs="Arial"/>
                <w:sz w:val="16"/>
                <w:szCs w:val="16"/>
              </w:rPr>
              <w:t>Whole sale, retail &amp; repairs</w:t>
            </w:r>
          </w:p>
        </w:tc>
      </w:tr>
      <w:tr w:rsidR="007E6301" w:rsidRPr="003B46B9" w:rsidTr="005C5DEE">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ind w:right="-113"/>
              <w:rPr>
                <w:rFonts w:ascii="Simplified Arabic" w:hAnsi="Simplified Arabic"/>
                <w:sz w:val="16"/>
                <w:szCs w:val="16"/>
              </w:rPr>
            </w:pPr>
            <w:r w:rsidRPr="003B46B9">
              <w:rPr>
                <w:rFonts w:ascii="Simplified Arabic" w:hAnsi="Simplified Arabic"/>
                <w:sz w:val="16"/>
                <w:szCs w:val="16"/>
                <w:rtl/>
              </w:rPr>
              <w:t>النقل والتخزين</w:t>
            </w:r>
          </w:p>
        </w:tc>
        <w:tc>
          <w:tcPr>
            <w:tcW w:w="1046" w:type="dxa"/>
            <w:tcBorders>
              <w:top w:val="nil"/>
              <w:left w:val="single" w:sz="4" w:space="0" w:color="auto"/>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87.2</w:t>
            </w:r>
          </w:p>
        </w:tc>
        <w:tc>
          <w:tcPr>
            <w:tcW w:w="1389"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851"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12.8</w:t>
            </w:r>
          </w:p>
        </w:tc>
        <w:tc>
          <w:tcPr>
            <w:tcW w:w="803"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708" w:type="dxa"/>
            <w:tcBorders>
              <w:top w:val="nil"/>
              <w:left w:val="nil"/>
              <w:bottom w:val="nil"/>
              <w:right w:val="single" w:sz="4" w:space="0" w:color="auto"/>
            </w:tcBorders>
            <w:shd w:val="clear" w:color="auto" w:fill="auto"/>
            <w:noWrap/>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ind w:right="-113"/>
              <w:rPr>
                <w:rFonts w:ascii="Arial" w:hAnsi="Arial" w:cs="Arial"/>
                <w:sz w:val="16"/>
                <w:szCs w:val="16"/>
              </w:rPr>
            </w:pPr>
            <w:r w:rsidRPr="003B46B9">
              <w:rPr>
                <w:rFonts w:ascii="Arial" w:hAnsi="Arial" w:cs="Arial"/>
                <w:sz w:val="16"/>
                <w:szCs w:val="16"/>
              </w:rPr>
              <w:t xml:space="preserve">Transport and storage </w:t>
            </w:r>
          </w:p>
        </w:tc>
      </w:tr>
      <w:tr w:rsidR="007E6301" w:rsidRPr="003B46B9" w:rsidTr="005C5DEE">
        <w:trPr>
          <w:trHeight w:val="20"/>
          <w:jc w:val="center"/>
        </w:trPr>
        <w:tc>
          <w:tcPr>
            <w:tcW w:w="1425" w:type="dxa"/>
            <w:tcBorders>
              <w:top w:val="nil"/>
              <w:left w:val="single" w:sz="4" w:space="0" w:color="auto"/>
              <w:bottom w:val="nil"/>
              <w:right w:val="nil"/>
            </w:tcBorders>
            <w:shd w:val="clear" w:color="auto" w:fill="auto"/>
            <w:noWrap/>
            <w:vAlign w:val="center"/>
            <w:hideMark/>
          </w:tcPr>
          <w:p w:rsidR="007E6301" w:rsidRPr="003B46B9" w:rsidRDefault="007E6301" w:rsidP="007833A6">
            <w:pPr>
              <w:ind w:right="-113"/>
              <w:rPr>
                <w:rFonts w:ascii="Simplified Arabic" w:hAnsi="Simplified Arabic"/>
                <w:sz w:val="16"/>
                <w:szCs w:val="16"/>
              </w:rPr>
            </w:pPr>
            <w:r w:rsidRPr="003B46B9">
              <w:rPr>
                <w:rFonts w:ascii="Simplified Arabic" w:hAnsi="Simplified Arabic"/>
                <w:sz w:val="16"/>
                <w:szCs w:val="16"/>
                <w:rtl/>
              </w:rPr>
              <w:t>المعلومات والاتصالات</w:t>
            </w:r>
          </w:p>
        </w:tc>
        <w:tc>
          <w:tcPr>
            <w:tcW w:w="1046" w:type="dxa"/>
            <w:tcBorders>
              <w:top w:val="nil"/>
              <w:left w:val="single" w:sz="4" w:space="0" w:color="auto"/>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94.7</w:t>
            </w:r>
          </w:p>
        </w:tc>
        <w:tc>
          <w:tcPr>
            <w:tcW w:w="1389"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0.3</w:t>
            </w:r>
          </w:p>
        </w:tc>
        <w:tc>
          <w:tcPr>
            <w:tcW w:w="851"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5.0</w:t>
            </w:r>
          </w:p>
        </w:tc>
        <w:tc>
          <w:tcPr>
            <w:tcW w:w="803" w:type="dxa"/>
            <w:tcBorders>
              <w:top w:val="nil"/>
              <w:left w:val="nil"/>
              <w:bottom w:val="nil"/>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708" w:type="dxa"/>
            <w:tcBorders>
              <w:top w:val="nil"/>
              <w:left w:val="nil"/>
              <w:bottom w:val="nil"/>
              <w:right w:val="single" w:sz="4" w:space="0" w:color="auto"/>
            </w:tcBorders>
            <w:shd w:val="clear" w:color="auto" w:fill="auto"/>
            <w:noWrap/>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100</w:t>
            </w:r>
          </w:p>
        </w:tc>
        <w:tc>
          <w:tcPr>
            <w:tcW w:w="1716" w:type="dxa"/>
            <w:tcBorders>
              <w:top w:val="nil"/>
              <w:left w:val="nil"/>
              <w:bottom w:val="nil"/>
              <w:right w:val="single" w:sz="4" w:space="0" w:color="auto"/>
            </w:tcBorders>
            <w:shd w:val="clear" w:color="auto" w:fill="auto"/>
            <w:vAlign w:val="center"/>
            <w:hideMark/>
          </w:tcPr>
          <w:p w:rsidR="007E6301" w:rsidRPr="003B46B9" w:rsidRDefault="007E6301" w:rsidP="007833A6">
            <w:pPr>
              <w:bidi w:val="0"/>
              <w:ind w:right="-113"/>
              <w:rPr>
                <w:rFonts w:ascii="Arial" w:hAnsi="Arial" w:cs="Arial"/>
                <w:sz w:val="16"/>
                <w:szCs w:val="16"/>
              </w:rPr>
            </w:pPr>
            <w:r w:rsidRPr="003B46B9">
              <w:rPr>
                <w:rFonts w:ascii="Arial" w:hAnsi="Arial" w:cs="Arial"/>
                <w:sz w:val="16"/>
                <w:szCs w:val="16"/>
              </w:rPr>
              <w:t>Information and communication</w:t>
            </w:r>
          </w:p>
        </w:tc>
      </w:tr>
      <w:tr w:rsidR="007E6301" w:rsidRPr="003B46B9" w:rsidTr="005C5DEE">
        <w:trPr>
          <w:trHeight w:val="20"/>
          <w:jc w:val="center"/>
        </w:trPr>
        <w:tc>
          <w:tcPr>
            <w:tcW w:w="1425" w:type="dxa"/>
            <w:tcBorders>
              <w:top w:val="nil"/>
              <w:left w:val="single" w:sz="4" w:space="0" w:color="auto"/>
              <w:bottom w:val="single" w:sz="4" w:space="0" w:color="auto"/>
              <w:right w:val="nil"/>
            </w:tcBorders>
            <w:shd w:val="clear" w:color="auto" w:fill="auto"/>
            <w:noWrap/>
            <w:vAlign w:val="center"/>
            <w:hideMark/>
          </w:tcPr>
          <w:p w:rsidR="007E6301" w:rsidRPr="003B46B9" w:rsidRDefault="007E6301" w:rsidP="007833A6">
            <w:pPr>
              <w:ind w:right="-113"/>
              <w:rPr>
                <w:rFonts w:ascii="Simplified Arabic" w:hAnsi="Simplified Arabic"/>
                <w:sz w:val="16"/>
                <w:szCs w:val="16"/>
              </w:rPr>
            </w:pPr>
            <w:r w:rsidRPr="003B46B9">
              <w:rPr>
                <w:rFonts w:ascii="Simplified Arabic" w:hAnsi="Simplified Arabic"/>
                <w:sz w:val="16"/>
                <w:szCs w:val="16"/>
                <w:rtl/>
              </w:rPr>
              <w:t>الخدمات</w:t>
            </w:r>
          </w:p>
        </w:tc>
        <w:tc>
          <w:tcPr>
            <w:tcW w:w="1046" w:type="dxa"/>
            <w:tcBorders>
              <w:top w:val="nil"/>
              <w:left w:val="single" w:sz="4" w:space="0" w:color="auto"/>
              <w:bottom w:val="single" w:sz="4" w:space="0" w:color="auto"/>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86.5</w:t>
            </w:r>
          </w:p>
        </w:tc>
        <w:tc>
          <w:tcPr>
            <w:tcW w:w="1389" w:type="dxa"/>
            <w:tcBorders>
              <w:top w:val="nil"/>
              <w:left w:val="nil"/>
              <w:bottom w:val="single" w:sz="4" w:space="0" w:color="auto"/>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1.5</w:t>
            </w:r>
          </w:p>
        </w:tc>
        <w:tc>
          <w:tcPr>
            <w:tcW w:w="851" w:type="dxa"/>
            <w:tcBorders>
              <w:top w:val="nil"/>
              <w:left w:val="nil"/>
              <w:bottom w:val="single" w:sz="4" w:space="0" w:color="auto"/>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11.8</w:t>
            </w:r>
          </w:p>
        </w:tc>
        <w:tc>
          <w:tcPr>
            <w:tcW w:w="803" w:type="dxa"/>
            <w:tcBorders>
              <w:top w:val="nil"/>
              <w:left w:val="nil"/>
              <w:bottom w:val="single" w:sz="4" w:space="0" w:color="auto"/>
              <w:right w:val="nil"/>
            </w:tcBorders>
            <w:shd w:val="clear" w:color="auto" w:fill="auto"/>
            <w:vAlign w:val="center"/>
            <w:hideMark/>
          </w:tcPr>
          <w:p w:rsidR="007E6301" w:rsidRPr="003B46B9" w:rsidRDefault="007E6301" w:rsidP="007833A6">
            <w:pPr>
              <w:bidi w:val="0"/>
              <w:ind w:firstLineChars="100" w:firstLine="160"/>
              <w:jc w:val="right"/>
              <w:rPr>
                <w:rFonts w:ascii="Arial" w:hAnsi="Arial" w:cs="Arial"/>
                <w:sz w:val="16"/>
                <w:szCs w:val="16"/>
              </w:rPr>
            </w:pPr>
            <w:r w:rsidRPr="003B46B9">
              <w:rPr>
                <w:rFonts w:ascii="Arial" w:hAnsi="Arial" w:cs="Arial"/>
                <w:sz w:val="16"/>
                <w:szCs w:val="16"/>
              </w:rPr>
              <w:t>0.2</w:t>
            </w:r>
          </w:p>
        </w:tc>
        <w:tc>
          <w:tcPr>
            <w:tcW w:w="708" w:type="dxa"/>
            <w:tcBorders>
              <w:top w:val="nil"/>
              <w:left w:val="nil"/>
              <w:bottom w:val="single" w:sz="4" w:space="0" w:color="auto"/>
              <w:right w:val="single" w:sz="4" w:space="0" w:color="auto"/>
            </w:tcBorders>
            <w:shd w:val="clear" w:color="auto" w:fill="auto"/>
            <w:noWrap/>
            <w:vAlign w:val="center"/>
            <w:hideMark/>
          </w:tcPr>
          <w:p w:rsidR="007E6301" w:rsidRPr="003B46B9" w:rsidRDefault="007E6301" w:rsidP="007833A6">
            <w:pPr>
              <w:bidi w:val="0"/>
              <w:ind w:firstLineChars="100" w:firstLine="161"/>
              <w:jc w:val="right"/>
              <w:rPr>
                <w:rFonts w:ascii="Arial" w:hAnsi="Arial" w:cs="Arial"/>
                <w:b/>
                <w:bCs/>
                <w:sz w:val="16"/>
                <w:szCs w:val="16"/>
              </w:rPr>
            </w:pPr>
            <w:r w:rsidRPr="003B46B9">
              <w:rPr>
                <w:rFonts w:ascii="Arial" w:hAnsi="Arial" w:cs="Arial"/>
                <w:b/>
                <w:bCs/>
                <w:sz w:val="16"/>
                <w:szCs w:val="16"/>
              </w:rPr>
              <w:t>100</w:t>
            </w:r>
          </w:p>
        </w:tc>
        <w:tc>
          <w:tcPr>
            <w:tcW w:w="1716" w:type="dxa"/>
            <w:tcBorders>
              <w:top w:val="nil"/>
              <w:left w:val="nil"/>
              <w:bottom w:val="single" w:sz="4" w:space="0" w:color="auto"/>
              <w:right w:val="single" w:sz="4" w:space="0" w:color="auto"/>
            </w:tcBorders>
            <w:shd w:val="clear" w:color="auto" w:fill="auto"/>
            <w:vAlign w:val="center"/>
            <w:hideMark/>
          </w:tcPr>
          <w:p w:rsidR="007E6301" w:rsidRPr="003B46B9" w:rsidRDefault="007E6301" w:rsidP="007833A6">
            <w:pPr>
              <w:bidi w:val="0"/>
              <w:ind w:right="-113"/>
              <w:rPr>
                <w:rFonts w:ascii="Arial" w:hAnsi="Arial" w:cs="Arial"/>
                <w:sz w:val="16"/>
                <w:szCs w:val="16"/>
              </w:rPr>
            </w:pPr>
            <w:r w:rsidRPr="003B46B9">
              <w:rPr>
                <w:rFonts w:ascii="Arial" w:hAnsi="Arial" w:cs="Arial"/>
                <w:sz w:val="16"/>
                <w:szCs w:val="16"/>
              </w:rPr>
              <w:t>Services</w:t>
            </w:r>
          </w:p>
        </w:tc>
      </w:tr>
    </w:tbl>
    <w:p w:rsidR="00B91AB5" w:rsidRDefault="00B91AB5" w:rsidP="005854F1">
      <w:pPr>
        <w:pStyle w:val="Title"/>
        <w:jc w:val="left"/>
        <w:rPr>
          <w:rFonts w:ascii="Simplified Arabic" w:hAnsi="Simplified Arabic"/>
          <w:sz w:val="20"/>
          <w:szCs w:val="20"/>
          <w:rtl/>
        </w:rPr>
      </w:pPr>
    </w:p>
    <w:p w:rsidR="00AA6CE5" w:rsidRPr="003B46B9" w:rsidRDefault="00AA6CE5" w:rsidP="00F422DB">
      <w:pPr>
        <w:pStyle w:val="Title"/>
        <w:jc w:val="left"/>
        <w:outlineLvl w:val="0"/>
        <w:rPr>
          <w:rFonts w:ascii="Simplified Arabic" w:hAnsi="Simplified Arabic"/>
          <w:sz w:val="20"/>
          <w:szCs w:val="20"/>
          <w:rtl/>
        </w:rPr>
      </w:pPr>
      <w:r w:rsidRPr="003B46B9">
        <w:rPr>
          <w:rFonts w:ascii="Simplified Arabic" w:hAnsi="Simplified Arabic"/>
          <w:sz w:val="20"/>
          <w:szCs w:val="20"/>
          <w:rtl/>
        </w:rPr>
        <w:t>الأحوال المناخية:</w:t>
      </w:r>
    </w:p>
    <w:p w:rsidR="007009F1" w:rsidRPr="003B46B9" w:rsidRDefault="007009F1" w:rsidP="003612EE">
      <w:pPr>
        <w:pStyle w:val="Header"/>
        <w:tabs>
          <w:tab w:val="clear" w:pos="4153"/>
          <w:tab w:val="clear" w:pos="8306"/>
        </w:tabs>
        <w:ind w:left="-2"/>
        <w:jc w:val="lowKashida"/>
        <w:rPr>
          <w:rFonts w:ascii="Simplified Arabic" w:hAnsi="Simplified Arabic"/>
          <w:sz w:val="20"/>
          <w:rtl/>
        </w:rPr>
      </w:pPr>
      <w:r w:rsidRPr="003B46B9">
        <w:rPr>
          <w:rFonts w:ascii="Simplified Arabic" w:hAnsi="Simplified Arabic"/>
          <w:sz w:val="20"/>
          <w:rtl/>
        </w:rPr>
        <w:t xml:space="preserve">بلغ اعلى متوسط </w:t>
      </w:r>
      <w:r w:rsidR="003612EE" w:rsidRPr="003B46B9">
        <w:rPr>
          <w:rFonts w:ascii="Simplified Arabic" w:hAnsi="Simplified Arabic" w:hint="cs"/>
          <w:sz w:val="20"/>
          <w:rtl/>
        </w:rPr>
        <w:t>ل</w:t>
      </w:r>
      <w:r w:rsidRPr="003B46B9">
        <w:rPr>
          <w:rFonts w:ascii="Simplified Arabic" w:hAnsi="Simplified Arabic"/>
          <w:sz w:val="20"/>
          <w:rtl/>
        </w:rPr>
        <w:t>حرارة الهواء في فلسطين</w:t>
      </w:r>
      <w:r w:rsidRPr="003B46B9">
        <w:rPr>
          <w:rFonts w:ascii="Simplified Arabic" w:hAnsi="Simplified Arabic" w:hint="cs"/>
          <w:sz w:val="20"/>
          <w:rtl/>
        </w:rPr>
        <w:t xml:space="preserve"> </w:t>
      </w:r>
      <w:r w:rsidRPr="003B46B9">
        <w:rPr>
          <w:rFonts w:ascii="Simplified Arabic" w:hAnsi="Simplified Arabic"/>
          <w:sz w:val="20"/>
          <w:rtl/>
        </w:rPr>
        <w:t xml:space="preserve">للعام </w:t>
      </w:r>
      <w:r w:rsidRPr="003B46B9">
        <w:rPr>
          <w:rFonts w:ascii="Simplified Arabic" w:hAnsi="Simplified Arabic" w:hint="cs"/>
          <w:sz w:val="20"/>
          <w:rtl/>
        </w:rPr>
        <w:t>2012</w:t>
      </w:r>
      <w:r w:rsidRPr="003B46B9">
        <w:rPr>
          <w:rFonts w:ascii="Simplified Arabic" w:hAnsi="Simplified Arabic"/>
          <w:sz w:val="20"/>
          <w:rtl/>
        </w:rPr>
        <w:t xml:space="preserve"> في محطة أريحا </w:t>
      </w:r>
      <w:r w:rsidRPr="003B46B9">
        <w:rPr>
          <w:rFonts w:ascii="Simplified Arabic" w:hAnsi="Simplified Arabic" w:hint="cs"/>
          <w:sz w:val="20"/>
          <w:rtl/>
        </w:rPr>
        <w:t>24.9</w:t>
      </w:r>
      <w:r w:rsidRPr="003B46B9">
        <w:rPr>
          <w:rFonts w:ascii="Simplified Arabic" w:hAnsi="Simplified Arabic"/>
          <w:sz w:val="20"/>
          <w:rtl/>
        </w:rPr>
        <w:t xml:space="preserve"> (م</w:t>
      </w:r>
      <w:r w:rsidRPr="003B46B9">
        <w:rPr>
          <w:rFonts w:ascii="Simplified Arabic" w:hAnsi="Simplified Arabic"/>
          <w:sz w:val="20"/>
          <w:vertAlign w:val="superscript"/>
        </w:rPr>
        <w:t>o</w:t>
      </w:r>
      <w:r w:rsidRPr="003B46B9">
        <w:rPr>
          <w:rFonts w:ascii="Simplified Arabic" w:hAnsi="Simplified Arabic"/>
          <w:sz w:val="20"/>
          <w:rtl/>
        </w:rPr>
        <w:t xml:space="preserve">).  في المقابل بلغت </w:t>
      </w:r>
      <w:r w:rsidRPr="003B46B9">
        <w:rPr>
          <w:rFonts w:ascii="Simplified Arabic" w:hAnsi="Simplified Arabic" w:hint="cs"/>
          <w:sz w:val="20"/>
          <w:rtl/>
        </w:rPr>
        <w:t>أ</w:t>
      </w:r>
      <w:r w:rsidRPr="003B46B9">
        <w:rPr>
          <w:rFonts w:ascii="Simplified Arabic" w:hAnsi="Simplified Arabic"/>
          <w:sz w:val="20"/>
          <w:rtl/>
        </w:rPr>
        <w:t xml:space="preserve">على كمية </w:t>
      </w:r>
      <w:r w:rsidRPr="003B46B9">
        <w:rPr>
          <w:rFonts w:ascii="Simplified Arabic" w:hAnsi="Simplified Arabic" w:hint="cs"/>
          <w:sz w:val="20"/>
          <w:rtl/>
        </w:rPr>
        <w:t>أ</w:t>
      </w:r>
      <w:r w:rsidRPr="003B46B9">
        <w:rPr>
          <w:rFonts w:ascii="Simplified Arabic" w:hAnsi="Simplified Arabic"/>
          <w:sz w:val="20"/>
          <w:rtl/>
        </w:rPr>
        <w:t xml:space="preserve">مطار سنوية في محطة </w:t>
      </w:r>
      <w:r w:rsidRPr="003B46B9">
        <w:rPr>
          <w:rFonts w:ascii="Simplified Arabic" w:hAnsi="Simplified Arabic" w:hint="cs"/>
          <w:sz w:val="20"/>
          <w:rtl/>
        </w:rPr>
        <w:t>رام الله</w:t>
      </w:r>
      <w:r w:rsidRPr="003B46B9">
        <w:rPr>
          <w:rFonts w:ascii="Simplified Arabic" w:hAnsi="Simplified Arabic"/>
          <w:sz w:val="20"/>
          <w:rtl/>
        </w:rPr>
        <w:t xml:space="preserve"> </w:t>
      </w:r>
      <w:r w:rsidRPr="003B46B9">
        <w:rPr>
          <w:rFonts w:ascii="Simplified Arabic" w:hAnsi="Simplified Arabic" w:hint="cs"/>
          <w:sz w:val="20"/>
          <w:rtl/>
        </w:rPr>
        <w:t>860.8</w:t>
      </w:r>
      <w:r w:rsidRPr="003B46B9">
        <w:rPr>
          <w:rFonts w:ascii="Simplified Arabic" w:hAnsi="Simplified Arabic"/>
          <w:sz w:val="20"/>
          <w:rtl/>
        </w:rPr>
        <w:t xml:space="preserve"> (ملم)، و</w:t>
      </w:r>
      <w:r w:rsidR="003612EE" w:rsidRPr="003B46B9">
        <w:rPr>
          <w:rFonts w:ascii="Simplified Arabic" w:hAnsi="Simplified Arabic" w:hint="cs"/>
          <w:sz w:val="20"/>
          <w:rtl/>
        </w:rPr>
        <w:t>أ</w:t>
      </w:r>
      <w:r w:rsidRPr="003B46B9">
        <w:rPr>
          <w:rFonts w:ascii="Simplified Arabic" w:hAnsi="Simplified Arabic"/>
          <w:sz w:val="20"/>
          <w:rtl/>
        </w:rPr>
        <w:t xml:space="preserve">على معدل للرطوبة في محطة </w:t>
      </w:r>
      <w:r w:rsidRPr="003B46B9">
        <w:rPr>
          <w:rFonts w:ascii="Simplified Arabic" w:hAnsi="Simplified Arabic" w:hint="cs"/>
          <w:sz w:val="20"/>
          <w:rtl/>
        </w:rPr>
        <w:t>جنين</w:t>
      </w:r>
      <w:r w:rsidRPr="003B46B9">
        <w:rPr>
          <w:rFonts w:ascii="Simplified Arabic" w:hAnsi="Simplified Arabic"/>
          <w:sz w:val="20"/>
          <w:rtl/>
        </w:rPr>
        <w:t xml:space="preserve"> حيث بلغت </w:t>
      </w:r>
      <w:r w:rsidRPr="003B46B9">
        <w:rPr>
          <w:rFonts w:ascii="Simplified Arabic" w:hAnsi="Simplified Arabic" w:hint="cs"/>
          <w:sz w:val="20"/>
          <w:rtl/>
        </w:rPr>
        <w:t>68</w:t>
      </w:r>
      <w:r w:rsidRPr="003B46B9">
        <w:rPr>
          <w:rFonts w:ascii="Simplified Arabic" w:hAnsi="Simplified Arabic"/>
          <w:sz w:val="20"/>
          <w:rtl/>
        </w:rPr>
        <w:t>%</w:t>
      </w:r>
      <w:r w:rsidRPr="003B46B9">
        <w:rPr>
          <w:rFonts w:ascii="Simplified Arabic" w:hAnsi="Simplified Arabic" w:hint="cs"/>
          <w:sz w:val="20"/>
          <w:rtl/>
        </w:rPr>
        <w:t>.</w:t>
      </w:r>
    </w:p>
    <w:p w:rsidR="00AA6CE5" w:rsidRPr="003B46B9" w:rsidRDefault="00AA6CE5" w:rsidP="00AA6CE5">
      <w:pPr>
        <w:pStyle w:val="Title"/>
        <w:jc w:val="left"/>
        <w:rPr>
          <w:rFonts w:ascii="Arial" w:hAnsi="Arial" w:cs="Arial"/>
          <w:sz w:val="20"/>
          <w:szCs w:val="20"/>
          <w:rtl/>
        </w:rPr>
      </w:pPr>
    </w:p>
    <w:p w:rsidR="00BA4450" w:rsidRDefault="00BA4450" w:rsidP="00F422DB">
      <w:pPr>
        <w:pStyle w:val="Title"/>
        <w:outlineLvl w:val="0"/>
        <w:rPr>
          <w:rFonts w:ascii="Arial" w:hAnsi="Arial"/>
          <w:sz w:val="18"/>
          <w:szCs w:val="18"/>
          <w:rtl/>
        </w:rPr>
      </w:pPr>
    </w:p>
    <w:p w:rsidR="00BA4450" w:rsidRPr="003B46B9" w:rsidRDefault="00BA4450" w:rsidP="00BA4450">
      <w:pPr>
        <w:pStyle w:val="Title"/>
        <w:outlineLvl w:val="0"/>
        <w:rPr>
          <w:rFonts w:ascii="Arial" w:hAnsi="Arial"/>
          <w:sz w:val="18"/>
          <w:szCs w:val="18"/>
          <w:rtl/>
        </w:rPr>
      </w:pPr>
      <w:r w:rsidRPr="003B46B9">
        <w:rPr>
          <w:rFonts w:ascii="Arial" w:hAnsi="Arial"/>
          <w:sz w:val="18"/>
          <w:szCs w:val="18"/>
          <w:rtl/>
        </w:rPr>
        <w:t>كمية المطر السنوي في فلسطين</w:t>
      </w:r>
      <w:r w:rsidRPr="003B46B9">
        <w:rPr>
          <w:rFonts w:ascii="Arial" w:hAnsi="Arial" w:hint="cs"/>
          <w:sz w:val="18"/>
          <w:szCs w:val="18"/>
          <w:rtl/>
        </w:rPr>
        <w:t xml:space="preserve"> </w:t>
      </w:r>
      <w:r w:rsidRPr="003B46B9">
        <w:rPr>
          <w:rFonts w:ascii="Arial" w:hAnsi="Arial"/>
          <w:sz w:val="18"/>
          <w:szCs w:val="18"/>
          <w:rtl/>
        </w:rPr>
        <w:t xml:space="preserve">حسب موقع المحطة، </w:t>
      </w:r>
      <w:r w:rsidRPr="003B46B9">
        <w:rPr>
          <w:rFonts w:ascii="Simplified Arabic" w:hAnsi="Simplified Arabic" w:hint="cs"/>
          <w:sz w:val="18"/>
          <w:szCs w:val="18"/>
          <w:rtl/>
        </w:rPr>
        <w:t>2012</w:t>
      </w:r>
      <w:r w:rsidRPr="003B46B9">
        <w:rPr>
          <w:rFonts w:ascii="Arial" w:hAnsi="Arial" w:hint="cs"/>
          <w:sz w:val="18"/>
          <w:szCs w:val="18"/>
          <w:rtl/>
        </w:rPr>
        <w:t xml:space="preserve"> </w:t>
      </w:r>
      <w:r w:rsidRPr="003B46B9">
        <w:rPr>
          <w:rFonts w:ascii="Arial" w:hAnsi="Arial"/>
          <w:sz w:val="18"/>
          <w:szCs w:val="18"/>
          <w:rtl/>
        </w:rPr>
        <w:t xml:space="preserve"> (ملم)</w:t>
      </w:r>
    </w:p>
    <w:p w:rsidR="00BA4450" w:rsidRPr="003B46B9" w:rsidRDefault="00BA4450" w:rsidP="00BA4450">
      <w:pPr>
        <w:pStyle w:val="BodyText3"/>
        <w:rPr>
          <w:szCs w:val="18"/>
        </w:rPr>
      </w:pPr>
      <w:r w:rsidRPr="003B46B9">
        <w:rPr>
          <w:szCs w:val="18"/>
        </w:rPr>
        <w:t>Annual Rainfall Quantity in Palestine by Station Location, 2012 (mm)</w:t>
      </w:r>
    </w:p>
    <w:p w:rsidR="00BA4450" w:rsidRPr="003B46B9" w:rsidRDefault="00BA4450" w:rsidP="00BA4450">
      <w:pPr>
        <w:pStyle w:val="BodyText3"/>
        <w:rPr>
          <w:sz w:val="8"/>
          <w:szCs w:val="8"/>
        </w:rPr>
      </w:pPr>
    </w:p>
    <w:p w:rsidR="00BA4450" w:rsidRDefault="00BA4450" w:rsidP="00BA4450">
      <w:pPr>
        <w:jc w:val="center"/>
        <w:rPr>
          <w:rFonts w:ascii="Arial" w:hAnsi="Arial"/>
          <w:b/>
          <w:bCs/>
          <w:sz w:val="18"/>
          <w:szCs w:val="18"/>
          <w:rtl/>
        </w:rPr>
      </w:pPr>
      <w:r w:rsidRPr="003B46B9">
        <w:rPr>
          <w:rFonts w:ascii="Arial" w:hAnsi="Arial" w:cs="Arial" w:hint="cs"/>
          <w:b/>
          <w:bCs/>
          <w:sz w:val="18"/>
          <w:szCs w:val="18"/>
          <w:rtl/>
        </w:rPr>
        <w:drawing>
          <wp:inline distT="0" distB="0" distL="0" distR="0">
            <wp:extent cx="3925460" cy="1399430"/>
            <wp:effectExtent l="19050" t="0" r="1789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A4450" w:rsidRDefault="00BA4450" w:rsidP="00BA4450">
      <w:pPr>
        <w:jc w:val="center"/>
        <w:rPr>
          <w:rFonts w:ascii="Arial" w:hAnsi="Arial"/>
          <w:b/>
          <w:bCs/>
          <w:sz w:val="18"/>
          <w:szCs w:val="18"/>
          <w:rtl/>
        </w:rPr>
      </w:pPr>
    </w:p>
    <w:p w:rsidR="00BA4450" w:rsidRDefault="00BA4450" w:rsidP="00BA4450">
      <w:pPr>
        <w:jc w:val="center"/>
        <w:rPr>
          <w:rFonts w:ascii="Arial" w:hAnsi="Arial"/>
          <w:b/>
          <w:bCs/>
          <w:sz w:val="18"/>
          <w:szCs w:val="18"/>
          <w:rtl/>
        </w:rPr>
      </w:pPr>
    </w:p>
    <w:p w:rsidR="00BA4450" w:rsidRDefault="00BA4450" w:rsidP="00F422DB">
      <w:pPr>
        <w:pStyle w:val="Title"/>
        <w:outlineLvl w:val="0"/>
        <w:rPr>
          <w:rFonts w:ascii="Arial" w:hAnsi="Arial"/>
          <w:sz w:val="18"/>
          <w:szCs w:val="18"/>
          <w:rtl/>
        </w:rPr>
      </w:pPr>
    </w:p>
    <w:p w:rsidR="0098761B" w:rsidRDefault="0098761B" w:rsidP="00F422DB">
      <w:pPr>
        <w:pStyle w:val="Title"/>
        <w:outlineLvl w:val="0"/>
        <w:rPr>
          <w:rFonts w:ascii="Arial" w:hAnsi="Arial" w:hint="cs"/>
          <w:sz w:val="18"/>
          <w:szCs w:val="18"/>
          <w:rtl/>
        </w:rPr>
      </w:pPr>
    </w:p>
    <w:p w:rsidR="006E315C" w:rsidRPr="003B46B9" w:rsidRDefault="00E8644A" w:rsidP="00F422DB">
      <w:pPr>
        <w:pStyle w:val="Title"/>
        <w:outlineLvl w:val="0"/>
        <w:rPr>
          <w:rFonts w:ascii="Arial" w:hAnsi="Arial"/>
          <w:sz w:val="18"/>
          <w:szCs w:val="18"/>
          <w:rtl/>
        </w:rPr>
      </w:pPr>
      <w:r w:rsidRPr="003B46B9">
        <w:rPr>
          <w:rFonts w:ascii="Arial" w:hAnsi="Arial" w:hint="cs"/>
          <w:sz w:val="18"/>
          <w:szCs w:val="18"/>
          <w:rtl/>
        </w:rPr>
        <w:t xml:space="preserve">مؤشرات مختارة للاحوال المناخية في </w:t>
      </w:r>
      <w:r w:rsidR="00454F52" w:rsidRPr="003B46B9">
        <w:rPr>
          <w:rFonts w:ascii="Arial" w:hAnsi="Arial" w:hint="cs"/>
          <w:sz w:val="18"/>
          <w:szCs w:val="18"/>
          <w:rtl/>
        </w:rPr>
        <w:t>فلسطين</w:t>
      </w:r>
      <w:r w:rsidR="00DD11C7" w:rsidRPr="003B46B9">
        <w:rPr>
          <w:rFonts w:ascii="Arial" w:hAnsi="Arial" w:hint="cs"/>
          <w:sz w:val="18"/>
          <w:szCs w:val="18"/>
          <w:rtl/>
        </w:rPr>
        <w:t xml:space="preserve"> </w:t>
      </w:r>
      <w:r w:rsidRPr="003B46B9">
        <w:rPr>
          <w:rFonts w:ascii="Arial" w:hAnsi="Arial" w:hint="cs"/>
          <w:sz w:val="18"/>
          <w:szCs w:val="18"/>
          <w:rtl/>
        </w:rPr>
        <w:t xml:space="preserve">حسب موقع المحطة، </w:t>
      </w:r>
      <w:r w:rsidR="00C106F6" w:rsidRPr="003B46B9">
        <w:rPr>
          <w:rFonts w:ascii="Simplified Arabic" w:hAnsi="Simplified Arabic" w:hint="cs"/>
          <w:sz w:val="18"/>
          <w:szCs w:val="18"/>
          <w:rtl/>
        </w:rPr>
        <w:t>2012</w:t>
      </w:r>
      <w:r w:rsidRPr="003B46B9">
        <w:rPr>
          <w:rFonts w:ascii="Arial" w:hAnsi="Arial" w:hint="cs"/>
          <w:sz w:val="18"/>
          <w:szCs w:val="18"/>
          <w:rtl/>
        </w:rPr>
        <w:t xml:space="preserve"> </w:t>
      </w:r>
    </w:p>
    <w:p w:rsidR="00E8644A" w:rsidRPr="003B46B9" w:rsidRDefault="00E8644A" w:rsidP="00C106F6">
      <w:pPr>
        <w:pStyle w:val="BodyText3"/>
        <w:rPr>
          <w:szCs w:val="18"/>
          <w:rtl/>
        </w:rPr>
      </w:pPr>
      <w:r w:rsidRPr="003B46B9">
        <w:rPr>
          <w:szCs w:val="18"/>
        </w:rPr>
        <w:t xml:space="preserve">Selected Indicators for Meteorological Conditions in </w:t>
      </w:r>
      <w:r w:rsidR="00454F52" w:rsidRPr="003B46B9">
        <w:rPr>
          <w:szCs w:val="18"/>
        </w:rPr>
        <w:t>Palestine</w:t>
      </w:r>
      <w:r w:rsidRPr="003B46B9">
        <w:rPr>
          <w:szCs w:val="18"/>
        </w:rPr>
        <w:t xml:space="preserve"> by Station Location, </w:t>
      </w:r>
      <w:r w:rsidR="00C106F6" w:rsidRPr="003B46B9">
        <w:rPr>
          <w:szCs w:val="18"/>
        </w:rPr>
        <w:t>2012</w:t>
      </w:r>
    </w:p>
    <w:p w:rsidR="00685735" w:rsidRPr="003B46B9" w:rsidRDefault="00685735" w:rsidP="006E315C">
      <w:pPr>
        <w:pStyle w:val="BodyText3"/>
        <w:rPr>
          <w:sz w:val="8"/>
          <w:szCs w:val="8"/>
        </w:rPr>
      </w:pPr>
    </w:p>
    <w:tbl>
      <w:tblPr>
        <w:bidiVisual/>
        <w:tblW w:w="7938" w:type="dxa"/>
        <w:jc w:val="center"/>
        <w:tblLook w:val="04A0"/>
      </w:tblPr>
      <w:tblGrid>
        <w:gridCol w:w="951"/>
        <w:gridCol w:w="1401"/>
        <w:gridCol w:w="1534"/>
        <w:gridCol w:w="1667"/>
        <w:gridCol w:w="1132"/>
        <w:gridCol w:w="1253"/>
      </w:tblGrid>
      <w:tr w:rsidR="007009F1" w:rsidRPr="003B46B9" w:rsidTr="00916050">
        <w:trPr>
          <w:trHeight w:val="20"/>
          <w:jc w:val="center"/>
        </w:trPr>
        <w:tc>
          <w:tcPr>
            <w:tcW w:w="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09F1" w:rsidRPr="003B46B9" w:rsidRDefault="007009F1" w:rsidP="00916050">
            <w:pPr>
              <w:jc w:val="center"/>
              <w:rPr>
                <w:rFonts w:ascii="Simplified Arabic" w:hAnsi="Simplified Arabic"/>
                <w:b/>
                <w:bCs/>
                <w:noProof w:val="0"/>
                <w:sz w:val="16"/>
                <w:szCs w:val="16"/>
              </w:rPr>
            </w:pPr>
            <w:r w:rsidRPr="003B46B9">
              <w:rPr>
                <w:rFonts w:ascii="Simplified Arabic" w:hAnsi="Simplified Arabic" w:hint="cs"/>
                <w:b/>
                <w:bCs/>
                <w:noProof w:val="0"/>
                <w:sz w:val="16"/>
                <w:szCs w:val="16"/>
                <w:rtl/>
              </w:rPr>
              <w:t>موقع المحطة</w:t>
            </w:r>
          </w:p>
        </w:tc>
        <w:tc>
          <w:tcPr>
            <w:tcW w:w="2997" w:type="dxa"/>
            <w:gridSpan w:val="2"/>
            <w:tcBorders>
              <w:top w:val="single" w:sz="4" w:space="0" w:color="auto"/>
              <w:left w:val="single" w:sz="4" w:space="0" w:color="auto"/>
              <w:bottom w:val="single" w:sz="4" w:space="0" w:color="auto"/>
            </w:tcBorders>
            <w:shd w:val="clear" w:color="auto" w:fill="auto"/>
            <w:vAlign w:val="center"/>
            <w:hideMark/>
          </w:tcPr>
          <w:p w:rsidR="007009F1" w:rsidRPr="003B46B9" w:rsidRDefault="007009F1" w:rsidP="00CB2013">
            <w:pPr>
              <w:rPr>
                <w:rFonts w:ascii="Simplified Arabic" w:hAnsi="Simplified Arabic"/>
                <w:b/>
                <w:bCs/>
                <w:noProof w:val="0"/>
                <w:sz w:val="16"/>
                <w:szCs w:val="16"/>
              </w:rPr>
            </w:pPr>
            <w:r w:rsidRPr="003B46B9">
              <w:rPr>
                <w:rFonts w:ascii="Simplified Arabic" w:hAnsi="Simplified Arabic" w:hint="cs"/>
                <w:b/>
                <w:bCs/>
                <w:noProof w:val="0"/>
                <w:sz w:val="16"/>
                <w:szCs w:val="16"/>
                <w:rtl/>
              </w:rPr>
              <w:t>المؤشر</w:t>
            </w:r>
          </w:p>
        </w:tc>
        <w:tc>
          <w:tcPr>
            <w:tcW w:w="2693" w:type="dxa"/>
            <w:gridSpan w:val="2"/>
            <w:tcBorders>
              <w:top w:val="single" w:sz="4" w:space="0" w:color="auto"/>
              <w:bottom w:val="single" w:sz="4" w:space="0" w:color="auto"/>
              <w:right w:val="single" w:sz="4" w:space="0" w:color="auto"/>
            </w:tcBorders>
            <w:shd w:val="clear" w:color="auto" w:fill="auto"/>
            <w:vAlign w:val="center"/>
            <w:hideMark/>
          </w:tcPr>
          <w:p w:rsidR="007009F1" w:rsidRPr="003B46B9" w:rsidRDefault="007009F1" w:rsidP="00CB2013">
            <w:pPr>
              <w:bidi w:val="0"/>
              <w:rPr>
                <w:rFonts w:ascii="Arial" w:hAnsi="Arial" w:cs="Arial"/>
                <w:b/>
                <w:bCs/>
                <w:noProof w:val="0"/>
                <w:sz w:val="16"/>
                <w:szCs w:val="16"/>
              </w:rPr>
            </w:pPr>
            <w:r w:rsidRPr="003B46B9">
              <w:rPr>
                <w:rFonts w:ascii="Arial" w:hAnsi="Arial" w:cs="Arial"/>
                <w:b/>
                <w:bCs/>
                <w:noProof w:val="0"/>
                <w:sz w:val="16"/>
                <w:szCs w:val="16"/>
                <w:lang w:val="en-AU"/>
              </w:rPr>
              <w:t>Indicator</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09F1" w:rsidRPr="003B46B9" w:rsidRDefault="007009F1" w:rsidP="00916050">
            <w:pPr>
              <w:bidi w:val="0"/>
              <w:jc w:val="center"/>
              <w:rPr>
                <w:rFonts w:ascii="Arial" w:hAnsi="Arial" w:cs="Arial"/>
                <w:b/>
                <w:bCs/>
                <w:noProof w:val="0"/>
                <w:sz w:val="16"/>
                <w:szCs w:val="16"/>
              </w:rPr>
            </w:pPr>
            <w:r w:rsidRPr="003B46B9">
              <w:rPr>
                <w:rFonts w:ascii="Arial" w:hAnsi="Arial" w:cs="Arial"/>
                <w:b/>
                <w:bCs/>
                <w:noProof w:val="0"/>
                <w:sz w:val="16"/>
                <w:szCs w:val="16"/>
              </w:rPr>
              <w:t>Station Location</w:t>
            </w:r>
          </w:p>
        </w:tc>
      </w:tr>
      <w:tr w:rsidR="007009F1" w:rsidRPr="003B46B9" w:rsidTr="00916050">
        <w:trPr>
          <w:trHeight w:val="494"/>
          <w:jc w:val="center"/>
        </w:trPr>
        <w:tc>
          <w:tcPr>
            <w:tcW w:w="972"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7009F1" w:rsidRPr="003B46B9" w:rsidRDefault="007009F1" w:rsidP="00916050">
            <w:pPr>
              <w:bidi w:val="0"/>
              <w:rPr>
                <w:rFonts w:ascii="Simplified Arabic" w:hAnsi="Simplified Arabic"/>
                <w:noProof w:val="0"/>
                <w:sz w:val="16"/>
                <w:szCs w:val="16"/>
              </w:rPr>
            </w:pPr>
          </w:p>
        </w:tc>
        <w:tc>
          <w:tcPr>
            <w:tcW w:w="1437" w:type="dxa"/>
            <w:tcBorders>
              <w:top w:val="single" w:sz="4" w:space="0" w:color="auto"/>
              <w:left w:val="single" w:sz="4" w:space="0" w:color="auto"/>
              <w:right w:val="single" w:sz="4" w:space="0" w:color="auto"/>
            </w:tcBorders>
            <w:shd w:val="clear" w:color="auto" w:fill="auto"/>
            <w:vAlign w:val="bottom"/>
            <w:hideMark/>
          </w:tcPr>
          <w:p w:rsidR="007009F1" w:rsidRPr="003B46B9" w:rsidRDefault="007009F1" w:rsidP="00916050">
            <w:pPr>
              <w:jc w:val="center"/>
              <w:rPr>
                <w:rFonts w:ascii="Simplified Arabic" w:hAnsi="Simplified Arabic"/>
                <w:noProof w:val="0"/>
                <w:sz w:val="16"/>
                <w:szCs w:val="16"/>
              </w:rPr>
            </w:pPr>
            <w:r w:rsidRPr="003B46B9">
              <w:rPr>
                <w:rFonts w:ascii="Simplified Arabic" w:hAnsi="Simplified Arabic" w:hint="cs"/>
                <w:noProof w:val="0"/>
                <w:sz w:val="16"/>
                <w:szCs w:val="16"/>
                <w:rtl/>
              </w:rPr>
              <w:t>معدل الرطوبة النسبية</w:t>
            </w:r>
          </w:p>
          <w:p w:rsidR="007009F1" w:rsidRPr="003B46B9" w:rsidRDefault="007009F1" w:rsidP="00916050">
            <w:pPr>
              <w:jc w:val="center"/>
              <w:rPr>
                <w:rFonts w:ascii="Simplified Arabic" w:hAnsi="Simplified Arabic"/>
                <w:noProof w:val="0"/>
                <w:sz w:val="16"/>
                <w:szCs w:val="16"/>
              </w:rPr>
            </w:pPr>
            <w:r w:rsidRPr="003B46B9">
              <w:rPr>
                <w:rFonts w:ascii="Simplified Arabic" w:hAnsi="Simplified Arabic" w:hint="cs"/>
                <w:noProof w:val="0"/>
                <w:sz w:val="16"/>
                <w:szCs w:val="16"/>
              </w:rPr>
              <w:t>%</w:t>
            </w:r>
          </w:p>
        </w:tc>
        <w:tc>
          <w:tcPr>
            <w:tcW w:w="1560" w:type="dxa"/>
            <w:tcBorders>
              <w:top w:val="single" w:sz="4" w:space="0" w:color="auto"/>
              <w:left w:val="single" w:sz="4" w:space="0" w:color="auto"/>
              <w:right w:val="single" w:sz="4" w:space="0" w:color="auto"/>
            </w:tcBorders>
            <w:shd w:val="clear" w:color="auto" w:fill="auto"/>
            <w:vAlign w:val="bottom"/>
            <w:hideMark/>
          </w:tcPr>
          <w:p w:rsidR="007009F1" w:rsidRPr="003B46B9" w:rsidRDefault="007009F1" w:rsidP="00916050">
            <w:pPr>
              <w:jc w:val="center"/>
              <w:rPr>
                <w:rFonts w:ascii="Simplified Arabic" w:hAnsi="Simplified Arabic"/>
                <w:noProof w:val="0"/>
                <w:sz w:val="16"/>
                <w:szCs w:val="16"/>
              </w:rPr>
            </w:pPr>
            <w:r w:rsidRPr="003B46B9">
              <w:rPr>
                <w:rFonts w:ascii="Simplified Arabic" w:hAnsi="Simplified Arabic" w:hint="cs"/>
                <w:noProof w:val="0"/>
                <w:sz w:val="16"/>
                <w:szCs w:val="16"/>
                <w:rtl/>
              </w:rPr>
              <w:t>معدل حرارة الهواء الدنيا</w:t>
            </w:r>
          </w:p>
          <w:p w:rsidR="007009F1" w:rsidRPr="003B46B9" w:rsidRDefault="007009F1" w:rsidP="00916050">
            <w:pPr>
              <w:jc w:val="center"/>
              <w:rPr>
                <w:rFonts w:ascii="Simplified Arabic" w:hAnsi="Simplified Arabic"/>
                <w:noProof w:val="0"/>
                <w:sz w:val="16"/>
                <w:szCs w:val="16"/>
              </w:rPr>
            </w:pPr>
            <w:r w:rsidRPr="003B46B9">
              <w:rPr>
                <w:rFonts w:ascii="Simplified Arabic" w:hAnsi="Simplified Arabic" w:hint="cs"/>
                <w:noProof w:val="0"/>
                <w:sz w:val="16"/>
                <w:szCs w:val="16"/>
                <w:rtl/>
              </w:rPr>
              <w:t>(م</w:t>
            </w:r>
            <w:r w:rsidRPr="003B46B9">
              <w:rPr>
                <w:rFonts w:ascii="Simplified Arabic" w:hAnsi="Simplified Arabic" w:hint="cs"/>
                <w:noProof w:val="0"/>
                <w:sz w:val="16"/>
                <w:szCs w:val="16"/>
                <w:vertAlign w:val="superscript"/>
              </w:rPr>
              <w:t>o</w:t>
            </w:r>
            <w:r w:rsidRPr="003B46B9">
              <w:rPr>
                <w:rFonts w:ascii="Simplified Arabic" w:hAnsi="Simplified Arabic"/>
                <w:noProof w:val="0"/>
                <w:sz w:val="16"/>
                <w:szCs w:val="16"/>
              </w:rPr>
              <w:t>(</w:t>
            </w:r>
          </w:p>
        </w:tc>
        <w:tc>
          <w:tcPr>
            <w:tcW w:w="1701" w:type="dxa"/>
            <w:tcBorders>
              <w:top w:val="single" w:sz="4" w:space="0" w:color="auto"/>
              <w:left w:val="single" w:sz="4" w:space="0" w:color="auto"/>
              <w:right w:val="single" w:sz="4" w:space="0" w:color="auto"/>
            </w:tcBorders>
            <w:shd w:val="clear" w:color="auto" w:fill="auto"/>
            <w:vAlign w:val="bottom"/>
            <w:hideMark/>
          </w:tcPr>
          <w:p w:rsidR="007009F1" w:rsidRPr="003B46B9" w:rsidRDefault="007009F1" w:rsidP="00916050">
            <w:pPr>
              <w:jc w:val="center"/>
              <w:rPr>
                <w:rFonts w:ascii="Simplified Arabic" w:hAnsi="Simplified Arabic"/>
                <w:noProof w:val="0"/>
                <w:sz w:val="16"/>
                <w:szCs w:val="16"/>
              </w:rPr>
            </w:pPr>
            <w:r w:rsidRPr="003B46B9">
              <w:rPr>
                <w:rFonts w:ascii="Simplified Arabic" w:hAnsi="Simplified Arabic" w:hint="cs"/>
                <w:noProof w:val="0"/>
                <w:sz w:val="16"/>
                <w:szCs w:val="16"/>
                <w:rtl/>
              </w:rPr>
              <w:t>معدل حرارة الهواء العظمى</w:t>
            </w:r>
          </w:p>
          <w:p w:rsidR="007009F1" w:rsidRPr="003B46B9" w:rsidRDefault="007009F1" w:rsidP="00916050">
            <w:pPr>
              <w:jc w:val="center"/>
              <w:rPr>
                <w:rFonts w:ascii="Simplified Arabic" w:hAnsi="Simplified Arabic"/>
                <w:noProof w:val="0"/>
                <w:sz w:val="16"/>
                <w:szCs w:val="16"/>
                <w:rtl/>
              </w:rPr>
            </w:pPr>
            <w:r w:rsidRPr="003B46B9">
              <w:rPr>
                <w:rFonts w:ascii="Simplified Arabic" w:hAnsi="Simplified Arabic" w:hint="cs"/>
                <w:noProof w:val="0"/>
                <w:sz w:val="16"/>
                <w:szCs w:val="16"/>
                <w:rtl/>
              </w:rPr>
              <w:t>(م</w:t>
            </w:r>
            <w:r w:rsidRPr="003B46B9">
              <w:rPr>
                <w:rFonts w:ascii="Simplified Arabic" w:hAnsi="Simplified Arabic" w:hint="cs"/>
                <w:noProof w:val="0"/>
                <w:sz w:val="16"/>
                <w:szCs w:val="16"/>
                <w:vertAlign w:val="superscript"/>
              </w:rPr>
              <w:t>o</w:t>
            </w:r>
            <w:r w:rsidRPr="003B46B9">
              <w:rPr>
                <w:rFonts w:ascii="Simplified Arabic" w:hAnsi="Simplified Arabic"/>
                <w:noProof w:val="0"/>
                <w:sz w:val="16"/>
                <w:szCs w:val="16"/>
              </w:rPr>
              <w:t>(</w:t>
            </w:r>
          </w:p>
        </w:tc>
        <w:tc>
          <w:tcPr>
            <w:tcW w:w="992" w:type="dxa"/>
            <w:tcBorders>
              <w:top w:val="single" w:sz="4" w:space="0" w:color="auto"/>
              <w:left w:val="single" w:sz="4" w:space="0" w:color="auto"/>
              <w:right w:val="single" w:sz="4" w:space="0" w:color="auto"/>
            </w:tcBorders>
            <w:shd w:val="clear" w:color="auto" w:fill="auto"/>
            <w:vAlign w:val="bottom"/>
            <w:hideMark/>
          </w:tcPr>
          <w:p w:rsidR="007009F1" w:rsidRPr="003B46B9" w:rsidRDefault="008E42F8" w:rsidP="00916050">
            <w:pPr>
              <w:jc w:val="center"/>
              <w:rPr>
                <w:rFonts w:ascii="Simplified Arabic" w:hAnsi="Simplified Arabic"/>
                <w:noProof w:val="0"/>
                <w:sz w:val="16"/>
                <w:szCs w:val="16"/>
              </w:rPr>
            </w:pPr>
            <w:r w:rsidRPr="003B46B9">
              <w:rPr>
                <w:rFonts w:ascii="Simplified Arabic" w:hAnsi="Simplified Arabic" w:hint="cs"/>
                <w:noProof w:val="0"/>
                <w:sz w:val="16"/>
                <w:szCs w:val="16"/>
                <w:rtl/>
              </w:rPr>
              <w:t xml:space="preserve">معدل حرارة الهواء </w:t>
            </w:r>
            <w:r w:rsidR="007009F1" w:rsidRPr="003B46B9">
              <w:rPr>
                <w:rFonts w:ascii="Simplified Arabic" w:hAnsi="Simplified Arabic" w:hint="cs"/>
                <w:noProof w:val="0"/>
                <w:sz w:val="16"/>
                <w:szCs w:val="16"/>
                <w:rtl/>
              </w:rPr>
              <w:t>(م</w:t>
            </w:r>
            <w:r w:rsidR="007009F1" w:rsidRPr="003B46B9">
              <w:rPr>
                <w:rFonts w:ascii="Simplified Arabic" w:hAnsi="Simplified Arabic" w:hint="cs"/>
                <w:noProof w:val="0"/>
                <w:sz w:val="16"/>
                <w:szCs w:val="16"/>
                <w:vertAlign w:val="superscript"/>
              </w:rPr>
              <w:t>o</w:t>
            </w:r>
            <w:r w:rsidR="007009F1" w:rsidRPr="003B46B9">
              <w:rPr>
                <w:rFonts w:ascii="Simplified Arabic" w:hAnsi="Simplified Arabic"/>
                <w:noProof w:val="0"/>
                <w:sz w:val="16"/>
                <w:szCs w:val="16"/>
              </w:rPr>
              <w:t>(</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7009F1" w:rsidRPr="003B46B9" w:rsidRDefault="007009F1" w:rsidP="00916050">
            <w:pPr>
              <w:bidi w:val="0"/>
              <w:rPr>
                <w:rFonts w:ascii="Arial" w:hAnsi="Arial" w:cs="Arial"/>
                <w:b/>
                <w:bCs/>
                <w:noProof w:val="0"/>
                <w:sz w:val="16"/>
                <w:szCs w:val="16"/>
              </w:rPr>
            </w:pPr>
          </w:p>
        </w:tc>
      </w:tr>
      <w:tr w:rsidR="007009F1" w:rsidRPr="003B46B9" w:rsidTr="00916050">
        <w:trPr>
          <w:trHeight w:val="516"/>
          <w:jc w:val="center"/>
        </w:trPr>
        <w:tc>
          <w:tcPr>
            <w:tcW w:w="972" w:type="dxa"/>
            <w:vMerge/>
            <w:tcBorders>
              <w:left w:val="single" w:sz="4" w:space="0" w:color="auto"/>
              <w:bottom w:val="single" w:sz="4" w:space="0" w:color="auto"/>
              <w:right w:val="single" w:sz="4" w:space="0" w:color="auto"/>
            </w:tcBorders>
            <w:shd w:val="clear" w:color="auto" w:fill="auto"/>
            <w:noWrap/>
            <w:vAlign w:val="bottom"/>
            <w:hideMark/>
          </w:tcPr>
          <w:p w:rsidR="007009F1" w:rsidRPr="003B46B9" w:rsidRDefault="007009F1" w:rsidP="00916050">
            <w:pPr>
              <w:bidi w:val="0"/>
              <w:rPr>
                <w:rFonts w:ascii="Arial" w:hAnsi="Arial" w:cs="Arial"/>
                <w:noProof w:val="0"/>
                <w:sz w:val="16"/>
                <w:szCs w:val="16"/>
              </w:rPr>
            </w:pPr>
          </w:p>
        </w:tc>
        <w:tc>
          <w:tcPr>
            <w:tcW w:w="1437" w:type="dxa"/>
            <w:tcBorders>
              <w:left w:val="single" w:sz="4" w:space="0" w:color="auto"/>
              <w:bottom w:val="single" w:sz="4" w:space="0" w:color="auto"/>
              <w:right w:val="single" w:sz="4" w:space="0" w:color="auto"/>
            </w:tcBorders>
            <w:shd w:val="clear" w:color="auto" w:fill="auto"/>
            <w:vAlign w:val="bottom"/>
            <w:hideMark/>
          </w:tcPr>
          <w:p w:rsidR="007009F1" w:rsidRPr="003B46B9" w:rsidRDefault="007009F1" w:rsidP="00916050">
            <w:pPr>
              <w:bidi w:val="0"/>
              <w:jc w:val="center"/>
              <w:rPr>
                <w:rFonts w:ascii="Arial" w:hAnsi="Arial" w:cs="Arial"/>
                <w:noProof w:val="0"/>
                <w:sz w:val="16"/>
                <w:szCs w:val="16"/>
              </w:rPr>
            </w:pPr>
            <w:r w:rsidRPr="003B46B9">
              <w:rPr>
                <w:rFonts w:ascii="Arial" w:hAnsi="Arial" w:cs="Arial"/>
                <w:noProof w:val="0"/>
                <w:sz w:val="16"/>
                <w:szCs w:val="16"/>
              </w:rPr>
              <w:t xml:space="preserve">Mean Relative Humidity </w:t>
            </w:r>
          </w:p>
          <w:p w:rsidR="007009F1" w:rsidRPr="003B46B9" w:rsidRDefault="007009F1" w:rsidP="00916050">
            <w:pPr>
              <w:bidi w:val="0"/>
              <w:jc w:val="center"/>
              <w:rPr>
                <w:rFonts w:ascii="Arial" w:hAnsi="Arial" w:cs="Arial"/>
                <w:noProof w:val="0"/>
                <w:sz w:val="16"/>
                <w:szCs w:val="16"/>
              </w:rPr>
            </w:pPr>
            <w:r w:rsidRPr="003B46B9">
              <w:rPr>
                <w:rFonts w:ascii="Arial" w:hAnsi="Arial" w:cs="Arial"/>
                <w:noProof w:val="0"/>
                <w:sz w:val="16"/>
                <w:szCs w:val="16"/>
              </w:rPr>
              <w:t>%</w:t>
            </w:r>
          </w:p>
        </w:tc>
        <w:tc>
          <w:tcPr>
            <w:tcW w:w="1560" w:type="dxa"/>
            <w:tcBorders>
              <w:left w:val="single" w:sz="4" w:space="0" w:color="auto"/>
              <w:bottom w:val="single" w:sz="4" w:space="0" w:color="auto"/>
              <w:right w:val="single" w:sz="4" w:space="0" w:color="auto"/>
            </w:tcBorders>
            <w:shd w:val="clear" w:color="auto" w:fill="auto"/>
            <w:vAlign w:val="bottom"/>
            <w:hideMark/>
          </w:tcPr>
          <w:p w:rsidR="007009F1" w:rsidRPr="003B46B9" w:rsidRDefault="007009F1" w:rsidP="00916050">
            <w:pPr>
              <w:bidi w:val="0"/>
              <w:jc w:val="center"/>
              <w:rPr>
                <w:rFonts w:ascii="Arial" w:hAnsi="Arial" w:cs="Arial"/>
                <w:noProof w:val="0"/>
                <w:sz w:val="16"/>
                <w:szCs w:val="16"/>
              </w:rPr>
            </w:pPr>
            <w:r w:rsidRPr="003B46B9">
              <w:rPr>
                <w:rFonts w:ascii="Arial" w:hAnsi="Arial" w:cs="Arial"/>
                <w:noProof w:val="0"/>
                <w:sz w:val="16"/>
                <w:szCs w:val="16"/>
              </w:rPr>
              <w:t>Mean of Minimum Air Temperature</w:t>
            </w:r>
          </w:p>
          <w:p w:rsidR="007009F1" w:rsidRPr="003B46B9" w:rsidRDefault="007009F1" w:rsidP="00916050">
            <w:pPr>
              <w:bidi w:val="0"/>
              <w:jc w:val="center"/>
              <w:rPr>
                <w:rFonts w:ascii="Arial" w:hAnsi="Arial" w:cs="Arial"/>
                <w:noProof w:val="0"/>
                <w:sz w:val="16"/>
                <w:szCs w:val="16"/>
              </w:rPr>
            </w:pPr>
            <w:r w:rsidRPr="003B46B9">
              <w:rPr>
                <w:rFonts w:ascii="Arial" w:hAnsi="Arial" w:cs="Arial"/>
                <w:noProof w:val="0"/>
                <w:sz w:val="16"/>
                <w:szCs w:val="16"/>
              </w:rPr>
              <w:t>(C</w:t>
            </w:r>
            <w:r w:rsidRPr="003B46B9">
              <w:rPr>
                <w:rFonts w:ascii="Arial" w:hAnsi="Arial" w:cs="Arial"/>
                <w:noProof w:val="0"/>
                <w:sz w:val="16"/>
                <w:szCs w:val="16"/>
                <w:vertAlign w:val="superscript"/>
              </w:rPr>
              <w:t>0</w:t>
            </w:r>
            <w:r w:rsidRPr="003B46B9">
              <w:rPr>
                <w:rFonts w:ascii="Arial" w:hAnsi="Arial" w:cs="Arial"/>
                <w:noProof w:val="0"/>
                <w:sz w:val="16"/>
                <w:szCs w:val="16"/>
              </w:rPr>
              <w:t>)</w:t>
            </w:r>
          </w:p>
        </w:tc>
        <w:tc>
          <w:tcPr>
            <w:tcW w:w="1701" w:type="dxa"/>
            <w:tcBorders>
              <w:left w:val="single" w:sz="4" w:space="0" w:color="auto"/>
              <w:bottom w:val="single" w:sz="4" w:space="0" w:color="auto"/>
              <w:right w:val="single" w:sz="4" w:space="0" w:color="auto"/>
            </w:tcBorders>
            <w:shd w:val="clear" w:color="auto" w:fill="auto"/>
            <w:vAlign w:val="bottom"/>
            <w:hideMark/>
          </w:tcPr>
          <w:p w:rsidR="007009F1" w:rsidRPr="003B46B9" w:rsidRDefault="007009F1" w:rsidP="00916050">
            <w:pPr>
              <w:bidi w:val="0"/>
              <w:jc w:val="center"/>
              <w:rPr>
                <w:rFonts w:ascii="Arial" w:hAnsi="Arial" w:cs="Arial"/>
                <w:noProof w:val="0"/>
                <w:sz w:val="16"/>
                <w:szCs w:val="16"/>
              </w:rPr>
            </w:pPr>
            <w:r w:rsidRPr="003B46B9">
              <w:rPr>
                <w:rFonts w:ascii="Arial" w:hAnsi="Arial" w:cs="Arial"/>
                <w:noProof w:val="0"/>
                <w:sz w:val="16"/>
                <w:szCs w:val="16"/>
              </w:rPr>
              <w:t>Mean of Maximum Air Temperature</w:t>
            </w:r>
          </w:p>
          <w:p w:rsidR="007009F1" w:rsidRPr="003B46B9" w:rsidRDefault="007009F1" w:rsidP="00916050">
            <w:pPr>
              <w:bidi w:val="0"/>
              <w:jc w:val="center"/>
              <w:rPr>
                <w:rFonts w:ascii="Arial" w:hAnsi="Arial" w:cs="Arial"/>
                <w:noProof w:val="0"/>
                <w:sz w:val="16"/>
                <w:szCs w:val="16"/>
              </w:rPr>
            </w:pPr>
            <w:r w:rsidRPr="003B46B9">
              <w:rPr>
                <w:rFonts w:ascii="Arial" w:hAnsi="Arial" w:cs="Arial"/>
                <w:noProof w:val="0"/>
                <w:sz w:val="16"/>
                <w:szCs w:val="16"/>
              </w:rPr>
              <w:t>(C</w:t>
            </w:r>
            <w:r w:rsidRPr="003B46B9">
              <w:rPr>
                <w:rFonts w:ascii="Arial" w:hAnsi="Arial" w:cs="Arial"/>
                <w:noProof w:val="0"/>
                <w:sz w:val="16"/>
                <w:szCs w:val="16"/>
                <w:vertAlign w:val="superscript"/>
              </w:rPr>
              <w:t>0</w:t>
            </w:r>
            <w:r w:rsidRPr="003B46B9">
              <w:rPr>
                <w:rFonts w:ascii="Arial" w:hAnsi="Arial" w:cs="Arial"/>
                <w:noProof w:val="0"/>
                <w:sz w:val="16"/>
                <w:szCs w:val="16"/>
              </w:rPr>
              <w:t>)</w:t>
            </w:r>
          </w:p>
        </w:tc>
        <w:tc>
          <w:tcPr>
            <w:tcW w:w="992" w:type="dxa"/>
            <w:tcBorders>
              <w:left w:val="single" w:sz="4" w:space="0" w:color="auto"/>
              <w:bottom w:val="single" w:sz="4" w:space="0" w:color="auto"/>
              <w:right w:val="single" w:sz="4" w:space="0" w:color="auto"/>
            </w:tcBorders>
            <w:shd w:val="clear" w:color="auto" w:fill="auto"/>
            <w:vAlign w:val="bottom"/>
            <w:hideMark/>
          </w:tcPr>
          <w:p w:rsidR="007009F1" w:rsidRPr="003B46B9" w:rsidRDefault="007009F1" w:rsidP="00916050">
            <w:pPr>
              <w:bidi w:val="0"/>
              <w:jc w:val="center"/>
              <w:rPr>
                <w:rFonts w:ascii="Arial" w:hAnsi="Arial" w:cs="Arial"/>
                <w:noProof w:val="0"/>
                <w:sz w:val="16"/>
                <w:szCs w:val="16"/>
              </w:rPr>
            </w:pPr>
            <w:r w:rsidRPr="003B46B9">
              <w:rPr>
                <w:rFonts w:ascii="Arial" w:hAnsi="Arial" w:cs="Arial"/>
                <w:noProof w:val="0"/>
                <w:sz w:val="16"/>
                <w:szCs w:val="16"/>
              </w:rPr>
              <w:t xml:space="preserve">Mean of Air Temperature </w:t>
            </w:r>
          </w:p>
          <w:p w:rsidR="007009F1" w:rsidRPr="003B46B9" w:rsidRDefault="007009F1" w:rsidP="00916050">
            <w:pPr>
              <w:bidi w:val="0"/>
              <w:jc w:val="center"/>
              <w:rPr>
                <w:rFonts w:ascii="Arial" w:hAnsi="Arial" w:cs="Arial"/>
                <w:noProof w:val="0"/>
                <w:sz w:val="16"/>
                <w:szCs w:val="16"/>
              </w:rPr>
            </w:pPr>
            <w:r w:rsidRPr="003B46B9">
              <w:rPr>
                <w:rFonts w:ascii="Arial" w:hAnsi="Arial" w:cs="Arial"/>
                <w:noProof w:val="0"/>
                <w:sz w:val="16"/>
                <w:szCs w:val="16"/>
              </w:rPr>
              <w:t>(C</w:t>
            </w:r>
            <w:r w:rsidRPr="003B46B9">
              <w:rPr>
                <w:rFonts w:ascii="Arial" w:hAnsi="Arial" w:cs="Arial"/>
                <w:noProof w:val="0"/>
                <w:sz w:val="16"/>
                <w:szCs w:val="16"/>
                <w:vertAlign w:val="superscript"/>
              </w:rPr>
              <w:t>0</w:t>
            </w:r>
            <w:r w:rsidRPr="003B46B9">
              <w:rPr>
                <w:rFonts w:ascii="Arial" w:hAnsi="Arial" w:cs="Arial"/>
                <w:noProof w:val="0"/>
                <w:sz w:val="16"/>
                <w:szCs w:val="16"/>
              </w:rPr>
              <w:t>)</w:t>
            </w:r>
          </w:p>
        </w:tc>
        <w:tc>
          <w:tcPr>
            <w:tcW w:w="1276" w:type="dxa"/>
            <w:vMerge/>
            <w:tcBorders>
              <w:left w:val="single" w:sz="4" w:space="0" w:color="auto"/>
              <w:bottom w:val="single" w:sz="4" w:space="0" w:color="auto"/>
              <w:right w:val="single" w:sz="4" w:space="0" w:color="auto"/>
            </w:tcBorders>
            <w:shd w:val="clear" w:color="auto" w:fill="auto"/>
            <w:noWrap/>
            <w:vAlign w:val="bottom"/>
            <w:hideMark/>
          </w:tcPr>
          <w:p w:rsidR="007009F1" w:rsidRPr="003B46B9" w:rsidRDefault="007009F1" w:rsidP="00916050">
            <w:pPr>
              <w:bidi w:val="0"/>
              <w:rPr>
                <w:rFonts w:ascii="Arial" w:hAnsi="Arial" w:cs="Arial"/>
                <w:noProof w:val="0"/>
                <w:sz w:val="16"/>
                <w:szCs w:val="16"/>
              </w:rPr>
            </w:pPr>
          </w:p>
        </w:tc>
      </w:tr>
      <w:tr w:rsidR="007009F1" w:rsidRPr="003B46B9" w:rsidTr="001D4A6C">
        <w:trPr>
          <w:trHeight w:val="20"/>
          <w:jc w:val="center"/>
        </w:trPr>
        <w:tc>
          <w:tcPr>
            <w:tcW w:w="972" w:type="dxa"/>
            <w:tcBorders>
              <w:top w:val="single" w:sz="4" w:space="0" w:color="auto"/>
              <w:left w:val="single" w:sz="4" w:space="0" w:color="auto"/>
              <w:right w:val="single" w:sz="4" w:space="0" w:color="auto"/>
            </w:tcBorders>
            <w:shd w:val="clear" w:color="auto" w:fill="auto"/>
            <w:vAlign w:val="center"/>
            <w:hideMark/>
          </w:tcPr>
          <w:p w:rsidR="007009F1" w:rsidRPr="003B46B9" w:rsidRDefault="007009F1" w:rsidP="00916050">
            <w:pPr>
              <w:rPr>
                <w:rFonts w:ascii="Simplified Arabic" w:hAnsi="Simplified Arabic"/>
                <w:noProof w:val="0"/>
                <w:sz w:val="16"/>
                <w:szCs w:val="16"/>
              </w:rPr>
            </w:pPr>
            <w:r w:rsidRPr="003B46B9">
              <w:rPr>
                <w:rFonts w:ascii="Simplified Arabic" w:hAnsi="Simplified Arabic" w:hint="cs"/>
                <w:noProof w:val="0"/>
                <w:sz w:val="16"/>
                <w:szCs w:val="16"/>
                <w:rtl/>
              </w:rPr>
              <w:t>جنين</w:t>
            </w:r>
          </w:p>
        </w:tc>
        <w:tc>
          <w:tcPr>
            <w:tcW w:w="1437" w:type="dxa"/>
            <w:tcBorders>
              <w:top w:val="single" w:sz="4" w:space="0" w:color="auto"/>
              <w:left w:val="single" w:sz="4" w:space="0" w:color="auto"/>
            </w:tcBorders>
            <w:shd w:val="clear" w:color="auto" w:fill="auto"/>
            <w:vAlign w:val="center"/>
            <w:hideMark/>
          </w:tcPr>
          <w:p w:rsidR="007009F1" w:rsidRPr="003B46B9" w:rsidRDefault="007009F1" w:rsidP="00916050">
            <w:pPr>
              <w:pStyle w:val="NormalWeb"/>
              <w:bidi/>
              <w:ind w:firstLine="60"/>
              <w:rPr>
                <w:rFonts w:ascii="Arial" w:hAnsi="Arial" w:cs="Arial"/>
                <w:sz w:val="16"/>
                <w:szCs w:val="16"/>
                <w:rtl/>
              </w:rPr>
            </w:pPr>
            <w:r w:rsidRPr="003B46B9">
              <w:rPr>
                <w:rFonts w:ascii="Arial" w:hAnsi="Arial" w:cs="Arial"/>
                <w:sz w:val="16"/>
                <w:szCs w:val="16"/>
                <w:rtl/>
              </w:rPr>
              <w:t>68</w:t>
            </w:r>
          </w:p>
        </w:tc>
        <w:tc>
          <w:tcPr>
            <w:tcW w:w="1560" w:type="dxa"/>
            <w:tcBorders>
              <w:top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15.9</w:t>
            </w:r>
          </w:p>
        </w:tc>
        <w:tc>
          <w:tcPr>
            <w:tcW w:w="1701" w:type="dxa"/>
            <w:tcBorders>
              <w:top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27.8</w:t>
            </w:r>
          </w:p>
        </w:tc>
        <w:tc>
          <w:tcPr>
            <w:tcW w:w="992" w:type="dxa"/>
            <w:tcBorders>
              <w:top w:val="single" w:sz="4" w:space="0" w:color="auto"/>
              <w:right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21.0</w:t>
            </w:r>
          </w:p>
        </w:tc>
        <w:tc>
          <w:tcPr>
            <w:tcW w:w="1276" w:type="dxa"/>
            <w:tcBorders>
              <w:top w:val="single" w:sz="4" w:space="0" w:color="auto"/>
              <w:left w:val="single" w:sz="4" w:space="0" w:color="auto"/>
              <w:right w:val="single" w:sz="4" w:space="0" w:color="auto"/>
            </w:tcBorders>
            <w:shd w:val="clear" w:color="auto" w:fill="auto"/>
            <w:vAlign w:val="center"/>
            <w:hideMark/>
          </w:tcPr>
          <w:p w:rsidR="007009F1" w:rsidRPr="003B46B9" w:rsidRDefault="007009F1" w:rsidP="00916050">
            <w:pPr>
              <w:bidi w:val="0"/>
              <w:rPr>
                <w:rFonts w:ascii="Arial" w:hAnsi="Arial" w:cs="Arial"/>
                <w:noProof w:val="0"/>
                <w:sz w:val="16"/>
                <w:szCs w:val="16"/>
              </w:rPr>
            </w:pPr>
            <w:proofErr w:type="spellStart"/>
            <w:r w:rsidRPr="003B46B9">
              <w:rPr>
                <w:rFonts w:ascii="Arial" w:hAnsi="Arial" w:cs="Arial"/>
                <w:noProof w:val="0"/>
                <w:sz w:val="16"/>
                <w:szCs w:val="16"/>
              </w:rPr>
              <w:t>Jenin</w:t>
            </w:r>
            <w:proofErr w:type="spellEnd"/>
          </w:p>
        </w:tc>
      </w:tr>
      <w:tr w:rsidR="007009F1" w:rsidRPr="003B46B9" w:rsidTr="001D4A6C">
        <w:trPr>
          <w:trHeight w:val="20"/>
          <w:jc w:val="center"/>
        </w:trPr>
        <w:tc>
          <w:tcPr>
            <w:tcW w:w="972" w:type="dxa"/>
            <w:tcBorders>
              <w:left w:val="single" w:sz="4" w:space="0" w:color="auto"/>
              <w:right w:val="single" w:sz="4" w:space="0" w:color="auto"/>
            </w:tcBorders>
            <w:shd w:val="clear" w:color="auto" w:fill="auto"/>
            <w:vAlign w:val="center"/>
            <w:hideMark/>
          </w:tcPr>
          <w:p w:rsidR="007009F1" w:rsidRPr="003B46B9" w:rsidRDefault="007009F1" w:rsidP="00916050">
            <w:pPr>
              <w:rPr>
                <w:rFonts w:ascii="Simplified Arabic" w:hAnsi="Simplified Arabic"/>
                <w:noProof w:val="0"/>
                <w:sz w:val="16"/>
                <w:szCs w:val="16"/>
              </w:rPr>
            </w:pPr>
            <w:proofErr w:type="spellStart"/>
            <w:r w:rsidRPr="003B46B9">
              <w:rPr>
                <w:rFonts w:ascii="Simplified Arabic" w:hAnsi="Simplified Arabic" w:hint="cs"/>
                <w:noProof w:val="0"/>
                <w:sz w:val="16"/>
                <w:szCs w:val="16"/>
                <w:rtl/>
              </w:rPr>
              <w:t>طولكرم</w:t>
            </w:r>
            <w:proofErr w:type="spellEnd"/>
          </w:p>
        </w:tc>
        <w:tc>
          <w:tcPr>
            <w:tcW w:w="1437" w:type="dxa"/>
            <w:tcBorders>
              <w:left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w:t>
            </w:r>
          </w:p>
        </w:tc>
        <w:tc>
          <w:tcPr>
            <w:tcW w:w="1560"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w:t>
            </w:r>
          </w:p>
        </w:tc>
        <w:tc>
          <w:tcPr>
            <w:tcW w:w="1701"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w:t>
            </w:r>
          </w:p>
        </w:tc>
        <w:tc>
          <w:tcPr>
            <w:tcW w:w="992" w:type="dxa"/>
            <w:tcBorders>
              <w:right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w:t>
            </w:r>
          </w:p>
        </w:tc>
        <w:tc>
          <w:tcPr>
            <w:tcW w:w="1276" w:type="dxa"/>
            <w:tcBorders>
              <w:left w:val="single" w:sz="4" w:space="0" w:color="auto"/>
              <w:right w:val="single" w:sz="4" w:space="0" w:color="auto"/>
            </w:tcBorders>
            <w:shd w:val="clear" w:color="auto" w:fill="auto"/>
            <w:vAlign w:val="center"/>
            <w:hideMark/>
          </w:tcPr>
          <w:p w:rsidR="007009F1" w:rsidRPr="003B46B9" w:rsidRDefault="007009F1" w:rsidP="00916050">
            <w:pPr>
              <w:bidi w:val="0"/>
              <w:rPr>
                <w:rFonts w:ascii="Arial" w:hAnsi="Arial" w:cs="Arial"/>
                <w:noProof w:val="0"/>
                <w:sz w:val="16"/>
                <w:szCs w:val="16"/>
              </w:rPr>
            </w:pPr>
            <w:proofErr w:type="spellStart"/>
            <w:r w:rsidRPr="003B46B9">
              <w:rPr>
                <w:rFonts w:ascii="Arial" w:hAnsi="Arial" w:cs="Arial"/>
                <w:noProof w:val="0"/>
                <w:sz w:val="16"/>
                <w:szCs w:val="16"/>
              </w:rPr>
              <w:t>Tulkarm</w:t>
            </w:r>
            <w:proofErr w:type="spellEnd"/>
          </w:p>
        </w:tc>
      </w:tr>
      <w:tr w:rsidR="007009F1" w:rsidRPr="003B46B9" w:rsidTr="001D4A6C">
        <w:trPr>
          <w:trHeight w:val="20"/>
          <w:jc w:val="center"/>
        </w:trPr>
        <w:tc>
          <w:tcPr>
            <w:tcW w:w="972" w:type="dxa"/>
            <w:tcBorders>
              <w:left w:val="single" w:sz="4" w:space="0" w:color="auto"/>
              <w:right w:val="single" w:sz="4" w:space="0" w:color="auto"/>
            </w:tcBorders>
            <w:shd w:val="clear" w:color="auto" w:fill="auto"/>
            <w:vAlign w:val="center"/>
            <w:hideMark/>
          </w:tcPr>
          <w:p w:rsidR="007009F1" w:rsidRPr="003B46B9" w:rsidRDefault="007009F1" w:rsidP="00916050">
            <w:pPr>
              <w:rPr>
                <w:rFonts w:ascii="Simplified Arabic" w:hAnsi="Simplified Arabic"/>
                <w:noProof w:val="0"/>
                <w:sz w:val="16"/>
                <w:szCs w:val="16"/>
              </w:rPr>
            </w:pPr>
            <w:r w:rsidRPr="003B46B9">
              <w:rPr>
                <w:rFonts w:ascii="Simplified Arabic" w:hAnsi="Simplified Arabic" w:hint="cs"/>
                <w:noProof w:val="0"/>
                <w:sz w:val="16"/>
                <w:szCs w:val="16"/>
                <w:rtl/>
              </w:rPr>
              <w:t>نابلس</w:t>
            </w:r>
          </w:p>
        </w:tc>
        <w:tc>
          <w:tcPr>
            <w:tcW w:w="1437" w:type="dxa"/>
            <w:tcBorders>
              <w:left w:val="single" w:sz="4" w:space="0" w:color="auto"/>
            </w:tcBorders>
            <w:shd w:val="clear" w:color="auto" w:fill="auto"/>
            <w:vAlign w:val="center"/>
            <w:hideMark/>
          </w:tcPr>
          <w:p w:rsidR="007009F1" w:rsidRPr="003B46B9" w:rsidRDefault="007009F1" w:rsidP="00D478E6">
            <w:pPr>
              <w:pStyle w:val="NormalWeb"/>
              <w:bidi/>
              <w:ind w:firstLine="60"/>
              <w:rPr>
                <w:rFonts w:ascii="Arial" w:hAnsi="Arial" w:cs="Arial"/>
                <w:sz w:val="16"/>
                <w:szCs w:val="16"/>
              </w:rPr>
            </w:pPr>
            <w:r w:rsidRPr="003B46B9">
              <w:rPr>
                <w:rFonts w:ascii="Arial" w:hAnsi="Arial" w:cs="Arial"/>
                <w:sz w:val="16"/>
                <w:szCs w:val="16"/>
              </w:rPr>
              <w:t>71</w:t>
            </w:r>
          </w:p>
        </w:tc>
        <w:tc>
          <w:tcPr>
            <w:tcW w:w="1560"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13.8</w:t>
            </w:r>
          </w:p>
        </w:tc>
        <w:tc>
          <w:tcPr>
            <w:tcW w:w="1701"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25.4</w:t>
            </w:r>
          </w:p>
        </w:tc>
        <w:tc>
          <w:tcPr>
            <w:tcW w:w="992" w:type="dxa"/>
            <w:tcBorders>
              <w:right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18.2</w:t>
            </w:r>
          </w:p>
        </w:tc>
        <w:tc>
          <w:tcPr>
            <w:tcW w:w="1276" w:type="dxa"/>
            <w:tcBorders>
              <w:left w:val="single" w:sz="4" w:space="0" w:color="auto"/>
              <w:right w:val="single" w:sz="4" w:space="0" w:color="auto"/>
            </w:tcBorders>
            <w:shd w:val="clear" w:color="auto" w:fill="auto"/>
            <w:vAlign w:val="center"/>
            <w:hideMark/>
          </w:tcPr>
          <w:p w:rsidR="007009F1" w:rsidRPr="003B46B9" w:rsidRDefault="007009F1" w:rsidP="00916050">
            <w:pPr>
              <w:bidi w:val="0"/>
              <w:rPr>
                <w:rFonts w:ascii="Arial" w:hAnsi="Arial" w:cs="Arial"/>
                <w:noProof w:val="0"/>
                <w:sz w:val="16"/>
                <w:szCs w:val="16"/>
              </w:rPr>
            </w:pPr>
            <w:r w:rsidRPr="003B46B9">
              <w:rPr>
                <w:rFonts w:ascii="Arial" w:hAnsi="Arial" w:cs="Arial"/>
                <w:noProof w:val="0"/>
                <w:sz w:val="16"/>
                <w:szCs w:val="16"/>
              </w:rPr>
              <w:t>Nablus</w:t>
            </w:r>
          </w:p>
        </w:tc>
      </w:tr>
      <w:tr w:rsidR="007009F1" w:rsidRPr="003B46B9" w:rsidTr="001D4A6C">
        <w:trPr>
          <w:trHeight w:val="20"/>
          <w:jc w:val="center"/>
        </w:trPr>
        <w:tc>
          <w:tcPr>
            <w:tcW w:w="972" w:type="dxa"/>
            <w:tcBorders>
              <w:left w:val="single" w:sz="4" w:space="0" w:color="auto"/>
              <w:right w:val="single" w:sz="4" w:space="0" w:color="auto"/>
            </w:tcBorders>
            <w:shd w:val="clear" w:color="auto" w:fill="auto"/>
            <w:vAlign w:val="center"/>
            <w:hideMark/>
          </w:tcPr>
          <w:p w:rsidR="007009F1" w:rsidRPr="003B46B9" w:rsidRDefault="007009F1" w:rsidP="00916050">
            <w:pPr>
              <w:rPr>
                <w:rFonts w:ascii="Simplified Arabic" w:hAnsi="Simplified Arabic"/>
                <w:noProof w:val="0"/>
                <w:sz w:val="16"/>
                <w:szCs w:val="16"/>
              </w:rPr>
            </w:pPr>
            <w:r w:rsidRPr="003B46B9">
              <w:rPr>
                <w:rFonts w:ascii="Simplified Arabic" w:hAnsi="Simplified Arabic" w:hint="cs"/>
                <w:noProof w:val="0"/>
                <w:sz w:val="16"/>
                <w:szCs w:val="16"/>
                <w:rtl/>
              </w:rPr>
              <w:t>رام الله</w:t>
            </w:r>
          </w:p>
        </w:tc>
        <w:tc>
          <w:tcPr>
            <w:tcW w:w="1437" w:type="dxa"/>
            <w:tcBorders>
              <w:left w:val="single" w:sz="4" w:space="0" w:color="auto"/>
            </w:tcBorders>
            <w:shd w:val="clear" w:color="auto" w:fill="auto"/>
            <w:vAlign w:val="center"/>
            <w:hideMark/>
          </w:tcPr>
          <w:p w:rsidR="007009F1" w:rsidRPr="003B46B9" w:rsidRDefault="007009F1" w:rsidP="00D478E6">
            <w:pPr>
              <w:pStyle w:val="NormalWeb"/>
              <w:bidi/>
              <w:ind w:firstLine="60"/>
              <w:rPr>
                <w:rFonts w:ascii="Arial" w:hAnsi="Arial" w:cs="Arial"/>
                <w:sz w:val="16"/>
                <w:szCs w:val="16"/>
              </w:rPr>
            </w:pPr>
            <w:r w:rsidRPr="003B46B9">
              <w:rPr>
                <w:rFonts w:ascii="Arial" w:hAnsi="Arial" w:cs="Arial"/>
                <w:sz w:val="16"/>
                <w:szCs w:val="16"/>
              </w:rPr>
              <w:t>59</w:t>
            </w:r>
          </w:p>
        </w:tc>
        <w:tc>
          <w:tcPr>
            <w:tcW w:w="1560"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13.4</w:t>
            </w:r>
          </w:p>
        </w:tc>
        <w:tc>
          <w:tcPr>
            <w:tcW w:w="1701"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22.5</w:t>
            </w:r>
          </w:p>
        </w:tc>
        <w:tc>
          <w:tcPr>
            <w:tcW w:w="992" w:type="dxa"/>
            <w:tcBorders>
              <w:right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17.0</w:t>
            </w:r>
          </w:p>
        </w:tc>
        <w:tc>
          <w:tcPr>
            <w:tcW w:w="1276" w:type="dxa"/>
            <w:tcBorders>
              <w:left w:val="single" w:sz="4" w:space="0" w:color="auto"/>
              <w:right w:val="single" w:sz="4" w:space="0" w:color="auto"/>
            </w:tcBorders>
            <w:shd w:val="clear" w:color="auto" w:fill="auto"/>
            <w:vAlign w:val="center"/>
            <w:hideMark/>
          </w:tcPr>
          <w:p w:rsidR="007009F1" w:rsidRPr="003B46B9" w:rsidRDefault="007009F1" w:rsidP="00916050">
            <w:pPr>
              <w:bidi w:val="0"/>
              <w:rPr>
                <w:rFonts w:ascii="Arial" w:hAnsi="Arial" w:cs="Arial"/>
                <w:noProof w:val="0"/>
                <w:sz w:val="16"/>
                <w:szCs w:val="16"/>
              </w:rPr>
            </w:pPr>
            <w:r w:rsidRPr="003B46B9">
              <w:rPr>
                <w:rFonts w:ascii="Arial" w:hAnsi="Arial" w:cs="Arial"/>
                <w:noProof w:val="0"/>
                <w:sz w:val="16"/>
                <w:szCs w:val="16"/>
              </w:rPr>
              <w:t>Ramallah</w:t>
            </w:r>
          </w:p>
        </w:tc>
      </w:tr>
      <w:tr w:rsidR="007009F1" w:rsidRPr="003B46B9" w:rsidTr="001D4A6C">
        <w:trPr>
          <w:trHeight w:val="20"/>
          <w:jc w:val="center"/>
        </w:trPr>
        <w:tc>
          <w:tcPr>
            <w:tcW w:w="972" w:type="dxa"/>
            <w:tcBorders>
              <w:left w:val="single" w:sz="4" w:space="0" w:color="auto"/>
              <w:right w:val="single" w:sz="4" w:space="0" w:color="auto"/>
            </w:tcBorders>
            <w:shd w:val="clear" w:color="auto" w:fill="auto"/>
            <w:vAlign w:val="center"/>
            <w:hideMark/>
          </w:tcPr>
          <w:p w:rsidR="007009F1" w:rsidRPr="003B46B9" w:rsidRDefault="007009F1" w:rsidP="00916050">
            <w:pPr>
              <w:rPr>
                <w:rFonts w:ascii="Simplified Arabic" w:hAnsi="Simplified Arabic"/>
                <w:noProof w:val="0"/>
                <w:sz w:val="16"/>
                <w:szCs w:val="16"/>
              </w:rPr>
            </w:pPr>
            <w:r w:rsidRPr="003B46B9">
              <w:rPr>
                <w:rFonts w:ascii="Simplified Arabic" w:hAnsi="Simplified Arabic" w:hint="cs"/>
                <w:noProof w:val="0"/>
                <w:sz w:val="16"/>
                <w:szCs w:val="16"/>
                <w:rtl/>
              </w:rPr>
              <w:t>أريحا</w:t>
            </w:r>
          </w:p>
        </w:tc>
        <w:tc>
          <w:tcPr>
            <w:tcW w:w="1437" w:type="dxa"/>
            <w:tcBorders>
              <w:left w:val="single" w:sz="4" w:space="0" w:color="auto"/>
            </w:tcBorders>
            <w:shd w:val="clear" w:color="auto" w:fill="auto"/>
            <w:vAlign w:val="center"/>
            <w:hideMark/>
          </w:tcPr>
          <w:p w:rsidR="007009F1" w:rsidRPr="003B46B9" w:rsidRDefault="007009F1" w:rsidP="00D478E6">
            <w:pPr>
              <w:pStyle w:val="NormalWeb"/>
              <w:bidi/>
              <w:ind w:firstLine="60"/>
              <w:rPr>
                <w:rFonts w:ascii="Arial" w:hAnsi="Arial" w:cs="Arial"/>
                <w:sz w:val="16"/>
                <w:szCs w:val="16"/>
              </w:rPr>
            </w:pPr>
            <w:r w:rsidRPr="003B46B9">
              <w:rPr>
                <w:rFonts w:ascii="Arial" w:hAnsi="Arial" w:cs="Arial"/>
                <w:sz w:val="16"/>
                <w:szCs w:val="16"/>
              </w:rPr>
              <w:t>44</w:t>
            </w:r>
          </w:p>
        </w:tc>
        <w:tc>
          <w:tcPr>
            <w:tcW w:w="1560"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19.5</w:t>
            </w:r>
          </w:p>
        </w:tc>
        <w:tc>
          <w:tcPr>
            <w:tcW w:w="1701"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32.4</w:t>
            </w:r>
          </w:p>
        </w:tc>
        <w:tc>
          <w:tcPr>
            <w:tcW w:w="992" w:type="dxa"/>
            <w:tcBorders>
              <w:right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24.9</w:t>
            </w:r>
          </w:p>
        </w:tc>
        <w:tc>
          <w:tcPr>
            <w:tcW w:w="1276" w:type="dxa"/>
            <w:tcBorders>
              <w:left w:val="single" w:sz="4" w:space="0" w:color="auto"/>
              <w:right w:val="single" w:sz="4" w:space="0" w:color="auto"/>
            </w:tcBorders>
            <w:shd w:val="clear" w:color="auto" w:fill="auto"/>
            <w:vAlign w:val="center"/>
            <w:hideMark/>
          </w:tcPr>
          <w:p w:rsidR="007009F1" w:rsidRPr="003B46B9" w:rsidRDefault="007009F1" w:rsidP="00916050">
            <w:pPr>
              <w:bidi w:val="0"/>
              <w:rPr>
                <w:rFonts w:ascii="Arial" w:hAnsi="Arial" w:cs="Arial"/>
                <w:noProof w:val="0"/>
                <w:sz w:val="16"/>
                <w:szCs w:val="16"/>
              </w:rPr>
            </w:pPr>
            <w:r w:rsidRPr="003B46B9">
              <w:rPr>
                <w:rFonts w:ascii="Arial" w:hAnsi="Arial" w:cs="Arial"/>
                <w:noProof w:val="0"/>
                <w:sz w:val="16"/>
                <w:szCs w:val="16"/>
              </w:rPr>
              <w:t>Jericho</w:t>
            </w:r>
          </w:p>
        </w:tc>
      </w:tr>
      <w:tr w:rsidR="007009F1" w:rsidRPr="003B46B9" w:rsidTr="001D4A6C">
        <w:trPr>
          <w:trHeight w:val="20"/>
          <w:jc w:val="center"/>
        </w:trPr>
        <w:tc>
          <w:tcPr>
            <w:tcW w:w="972" w:type="dxa"/>
            <w:tcBorders>
              <w:left w:val="single" w:sz="4" w:space="0" w:color="auto"/>
              <w:right w:val="single" w:sz="4" w:space="0" w:color="auto"/>
            </w:tcBorders>
            <w:shd w:val="clear" w:color="auto" w:fill="auto"/>
            <w:vAlign w:val="center"/>
            <w:hideMark/>
          </w:tcPr>
          <w:p w:rsidR="007009F1" w:rsidRPr="003B46B9" w:rsidRDefault="007009F1" w:rsidP="00916050">
            <w:pPr>
              <w:rPr>
                <w:rFonts w:ascii="Simplified Arabic" w:hAnsi="Simplified Arabic"/>
                <w:noProof w:val="0"/>
                <w:sz w:val="16"/>
                <w:szCs w:val="16"/>
              </w:rPr>
            </w:pPr>
            <w:r w:rsidRPr="003B46B9">
              <w:rPr>
                <w:rFonts w:ascii="Simplified Arabic" w:hAnsi="Simplified Arabic" w:hint="cs"/>
                <w:noProof w:val="0"/>
                <w:sz w:val="16"/>
                <w:szCs w:val="16"/>
                <w:rtl/>
              </w:rPr>
              <w:t>الخليل</w:t>
            </w:r>
          </w:p>
        </w:tc>
        <w:tc>
          <w:tcPr>
            <w:tcW w:w="1437" w:type="dxa"/>
            <w:tcBorders>
              <w:left w:val="single" w:sz="4" w:space="0" w:color="auto"/>
            </w:tcBorders>
            <w:shd w:val="clear" w:color="auto" w:fill="auto"/>
            <w:vAlign w:val="center"/>
            <w:hideMark/>
          </w:tcPr>
          <w:p w:rsidR="007009F1" w:rsidRPr="003B46B9" w:rsidRDefault="007009F1" w:rsidP="00D478E6">
            <w:pPr>
              <w:pStyle w:val="NormalWeb"/>
              <w:bidi/>
              <w:ind w:firstLine="60"/>
              <w:rPr>
                <w:rFonts w:ascii="Arial" w:hAnsi="Arial" w:cs="Arial"/>
                <w:sz w:val="16"/>
                <w:szCs w:val="16"/>
              </w:rPr>
            </w:pPr>
            <w:r w:rsidRPr="003B46B9">
              <w:rPr>
                <w:rFonts w:ascii="Arial" w:hAnsi="Arial" w:cs="Arial"/>
                <w:sz w:val="16"/>
                <w:szCs w:val="16"/>
              </w:rPr>
              <w:t>61</w:t>
            </w:r>
          </w:p>
        </w:tc>
        <w:tc>
          <w:tcPr>
            <w:tcW w:w="1560"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12.4</w:t>
            </w:r>
          </w:p>
        </w:tc>
        <w:tc>
          <w:tcPr>
            <w:tcW w:w="1701" w:type="dxa"/>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22.8</w:t>
            </w:r>
          </w:p>
        </w:tc>
        <w:tc>
          <w:tcPr>
            <w:tcW w:w="992" w:type="dxa"/>
            <w:tcBorders>
              <w:right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16.9</w:t>
            </w:r>
          </w:p>
        </w:tc>
        <w:tc>
          <w:tcPr>
            <w:tcW w:w="1276" w:type="dxa"/>
            <w:tcBorders>
              <w:left w:val="single" w:sz="4" w:space="0" w:color="auto"/>
              <w:right w:val="single" w:sz="4" w:space="0" w:color="auto"/>
            </w:tcBorders>
            <w:shd w:val="clear" w:color="auto" w:fill="auto"/>
            <w:vAlign w:val="center"/>
            <w:hideMark/>
          </w:tcPr>
          <w:p w:rsidR="007009F1" w:rsidRPr="003B46B9" w:rsidRDefault="007009F1" w:rsidP="00916050">
            <w:pPr>
              <w:bidi w:val="0"/>
              <w:rPr>
                <w:rFonts w:ascii="Arial" w:hAnsi="Arial" w:cs="Arial"/>
                <w:noProof w:val="0"/>
                <w:sz w:val="16"/>
                <w:szCs w:val="16"/>
              </w:rPr>
            </w:pPr>
            <w:r w:rsidRPr="003B46B9">
              <w:rPr>
                <w:rFonts w:ascii="Arial" w:hAnsi="Arial" w:cs="Arial"/>
                <w:noProof w:val="0"/>
                <w:sz w:val="16"/>
                <w:szCs w:val="16"/>
              </w:rPr>
              <w:t>Hebron</w:t>
            </w:r>
          </w:p>
        </w:tc>
      </w:tr>
      <w:tr w:rsidR="007009F1" w:rsidRPr="003B46B9" w:rsidTr="001D4A6C">
        <w:trPr>
          <w:trHeight w:val="20"/>
          <w:jc w:val="center"/>
        </w:trPr>
        <w:tc>
          <w:tcPr>
            <w:tcW w:w="972" w:type="dxa"/>
            <w:tcBorders>
              <w:left w:val="single" w:sz="4" w:space="0" w:color="auto"/>
              <w:bottom w:val="single" w:sz="4" w:space="0" w:color="auto"/>
              <w:right w:val="single" w:sz="4" w:space="0" w:color="auto"/>
            </w:tcBorders>
            <w:shd w:val="clear" w:color="auto" w:fill="auto"/>
            <w:vAlign w:val="center"/>
            <w:hideMark/>
          </w:tcPr>
          <w:p w:rsidR="007009F1" w:rsidRPr="003B46B9" w:rsidRDefault="007009F1" w:rsidP="00916050">
            <w:pPr>
              <w:rPr>
                <w:rFonts w:ascii="Simplified Arabic" w:hAnsi="Simplified Arabic"/>
                <w:noProof w:val="0"/>
                <w:sz w:val="16"/>
                <w:szCs w:val="16"/>
              </w:rPr>
            </w:pPr>
            <w:r w:rsidRPr="003B46B9">
              <w:rPr>
                <w:rFonts w:ascii="Simplified Arabic" w:hAnsi="Simplified Arabic" w:hint="cs"/>
                <w:noProof w:val="0"/>
                <w:sz w:val="16"/>
                <w:szCs w:val="16"/>
                <w:rtl/>
              </w:rPr>
              <w:t>غزة</w:t>
            </w:r>
          </w:p>
        </w:tc>
        <w:tc>
          <w:tcPr>
            <w:tcW w:w="1437" w:type="dxa"/>
            <w:tcBorders>
              <w:left w:val="single" w:sz="4" w:space="0" w:color="auto"/>
              <w:bottom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w:t>
            </w:r>
          </w:p>
        </w:tc>
        <w:tc>
          <w:tcPr>
            <w:tcW w:w="1560" w:type="dxa"/>
            <w:tcBorders>
              <w:bottom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w:t>
            </w:r>
          </w:p>
        </w:tc>
        <w:tc>
          <w:tcPr>
            <w:tcW w:w="1701" w:type="dxa"/>
            <w:tcBorders>
              <w:bottom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w:t>
            </w:r>
          </w:p>
        </w:tc>
        <w:tc>
          <w:tcPr>
            <w:tcW w:w="992" w:type="dxa"/>
            <w:tcBorders>
              <w:bottom w:val="single" w:sz="4" w:space="0" w:color="auto"/>
              <w:right w:val="single" w:sz="4" w:space="0" w:color="auto"/>
            </w:tcBorders>
            <w:shd w:val="clear" w:color="auto" w:fill="auto"/>
            <w:vAlign w:val="center"/>
            <w:hideMark/>
          </w:tcPr>
          <w:p w:rsidR="007009F1" w:rsidRPr="003B46B9" w:rsidRDefault="007009F1" w:rsidP="00916050">
            <w:pPr>
              <w:bidi w:val="0"/>
              <w:jc w:val="right"/>
              <w:rPr>
                <w:rFonts w:ascii="Arial" w:hAnsi="Arial" w:cs="Arial"/>
                <w:noProof w:val="0"/>
                <w:sz w:val="16"/>
                <w:szCs w:val="16"/>
              </w:rPr>
            </w:pPr>
            <w:r w:rsidRPr="003B46B9">
              <w:rPr>
                <w:rFonts w:ascii="Arial" w:hAnsi="Arial" w:cs="Arial"/>
                <w:noProof w:val="0"/>
                <w:sz w:val="16"/>
                <w:szCs w:val="16"/>
              </w:rPr>
              <w:t>..</w:t>
            </w:r>
          </w:p>
        </w:tc>
        <w:tc>
          <w:tcPr>
            <w:tcW w:w="1276" w:type="dxa"/>
            <w:tcBorders>
              <w:left w:val="single" w:sz="4" w:space="0" w:color="auto"/>
              <w:bottom w:val="single" w:sz="4" w:space="0" w:color="auto"/>
              <w:right w:val="single" w:sz="4" w:space="0" w:color="auto"/>
            </w:tcBorders>
            <w:shd w:val="clear" w:color="auto" w:fill="auto"/>
            <w:vAlign w:val="center"/>
            <w:hideMark/>
          </w:tcPr>
          <w:p w:rsidR="007009F1" w:rsidRPr="003B46B9" w:rsidRDefault="007009F1" w:rsidP="00916050">
            <w:pPr>
              <w:bidi w:val="0"/>
              <w:rPr>
                <w:rFonts w:ascii="Arial" w:hAnsi="Arial" w:cs="Arial"/>
                <w:noProof w:val="0"/>
                <w:sz w:val="16"/>
                <w:szCs w:val="16"/>
              </w:rPr>
            </w:pPr>
            <w:r w:rsidRPr="003B46B9">
              <w:rPr>
                <w:rFonts w:ascii="Arial" w:hAnsi="Arial" w:cs="Arial"/>
                <w:noProof w:val="0"/>
                <w:sz w:val="16"/>
                <w:szCs w:val="16"/>
              </w:rPr>
              <w:t>Gaza Strip</w:t>
            </w:r>
          </w:p>
        </w:tc>
      </w:tr>
      <w:tr w:rsidR="007009F1" w:rsidRPr="003B46B9" w:rsidTr="00916050">
        <w:trPr>
          <w:trHeight w:val="20"/>
          <w:jc w:val="center"/>
        </w:trPr>
        <w:tc>
          <w:tcPr>
            <w:tcW w:w="3969" w:type="dxa"/>
            <w:gridSpan w:val="3"/>
            <w:shd w:val="clear" w:color="auto" w:fill="auto"/>
            <w:vAlign w:val="bottom"/>
            <w:hideMark/>
          </w:tcPr>
          <w:p w:rsidR="007009F1" w:rsidRPr="003B46B9" w:rsidRDefault="007009F1" w:rsidP="00916050">
            <w:pPr>
              <w:bidi w:val="0"/>
              <w:jc w:val="right"/>
              <w:rPr>
                <w:rFonts w:ascii="Simplified Arabic" w:hAnsi="Simplified Arabic"/>
                <w:noProof w:val="0"/>
                <w:sz w:val="16"/>
                <w:szCs w:val="16"/>
              </w:rPr>
            </w:pPr>
            <w:proofErr w:type="spellStart"/>
            <w:r w:rsidRPr="003B46B9">
              <w:rPr>
                <w:rFonts w:ascii="Simplified Arabic" w:hAnsi="Simplified Arabic" w:hint="cs"/>
                <w:noProof w:val="0"/>
                <w:sz w:val="16"/>
                <w:szCs w:val="16"/>
                <w:rtl/>
              </w:rPr>
              <w:t>المصدر:</w:t>
            </w:r>
            <w:proofErr w:type="spellEnd"/>
            <w:r w:rsidRPr="003B46B9">
              <w:rPr>
                <w:rFonts w:ascii="Simplified Arabic" w:hAnsi="Simplified Arabic" w:hint="cs"/>
                <w:noProof w:val="0"/>
                <w:sz w:val="16"/>
                <w:szCs w:val="16"/>
                <w:rtl/>
              </w:rPr>
              <w:t xml:space="preserve"> الادارة العامة للأرصاد الجوية</w:t>
            </w:r>
          </w:p>
        </w:tc>
        <w:tc>
          <w:tcPr>
            <w:tcW w:w="3969" w:type="dxa"/>
            <w:gridSpan w:val="3"/>
            <w:shd w:val="clear" w:color="auto" w:fill="auto"/>
            <w:vAlign w:val="bottom"/>
            <w:hideMark/>
          </w:tcPr>
          <w:p w:rsidR="007009F1" w:rsidRPr="003B46B9" w:rsidRDefault="007009F1" w:rsidP="00916050">
            <w:pPr>
              <w:pStyle w:val="Heading3"/>
              <w:keepNext w:val="0"/>
              <w:bidi w:val="0"/>
              <w:ind w:left="-360"/>
              <w:rPr>
                <w:rFonts w:ascii="Arial" w:hAnsi="Arial" w:cs="Arial"/>
                <w:noProof w:val="0"/>
                <w:sz w:val="16"/>
                <w:szCs w:val="16"/>
              </w:rPr>
            </w:pPr>
            <w:r w:rsidRPr="003B46B9">
              <w:rPr>
                <w:rFonts w:ascii="Arial" w:hAnsi="Arial" w:cs="Arial"/>
                <w:noProof w:val="0"/>
                <w:sz w:val="16"/>
                <w:szCs w:val="16"/>
              </w:rPr>
              <w:t>Source</w:t>
            </w:r>
            <w:r w:rsidRPr="003B46B9">
              <w:rPr>
                <w:rFonts w:ascii="Arial" w:hAnsi="Arial" w:cs="Arial"/>
                <w:b w:val="0"/>
                <w:bCs w:val="0"/>
                <w:noProof w:val="0"/>
                <w:sz w:val="16"/>
                <w:szCs w:val="16"/>
              </w:rPr>
              <w:t>:</w:t>
            </w:r>
            <w:r w:rsidRPr="003B46B9">
              <w:rPr>
                <w:rFonts w:ascii="Arial" w:hAnsi="Arial" w:cs="Arial"/>
                <w:noProof w:val="0"/>
                <w:sz w:val="16"/>
                <w:szCs w:val="16"/>
              </w:rPr>
              <w:t xml:space="preserve"> </w:t>
            </w:r>
            <w:hyperlink r:id="rId10" w:history="1">
              <w:r w:rsidRPr="003B46B9">
                <w:rPr>
                  <w:rFonts w:ascii="Arial" w:hAnsi="Arial" w:cs="Arial"/>
                  <w:b w:val="0"/>
                  <w:bCs w:val="0"/>
                  <w:noProof w:val="0"/>
                  <w:sz w:val="16"/>
                  <w:szCs w:val="16"/>
                </w:rPr>
                <w:t>Meteorological</w:t>
              </w:r>
            </w:hyperlink>
            <w:r w:rsidRPr="003B46B9">
              <w:rPr>
                <w:rFonts w:ascii="Arial" w:hAnsi="Arial" w:cs="Arial"/>
                <w:noProof w:val="0"/>
                <w:sz w:val="16"/>
                <w:szCs w:val="16"/>
              </w:rPr>
              <w:t xml:space="preserve"> </w:t>
            </w:r>
            <w:r w:rsidRPr="003B46B9">
              <w:rPr>
                <w:rFonts w:ascii="Arial" w:hAnsi="Arial" w:cs="Arial"/>
                <w:b w:val="0"/>
                <w:bCs w:val="0"/>
                <w:noProof w:val="0"/>
                <w:sz w:val="16"/>
                <w:szCs w:val="16"/>
              </w:rPr>
              <w:t>General Directorate</w:t>
            </w:r>
          </w:p>
        </w:tc>
      </w:tr>
    </w:tbl>
    <w:p w:rsidR="00BD3698" w:rsidRPr="003B46B9" w:rsidRDefault="00BD3698" w:rsidP="00BD3698">
      <w:pPr>
        <w:jc w:val="center"/>
        <w:rPr>
          <w:rFonts w:ascii="Arial" w:hAnsi="Arial" w:cs="Arial"/>
          <w:b/>
          <w:bCs/>
          <w:sz w:val="18"/>
          <w:szCs w:val="18"/>
          <w:rtl/>
        </w:rPr>
        <w:sectPr w:rsidR="00BD3698" w:rsidRPr="003B46B9" w:rsidSect="003B46B9">
          <w:headerReference w:type="default" r:id="rId11"/>
          <w:footerReference w:type="even" r:id="rId12"/>
          <w:footerReference w:type="default" r:id="rId13"/>
          <w:headerReference w:type="first" r:id="rId14"/>
          <w:footerReference w:type="first" r:id="rId15"/>
          <w:endnotePr>
            <w:numFmt w:val="lowerLetter"/>
          </w:endnotePr>
          <w:type w:val="continuous"/>
          <w:pgSz w:w="9639" w:h="13608" w:code="9"/>
          <w:pgMar w:top="1418" w:right="1418" w:bottom="1418" w:left="1418" w:header="680" w:footer="680" w:gutter="0"/>
          <w:pgNumType w:start="29"/>
          <w:cols w:space="720"/>
          <w:bidi/>
          <w:rtlGutter/>
        </w:sectPr>
      </w:pPr>
    </w:p>
    <w:p w:rsidR="00017EEE" w:rsidRPr="003B46B9" w:rsidRDefault="00017EEE" w:rsidP="00F422DB">
      <w:pPr>
        <w:pStyle w:val="Title"/>
        <w:outlineLvl w:val="0"/>
        <w:rPr>
          <w:rFonts w:ascii="Simplified Arabic" w:hAnsi="Simplified Arabic"/>
          <w:sz w:val="18"/>
          <w:szCs w:val="18"/>
          <w:rtl/>
        </w:rPr>
      </w:pPr>
      <w:r w:rsidRPr="003B46B9">
        <w:rPr>
          <w:rFonts w:ascii="Simplified Arabic" w:hAnsi="Simplified Arabic"/>
          <w:sz w:val="18"/>
          <w:szCs w:val="18"/>
          <w:rtl/>
        </w:rPr>
        <w:t xml:space="preserve">المعدل العام لحرارة الهواء في </w:t>
      </w:r>
      <w:r w:rsidR="00454F52" w:rsidRPr="003B46B9">
        <w:rPr>
          <w:rFonts w:ascii="Simplified Arabic" w:hAnsi="Simplified Arabic"/>
          <w:sz w:val="18"/>
          <w:szCs w:val="18"/>
          <w:rtl/>
        </w:rPr>
        <w:t>فلسطين</w:t>
      </w:r>
      <w:r w:rsidR="00DD11C7" w:rsidRPr="003B46B9">
        <w:rPr>
          <w:rFonts w:ascii="Simplified Arabic" w:hAnsi="Simplified Arabic" w:hint="cs"/>
          <w:sz w:val="18"/>
          <w:szCs w:val="18"/>
          <w:rtl/>
        </w:rPr>
        <w:t xml:space="preserve"> </w:t>
      </w:r>
      <w:r w:rsidRPr="003B46B9">
        <w:rPr>
          <w:rFonts w:ascii="Simplified Arabic" w:hAnsi="Simplified Arabic"/>
          <w:sz w:val="18"/>
          <w:szCs w:val="18"/>
          <w:rtl/>
        </w:rPr>
        <w:t xml:space="preserve">حسب السنة وموقع المحطة، </w:t>
      </w:r>
      <w:r w:rsidR="00AF08C8" w:rsidRPr="003B46B9">
        <w:rPr>
          <w:rFonts w:ascii="Simplified Arabic" w:hAnsi="Simplified Arabic" w:hint="cs"/>
          <w:sz w:val="18"/>
          <w:szCs w:val="18"/>
          <w:rtl/>
        </w:rPr>
        <w:t>2000</w:t>
      </w:r>
      <w:r w:rsidRPr="003B46B9">
        <w:rPr>
          <w:rFonts w:ascii="Simplified Arabic" w:hAnsi="Simplified Arabic"/>
          <w:sz w:val="18"/>
          <w:szCs w:val="18"/>
          <w:rtl/>
        </w:rPr>
        <w:t>-</w:t>
      </w:r>
      <w:r w:rsidR="00AF08C8" w:rsidRPr="003B46B9">
        <w:rPr>
          <w:rFonts w:ascii="Simplified Arabic" w:hAnsi="Simplified Arabic" w:hint="cs"/>
          <w:sz w:val="18"/>
          <w:szCs w:val="18"/>
          <w:rtl/>
        </w:rPr>
        <w:t>2012</w:t>
      </w:r>
      <w:r w:rsidRPr="003B46B9">
        <w:rPr>
          <w:rFonts w:ascii="Simplified Arabic" w:hAnsi="Simplified Arabic"/>
          <w:sz w:val="18"/>
          <w:szCs w:val="18"/>
          <w:rtl/>
        </w:rPr>
        <w:t xml:space="preserve"> (م</w:t>
      </w:r>
      <w:r w:rsidRPr="003B46B9">
        <w:rPr>
          <w:rFonts w:ascii="Simplified Arabic" w:hAnsi="Simplified Arabic"/>
          <w:sz w:val="18"/>
          <w:szCs w:val="18"/>
          <w:vertAlign w:val="superscript"/>
        </w:rPr>
        <w:t>o</w:t>
      </w:r>
      <w:r w:rsidRPr="003B46B9">
        <w:rPr>
          <w:rFonts w:ascii="Simplified Arabic" w:hAnsi="Simplified Arabic"/>
          <w:sz w:val="18"/>
          <w:szCs w:val="18"/>
          <w:rtl/>
        </w:rPr>
        <w:t>)</w:t>
      </w:r>
    </w:p>
    <w:p w:rsidR="00017EEE" w:rsidRPr="003B46B9" w:rsidRDefault="00017EEE" w:rsidP="00DD11C7">
      <w:pPr>
        <w:pStyle w:val="BodyText3"/>
        <w:rPr>
          <w:szCs w:val="18"/>
        </w:rPr>
      </w:pPr>
      <w:r w:rsidRPr="003B46B9">
        <w:rPr>
          <w:szCs w:val="18"/>
        </w:rPr>
        <w:t xml:space="preserve">Mean of Air Temperatures in </w:t>
      </w:r>
      <w:r w:rsidR="00454F52" w:rsidRPr="003B46B9">
        <w:rPr>
          <w:szCs w:val="18"/>
        </w:rPr>
        <w:t>Palestine</w:t>
      </w:r>
      <w:r w:rsidRPr="003B46B9">
        <w:rPr>
          <w:szCs w:val="18"/>
        </w:rPr>
        <w:t xml:space="preserve"> by Year and Station Location, </w:t>
      </w:r>
      <w:r w:rsidR="00AF08C8" w:rsidRPr="003B46B9">
        <w:rPr>
          <w:szCs w:val="18"/>
        </w:rPr>
        <w:t>2000</w:t>
      </w:r>
      <w:r w:rsidRPr="003B46B9">
        <w:rPr>
          <w:rFonts w:hint="cs"/>
          <w:szCs w:val="18"/>
          <w:rtl/>
        </w:rPr>
        <w:t>-</w:t>
      </w:r>
      <w:r w:rsidR="00AF08C8" w:rsidRPr="003B46B9">
        <w:rPr>
          <w:szCs w:val="18"/>
        </w:rPr>
        <w:t>2012</w:t>
      </w:r>
      <w:r w:rsidRPr="003B46B9">
        <w:rPr>
          <w:szCs w:val="18"/>
        </w:rPr>
        <w:t xml:space="preserve"> (C</w:t>
      </w:r>
      <w:r w:rsidRPr="003B46B9">
        <w:rPr>
          <w:szCs w:val="18"/>
          <w:vertAlign w:val="superscript"/>
        </w:rPr>
        <w:t>o</w:t>
      </w:r>
      <w:r w:rsidRPr="003B46B9">
        <w:rPr>
          <w:szCs w:val="18"/>
        </w:rPr>
        <w:t>)</w:t>
      </w:r>
    </w:p>
    <w:p w:rsidR="00017EEE" w:rsidRPr="003B46B9" w:rsidRDefault="00017EEE" w:rsidP="00086E4E">
      <w:pPr>
        <w:pStyle w:val="BodyText"/>
        <w:bidi w:val="0"/>
        <w:jc w:val="center"/>
        <w:rPr>
          <w:sz w:val="10"/>
          <w:szCs w:val="10"/>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9"/>
        <w:gridCol w:w="704"/>
        <w:gridCol w:w="704"/>
        <w:gridCol w:w="541"/>
        <w:gridCol w:w="163"/>
        <w:gridCol w:w="487"/>
        <w:gridCol w:w="217"/>
        <w:gridCol w:w="432"/>
        <w:gridCol w:w="272"/>
        <w:gridCol w:w="379"/>
        <w:gridCol w:w="325"/>
        <w:gridCol w:w="324"/>
        <w:gridCol w:w="380"/>
        <w:gridCol w:w="269"/>
        <w:gridCol w:w="435"/>
        <w:gridCol w:w="216"/>
        <w:gridCol w:w="488"/>
        <w:gridCol w:w="160"/>
        <w:gridCol w:w="544"/>
        <w:gridCol w:w="704"/>
        <w:gridCol w:w="704"/>
        <w:gridCol w:w="705"/>
        <w:gridCol w:w="1405"/>
      </w:tblGrid>
      <w:tr w:rsidR="00BF6B10" w:rsidRPr="003B46B9" w:rsidTr="00BF6B10">
        <w:trPr>
          <w:trHeight w:val="252"/>
          <w:jc w:val="center"/>
        </w:trPr>
        <w:tc>
          <w:tcPr>
            <w:tcW w:w="1349" w:type="dxa"/>
            <w:tcBorders>
              <w:bottom w:val="single" w:sz="4" w:space="0" w:color="auto"/>
            </w:tcBorders>
            <w:vAlign w:val="center"/>
          </w:tcPr>
          <w:p w:rsidR="00BF6B10" w:rsidRPr="003B46B9" w:rsidRDefault="00BF6B10" w:rsidP="00DA731C">
            <w:pPr>
              <w:jc w:val="center"/>
              <w:rPr>
                <w:rFonts w:ascii="Arial" w:hAnsi="Arial"/>
                <w:sz w:val="16"/>
                <w:szCs w:val="16"/>
                <w:rtl/>
              </w:rPr>
            </w:pPr>
            <w:r w:rsidRPr="003B46B9">
              <w:rPr>
                <w:rFonts w:ascii="Arial" w:hAnsi="Arial" w:hint="eastAsia"/>
                <w:b/>
                <w:bCs/>
                <w:sz w:val="16"/>
                <w:szCs w:val="16"/>
                <w:rtl/>
              </w:rPr>
              <w:t>موقع</w:t>
            </w:r>
            <w:r w:rsidRPr="003B46B9">
              <w:rPr>
                <w:rFonts w:ascii="Arial" w:hAnsi="Arial"/>
                <w:b/>
                <w:bCs/>
                <w:sz w:val="16"/>
                <w:szCs w:val="16"/>
                <w:rtl/>
              </w:rPr>
              <w:t xml:space="preserve"> المحطة</w:t>
            </w:r>
          </w:p>
        </w:tc>
        <w:tc>
          <w:tcPr>
            <w:tcW w:w="704" w:type="dxa"/>
            <w:tcBorders>
              <w:top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hAnsi="Arial" w:cs="Arial"/>
                <w:sz w:val="16"/>
                <w:szCs w:val="16"/>
              </w:rPr>
              <w:t>2000</w:t>
            </w:r>
          </w:p>
        </w:tc>
        <w:tc>
          <w:tcPr>
            <w:tcW w:w="704" w:type="dxa"/>
            <w:tcBorders>
              <w:top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hAnsi="Arial" w:cs="Arial"/>
                <w:sz w:val="16"/>
                <w:szCs w:val="16"/>
              </w:rPr>
              <w:t>2001</w:t>
            </w:r>
          </w:p>
        </w:tc>
        <w:tc>
          <w:tcPr>
            <w:tcW w:w="704" w:type="dxa"/>
            <w:gridSpan w:val="2"/>
            <w:tcBorders>
              <w:top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hAnsi="Arial" w:cs="Arial"/>
                <w:sz w:val="16"/>
                <w:szCs w:val="16"/>
              </w:rPr>
              <w:t>2002</w:t>
            </w:r>
          </w:p>
        </w:tc>
        <w:tc>
          <w:tcPr>
            <w:tcW w:w="704" w:type="dxa"/>
            <w:gridSpan w:val="2"/>
            <w:tcBorders>
              <w:top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hAnsi="Arial" w:cs="Arial"/>
                <w:sz w:val="16"/>
                <w:szCs w:val="16"/>
              </w:rPr>
              <w:t>2003</w:t>
            </w:r>
          </w:p>
        </w:tc>
        <w:tc>
          <w:tcPr>
            <w:tcW w:w="704" w:type="dxa"/>
            <w:gridSpan w:val="2"/>
            <w:tcBorders>
              <w:top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hAnsi="Arial" w:cs="Arial"/>
                <w:sz w:val="16"/>
                <w:szCs w:val="16"/>
              </w:rPr>
              <w:t>2004</w:t>
            </w:r>
          </w:p>
        </w:tc>
        <w:tc>
          <w:tcPr>
            <w:tcW w:w="704" w:type="dxa"/>
            <w:gridSpan w:val="2"/>
            <w:tcBorders>
              <w:top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hAnsi="Arial" w:cs="Arial"/>
                <w:sz w:val="16"/>
                <w:szCs w:val="16"/>
              </w:rPr>
              <w:t>2005</w:t>
            </w:r>
          </w:p>
        </w:tc>
        <w:tc>
          <w:tcPr>
            <w:tcW w:w="704" w:type="dxa"/>
            <w:gridSpan w:val="2"/>
            <w:tcBorders>
              <w:top w:val="single" w:sz="4" w:space="0" w:color="auto"/>
              <w:bottom w:val="single" w:sz="4" w:space="0" w:color="auto"/>
            </w:tcBorders>
            <w:vAlign w:val="center"/>
          </w:tcPr>
          <w:p w:rsidR="00BF6B10" w:rsidRPr="003B46B9" w:rsidRDefault="00BF6B10" w:rsidP="004D04D4">
            <w:pPr>
              <w:bidi w:val="0"/>
              <w:jc w:val="center"/>
              <w:rPr>
                <w:rFonts w:ascii="Arial" w:hAnsi="Arial" w:cs="Arial"/>
                <w:sz w:val="16"/>
                <w:szCs w:val="16"/>
              </w:rPr>
            </w:pPr>
            <w:r w:rsidRPr="003B46B9">
              <w:rPr>
                <w:rFonts w:ascii="Arial" w:hAnsi="Arial" w:cs="Arial"/>
                <w:sz w:val="16"/>
                <w:szCs w:val="16"/>
              </w:rPr>
              <w:t>2006</w:t>
            </w:r>
          </w:p>
        </w:tc>
        <w:tc>
          <w:tcPr>
            <w:tcW w:w="704" w:type="dxa"/>
            <w:gridSpan w:val="2"/>
            <w:tcBorders>
              <w:top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eastAsia="Arial Unicode MS" w:hAnsi="Arial" w:cs="Arial"/>
                <w:sz w:val="16"/>
                <w:szCs w:val="16"/>
              </w:rPr>
              <w:t>2007</w:t>
            </w:r>
          </w:p>
        </w:tc>
        <w:tc>
          <w:tcPr>
            <w:tcW w:w="704" w:type="dxa"/>
            <w:gridSpan w:val="2"/>
            <w:tcBorders>
              <w:top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eastAsia="Arial Unicode MS" w:hAnsi="Arial" w:cs="Arial"/>
                <w:sz w:val="16"/>
                <w:szCs w:val="16"/>
              </w:rPr>
              <w:t>2008</w:t>
            </w:r>
          </w:p>
        </w:tc>
        <w:tc>
          <w:tcPr>
            <w:tcW w:w="704" w:type="dxa"/>
            <w:gridSpan w:val="2"/>
            <w:tcBorders>
              <w:top w:val="single" w:sz="4" w:space="0" w:color="auto"/>
              <w:bottom w:val="single" w:sz="4" w:space="0" w:color="auto"/>
              <w:right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eastAsia="Arial Unicode MS" w:hAnsi="Arial" w:cs="Arial"/>
                <w:sz w:val="16"/>
                <w:szCs w:val="16"/>
              </w:rPr>
              <w:t>2009</w:t>
            </w:r>
          </w:p>
        </w:tc>
        <w:tc>
          <w:tcPr>
            <w:tcW w:w="704" w:type="dxa"/>
            <w:tcBorders>
              <w:left w:val="single" w:sz="4" w:space="0" w:color="auto"/>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eastAsia="Arial Unicode MS" w:hAnsi="Arial" w:cs="Arial"/>
                <w:sz w:val="16"/>
                <w:szCs w:val="16"/>
              </w:rPr>
              <w:t>2010</w:t>
            </w:r>
          </w:p>
        </w:tc>
        <w:tc>
          <w:tcPr>
            <w:tcW w:w="704" w:type="dxa"/>
            <w:tcBorders>
              <w:bottom w:val="single" w:sz="4" w:space="0" w:color="auto"/>
            </w:tcBorders>
            <w:vAlign w:val="center"/>
          </w:tcPr>
          <w:p w:rsidR="00BF6B10" w:rsidRPr="003B46B9" w:rsidRDefault="00BF6B10" w:rsidP="004D04D4">
            <w:pPr>
              <w:bidi w:val="0"/>
              <w:jc w:val="center"/>
              <w:rPr>
                <w:rFonts w:ascii="Arial" w:eastAsia="Arial Unicode MS" w:hAnsi="Arial" w:cs="Arial"/>
                <w:sz w:val="16"/>
                <w:szCs w:val="16"/>
              </w:rPr>
            </w:pPr>
            <w:r w:rsidRPr="003B46B9">
              <w:rPr>
                <w:rFonts w:ascii="Arial" w:eastAsia="Arial Unicode MS" w:hAnsi="Arial" w:cs="Arial"/>
                <w:sz w:val="16"/>
                <w:szCs w:val="16"/>
              </w:rPr>
              <w:t>2011</w:t>
            </w:r>
          </w:p>
        </w:tc>
        <w:tc>
          <w:tcPr>
            <w:tcW w:w="705" w:type="dxa"/>
            <w:tcBorders>
              <w:bottom w:val="single" w:sz="4" w:space="0" w:color="auto"/>
            </w:tcBorders>
            <w:vAlign w:val="center"/>
          </w:tcPr>
          <w:p w:rsidR="00BF6B10" w:rsidRPr="003B46B9" w:rsidRDefault="00BF6B10" w:rsidP="00DA731C">
            <w:pPr>
              <w:bidi w:val="0"/>
              <w:jc w:val="center"/>
              <w:rPr>
                <w:rFonts w:ascii="Arial" w:eastAsia="Arial Unicode MS" w:hAnsi="Arial" w:cs="Arial"/>
                <w:sz w:val="16"/>
                <w:szCs w:val="16"/>
              </w:rPr>
            </w:pPr>
            <w:r w:rsidRPr="003B46B9">
              <w:rPr>
                <w:rFonts w:ascii="Arial" w:eastAsia="Arial Unicode MS" w:hAnsi="Arial" w:cs="Arial"/>
                <w:sz w:val="16"/>
                <w:szCs w:val="16"/>
              </w:rPr>
              <w:t>2012</w:t>
            </w:r>
          </w:p>
        </w:tc>
        <w:tc>
          <w:tcPr>
            <w:tcW w:w="1405" w:type="dxa"/>
            <w:tcBorders>
              <w:bottom w:val="single" w:sz="4" w:space="0" w:color="auto"/>
            </w:tcBorders>
            <w:vAlign w:val="center"/>
          </w:tcPr>
          <w:p w:rsidR="00BF6B10" w:rsidRPr="003B46B9" w:rsidRDefault="00BF6B10" w:rsidP="00DA731C">
            <w:pPr>
              <w:bidi w:val="0"/>
              <w:jc w:val="center"/>
              <w:rPr>
                <w:rFonts w:ascii="Arial" w:hAnsi="Arial" w:cs="Arial"/>
                <w:sz w:val="16"/>
                <w:szCs w:val="16"/>
              </w:rPr>
            </w:pPr>
            <w:r w:rsidRPr="003B46B9">
              <w:rPr>
                <w:rFonts w:ascii="Arial" w:hAnsi="Arial" w:cs="Arial"/>
                <w:b/>
                <w:bCs/>
                <w:sz w:val="16"/>
                <w:szCs w:val="16"/>
              </w:rPr>
              <w:t>Station Location</w:t>
            </w:r>
          </w:p>
        </w:tc>
      </w:tr>
      <w:tr w:rsidR="006E5E4C" w:rsidRPr="003B46B9" w:rsidTr="00BF6B10">
        <w:trPr>
          <w:trHeight w:val="20"/>
          <w:jc w:val="center"/>
        </w:trPr>
        <w:tc>
          <w:tcPr>
            <w:tcW w:w="1349" w:type="dxa"/>
            <w:tcBorders>
              <w:top w:val="single" w:sz="4" w:space="0" w:color="auto"/>
              <w:left w:val="single" w:sz="4" w:space="0" w:color="auto"/>
              <w:bottom w:val="nil"/>
              <w:right w:val="single" w:sz="4" w:space="0" w:color="auto"/>
            </w:tcBorders>
            <w:vAlign w:val="center"/>
          </w:tcPr>
          <w:p w:rsidR="006E5E4C" w:rsidRPr="003B46B9" w:rsidRDefault="006E5E4C" w:rsidP="00017EEE">
            <w:pPr>
              <w:jc w:val="lowKashida"/>
              <w:rPr>
                <w:rFonts w:ascii="Arial" w:eastAsia="Arial Unicode MS" w:hAnsi="Arial"/>
                <w:sz w:val="16"/>
                <w:szCs w:val="16"/>
                <w:rtl/>
              </w:rPr>
            </w:pPr>
            <w:r w:rsidRPr="003B46B9">
              <w:rPr>
                <w:rFonts w:ascii="Arial" w:hAnsi="Arial" w:hint="eastAsia"/>
                <w:sz w:val="16"/>
                <w:szCs w:val="16"/>
                <w:rtl/>
              </w:rPr>
              <w:t>جنين</w:t>
            </w:r>
          </w:p>
        </w:tc>
        <w:tc>
          <w:tcPr>
            <w:tcW w:w="704" w:type="dxa"/>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20.2</w:t>
            </w:r>
          </w:p>
        </w:tc>
        <w:tc>
          <w:tcPr>
            <w:tcW w:w="704" w:type="dxa"/>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21.7</w:t>
            </w:r>
          </w:p>
        </w:tc>
        <w:tc>
          <w:tcPr>
            <w:tcW w:w="704" w:type="dxa"/>
            <w:gridSpan w:val="2"/>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20.2</w:t>
            </w:r>
          </w:p>
        </w:tc>
        <w:tc>
          <w:tcPr>
            <w:tcW w:w="704" w:type="dxa"/>
            <w:gridSpan w:val="2"/>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20.1</w:t>
            </w:r>
          </w:p>
        </w:tc>
        <w:tc>
          <w:tcPr>
            <w:tcW w:w="704" w:type="dxa"/>
            <w:gridSpan w:val="2"/>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20.3</w:t>
            </w:r>
          </w:p>
        </w:tc>
        <w:tc>
          <w:tcPr>
            <w:tcW w:w="704" w:type="dxa"/>
            <w:gridSpan w:val="2"/>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20.3</w:t>
            </w:r>
          </w:p>
        </w:tc>
        <w:tc>
          <w:tcPr>
            <w:tcW w:w="704" w:type="dxa"/>
            <w:gridSpan w:val="2"/>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20.7</w:t>
            </w:r>
          </w:p>
        </w:tc>
        <w:tc>
          <w:tcPr>
            <w:tcW w:w="704" w:type="dxa"/>
            <w:gridSpan w:val="2"/>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20.7</w:t>
            </w:r>
          </w:p>
        </w:tc>
        <w:tc>
          <w:tcPr>
            <w:tcW w:w="704" w:type="dxa"/>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21.8</w:t>
            </w:r>
          </w:p>
        </w:tc>
        <w:tc>
          <w:tcPr>
            <w:tcW w:w="704" w:type="dxa"/>
            <w:tcBorders>
              <w:top w:val="single" w:sz="4" w:space="0" w:color="auto"/>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20.2</w:t>
            </w:r>
          </w:p>
        </w:tc>
        <w:tc>
          <w:tcPr>
            <w:tcW w:w="705" w:type="dxa"/>
            <w:tcBorders>
              <w:top w:val="single" w:sz="4" w:space="0" w:color="auto"/>
              <w:left w:val="nil"/>
              <w:bottom w:val="nil"/>
              <w:right w:val="single" w:sz="4" w:space="0" w:color="auto"/>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21.0</w:t>
            </w:r>
          </w:p>
        </w:tc>
        <w:tc>
          <w:tcPr>
            <w:tcW w:w="1405" w:type="dxa"/>
            <w:tcBorders>
              <w:top w:val="single" w:sz="4" w:space="0" w:color="auto"/>
              <w:left w:val="single" w:sz="4" w:space="0" w:color="auto"/>
              <w:bottom w:val="nil"/>
              <w:right w:val="single" w:sz="4" w:space="0" w:color="auto"/>
            </w:tcBorders>
            <w:vAlign w:val="center"/>
          </w:tcPr>
          <w:p w:rsidR="006E5E4C" w:rsidRPr="003B46B9" w:rsidRDefault="006E5E4C" w:rsidP="00017EEE">
            <w:pPr>
              <w:bidi w:val="0"/>
              <w:rPr>
                <w:rFonts w:ascii="Arial" w:eastAsia="Arial Unicode MS" w:hAnsi="Arial" w:cs="Arial"/>
                <w:sz w:val="16"/>
                <w:szCs w:val="16"/>
                <w:rtl/>
              </w:rPr>
            </w:pPr>
            <w:r w:rsidRPr="003B46B9">
              <w:rPr>
                <w:rFonts w:ascii="Arial" w:hAnsi="Arial" w:cs="Arial"/>
                <w:sz w:val="16"/>
                <w:szCs w:val="16"/>
              </w:rPr>
              <w:t>Jenin</w:t>
            </w:r>
          </w:p>
        </w:tc>
      </w:tr>
      <w:tr w:rsidR="006E5E4C" w:rsidRPr="003B46B9" w:rsidTr="00BF6B10">
        <w:trPr>
          <w:trHeight w:val="20"/>
          <w:jc w:val="center"/>
        </w:trPr>
        <w:tc>
          <w:tcPr>
            <w:tcW w:w="1349" w:type="dxa"/>
            <w:tcBorders>
              <w:top w:val="nil"/>
              <w:left w:val="single" w:sz="4" w:space="0" w:color="auto"/>
              <w:bottom w:val="nil"/>
              <w:right w:val="single" w:sz="4" w:space="0" w:color="auto"/>
            </w:tcBorders>
            <w:vAlign w:val="center"/>
          </w:tcPr>
          <w:p w:rsidR="006E5E4C" w:rsidRPr="003B46B9" w:rsidRDefault="006E5E4C" w:rsidP="00017EEE">
            <w:pPr>
              <w:jc w:val="lowKashida"/>
              <w:rPr>
                <w:rFonts w:ascii="Arial" w:eastAsia="Arial Unicode MS" w:hAnsi="Arial"/>
                <w:sz w:val="16"/>
                <w:szCs w:val="16"/>
                <w:rtl/>
              </w:rPr>
            </w:pPr>
            <w:r w:rsidRPr="003B46B9">
              <w:rPr>
                <w:rFonts w:ascii="Arial" w:hAnsi="Arial" w:hint="eastAsia"/>
                <w:sz w:val="16"/>
                <w:szCs w:val="16"/>
                <w:rtl/>
              </w:rPr>
              <w:t>طولكرم</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22.3</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21.8</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22.8</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23.1</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18.9</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23.6</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21.3</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22.5</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22.4</w:t>
            </w:r>
          </w:p>
        </w:tc>
        <w:tc>
          <w:tcPr>
            <w:tcW w:w="705" w:type="dxa"/>
            <w:tcBorders>
              <w:top w:val="nil"/>
              <w:left w:val="nil"/>
              <w:bottom w:val="nil"/>
              <w:right w:val="single" w:sz="4" w:space="0" w:color="auto"/>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w:t>
            </w:r>
          </w:p>
        </w:tc>
        <w:tc>
          <w:tcPr>
            <w:tcW w:w="1405" w:type="dxa"/>
            <w:tcBorders>
              <w:top w:val="nil"/>
              <w:left w:val="single" w:sz="4" w:space="0" w:color="auto"/>
              <w:bottom w:val="nil"/>
              <w:right w:val="single" w:sz="4" w:space="0" w:color="auto"/>
            </w:tcBorders>
            <w:vAlign w:val="center"/>
          </w:tcPr>
          <w:p w:rsidR="006E5E4C" w:rsidRPr="003B46B9" w:rsidRDefault="006E5E4C" w:rsidP="00017EEE">
            <w:pPr>
              <w:bidi w:val="0"/>
              <w:rPr>
                <w:rFonts w:ascii="Arial" w:eastAsia="Arial Unicode MS" w:hAnsi="Arial" w:cs="Arial"/>
                <w:sz w:val="16"/>
                <w:szCs w:val="16"/>
                <w:rtl/>
              </w:rPr>
            </w:pPr>
            <w:r w:rsidRPr="003B46B9">
              <w:rPr>
                <w:rFonts w:ascii="Arial" w:hAnsi="Arial" w:cs="Arial"/>
                <w:sz w:val="16"/>
                <w:szCs w:val="16"/>
              </w:rPr>
              <w:t>Tulkarm</w:t>
            </w:r>
          </w:p>
        </w:tc>
      </w:tr>
      <w:tr w:rsidR="006E5E4C" w:rsidRPr="003B46B9" w:rsidTr="00BF6B10">
        <w:trPr>
          <w:trHeight w:val="20"/>
          <w:jc w:val="center"/>
        </w:trPr>
        <w:tc>
          <w:tcPr>
            <w:tcW w:w="1349" w:type="dxa"/>
            <w:tcBorders>
              <w:top w:val="nil"/>
              <w:left w:val="single" w:sz="4" w:space="0" w:color="auto"/>
              <w:bottom w:val="nil"/>
              <w:right w:val="single" w:sz="4" w:space="0" w:color="auto"/>
            </w:tcBorders>
            <w:vAlign w:val="center"/>
          </w:tcPr>
          <w:p w:rsidR="006E5E4C" w:rsidRPr="003B46B9" w:rsidRDefault="006E5E4C" w:rsidP="00017EEE">
            <w:pPr>
              <w:jc w:val="lowKashida"/>
              <w:rPr>
                <w:rFonts w:ascii="Arial" w:eastAsia="Arial Unicode MS" w:hAnsi="Arial"/>
                <w:sz w:val="16"/>
                <w:szCs w:val="16"/>
                <w:rtl/>
              </w:rPr>
            </w:pPr>
            <w:r w:rsidRPr="003B46B9">
              <w:rPr>
                <w:rFonts w:ascii="Arial" w:hAnsi="Arial" w:hint="eastAsia"/>
                <w:sz w:val="16"/>
                <w:szCs w:val="16"/>
                <w:rtl/>
              </w:rPr>
              <w:t>نابلس</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17.5</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18.7</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18.4</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18.1</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18.0</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17.8</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18.4</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18.4</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24.7</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17.8</w:t>
            </w:r>
          </w:p>
        </w:tc>
        <w:tc>
          <w:tcPr>
            <w:tcW w:w="705" w:type="dxa"/>
            <w:tcBorders>
              <w:top w:val="nil"/>
              <w:left w:val="nil"/>
              <w:bottom w:val="nil"/>
              <w:right w:val="single" w:sz="4" w:space="0" w:color="auto"/>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18.2</w:t>
            </w:r>
          </w:p>
        </w:tc>
        <w:tc>
          <w:tcPr>
            <w:tcW w:w="1405" w:type="dxa"/>
            <w:tcBorders>
              <w:top w:val="nil"/>
              <w:left w:val="single" w:sz="4" w:space="0" w:color="auto"/>
              <w:bottom w:val="nil"/>
              <w:right w:val="single" w:sz="4" w:space="0" w:color="auto"/>
            </w:tcBorders>
            <w:vAlign w:val="center"/>
          </w:tcPr>
          <w:p w:rsidR="006E5E4C" w:rsidRPr="003B46B9" w:rsidRDefault="006E5E4C" w:rsidP="00017EEE">
            <w:pPr>
              <w:bidi w:val="0"/>
              <w:rPr>
                <w:rFonts w:ascii="Arial" w:eastAsia="Arial Unicode MS" w:hAnsi="Arial" w:cs="Arial"/>
                <w:sz w:val="16"/>
                <w:szCs w:val="16"/>
              </w:rPr>
            </w:pPr>
            <w:r w:rsidRPr="003B46B9">
              <w:rPr>
                <w:rFonts w:ascii="Arial" w:hAnsi="Arial" w:cs="Arial"/>
                <w:sz w:val="16"/>
                <w:szCs w:val="16"/>
              </w:rPr>
              <w:t>Nablus</w:t>
            </w:r>
          </w:p>
        </w:tc>
      </w:tr>
      <w:tr w:rsidR="006E5E4C" w:rsidRPr="003B46B9" w:rsidTr="00BF6B10">
        <w:trPr>
          <w:trHeight w:val="20"/>
          <w:jc w:val="center"/>
        </w:trPr>
        <w:tc>
          <w:tcPr>
            <w:tcW w:w="1349" w:type="dxa"/>
            <w:tcBorders>
              <w:top w:val="nil"/>
              <w:left w:val="single" w:sz="4" w:space="0" w:color="auto"/>
              <w:bottom w:val="nil"/>
              <w:right w:val="single" w:sz="4" w:space="0" w:color="auto"/>
            </w:tcBorders>
            <w:vAlign w:val="center"/>
          </w:tcPr>
          <w:p w:rsidR="006E5E4C" w:rsidRPr="003B46B9" w:rsidRDefault="006E5E4C" w:rsidP="00017EEE">
            <w:pPr>
              <w:jc w:val="lowKashida"/>
              <w:rPr>
                <w:rFonts w:ascii="Arial" w:eastAsia="Arial Unicode MS" w:hAnsi="Arial"/>
                <w:sz w:val="16"/>
                <w:szCs w:val="16"/>
                <w:rtl/>
              </w:rPr>
            </w:pPr>
            <w:r w:rsidRPr="003B46B9">
              <w:rPr>
                <w:rFonts w:ascii="Arial" w:hAnsi="Arial" w:hint="eastAsia"/>
                <w:sz w:val="16"/>
                <w:szCs w:val="16"/>
                <w:rtl/>
              </w:rPr>
              <w:t>رام الله</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17.1</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17.0</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17.1</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16.9</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tl/>
              </w:rPr>
            </w:pPr>
            <w:r w:rsidRPr="003B46B9">
              <w:rPr>
                <w:rFonts w:ascii="Arial" w:hAnsi="Arial" w:cs="Arial"/>
                <w:sz w:val="16"/>
                <w:szCs w:val="16"/>
              </w:rPr>
              <w:t>16.9</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18.6</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16.1</w:t>
            </w:r>
          </w:p>
        </w:tc>
        <w:tc>
          <w:tcPr>
            <w:tcW w:w="705" w:type="dxa"/>
            <w:tcBorders>
              <w:top w:val="nil"/>
              <w:left w:val="nil"/>
              <w:bottom w:val="nil"/>
              <w:right w:val="single" w:sz="4" w:space="0" w:color="auto"/>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17.0</w:t>
            </w:r>
          </w:p>
        </w:tc>
        <w:tc>
          <w:tcPr>
            <w:tcW w:w="1405" w:type="dxa"/>
            <w:tcBorders>
              <w:top w:val="nil"/>
              <w:left w:val="single" w:sz="4" w:space="0" w:color="auto"/>
              <w:bottom w:val="nil"/>
              <w:right w:val="single" w:sz="4" w:space="0" w:color="auto"/>
            </w:tcBorders>
            <w:vAlign w:val="center"/>
          </w:tcPr>
          <w:p w:rsidR="006E5E4C" w:rsidRPr="003B46B9" w:rsidRDefault="006E5E4C" w:rsidP="00017EEE">
            <w:pPr>
              <w:bidi w:val="0"/>
              <w:rPr>
                <w:rFonts w:ascii="Arial" w:eastAsia="Arial Unicode MS" w:hAnsi="Arial" w:cs="Arial"/>
                <w:sz w:val="16"/>
                <w:szCs w:val="16"/>
              </w:rPr>
            </w:pPr>
            <w:r w:rsidRPr="003B46B9">
              <w:rPr>
                <w:rFonts w:ascii="Arial" w:hAnsi="Arial" w:cs="Arial"/>
                <w:sz w:val="16"/>
                <w:szCs w:val="16"/>
              </w:rPr>
              <w:t>Ramallah</w:t>
            </w:r>
          </w:p>
        </w:tc>
      </w:tr>
      <w:tr w:rsidR="006E5E4C" w:rsidRPr="003B46B9" w:rsidTr="00BF6B10">
        <w:trPr>
          <w:trHeight w:val="20"/>
          <w:jc w:val="center"/>
        </w:trPr>
        <w:tc>
          <w:tcPr>
            <w:tcW w:w="1349" w:type="dxa"/>
            <w:tcBorders>
              <w:top w:val="nil"/>
              <w:left w:val="single" w:sz="4" w:space="0" w:color="auto"/>
              <w:bottom w:val="nil"/>
              <w:right w:val="single" w:sz="4" w:space="0" w:color="auto"/>
            </w:tcBorders>
            <w:vAlign w:val="center"/>
          </w:tcPr>
          <w:p w:rsidR="006E5E4C" w:rsidRPr="003B46B9" w:rsidRDefault="006E5E4C" w:rsidP="00017EEE">
            <w:pPr>
              <w:jc w:val="lowKashida"/>
              <w:rPr>
                <w:rFonts w:ascii="Arial" w:eastAsia="Arial Unicode MS" w:hAnsi="Arial"/>
                <w:sz w:val="16"/>
                <w:szCs w:val="16"/>
                <w:rtl/>
              </w:rPr>
            </w:pPr>
            <w:r w:rsidRPr="003B46B9">
              <w:rPr>
                <w:rFonts w:ascii="Arial" w:hAnsi="Arial" w:hint="eastAsia"/>
                <w:sz w:val="16"/>
                <w:szCs w:val="16"/>
                <w:rtl/>
              </w:rPr>
              <w:t>أريحا</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23.2</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24.0</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23.6</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23.5</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23.4</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22.4</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24.2</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24.5</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25.6</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24.4</w:t>
            </w:r>
          </w:p>
        </w:tc>
        <w:tc>
          <w:tcPr>
            <w:tcW w:w="705" w:type="dxa"/>
            <w:tcBorders>
              <w:top w:val="nil"/>
              <w:left w:val="nil"/>
              <w:bottom w:val="nil"/>
              <w:right w:val="single" w:sz="4" w:space="0" w:color="auto"/>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24.9</w:t>
            </w:r>
          </w:p>
        </w:tc>
        <w:tc>
          <w:tcPr>
            <w:tcW w:w="1405" w:type="dxa"/>
            <w:tcBorders>
              <w:top w:val="nil"/>
              <w:left w:val="single" w:sz="4" w:space="0" w:color="auto"/>
              <w:bottom w:val="nil"/>
              <w:right w:val="single" w:sz="4" w:space="0" w:color="auto"/>
            </w:tcBorders>
            <w:vAlign w:val="center"/>
          </w:tcPr>
          <w:p w:rsidR="006E5E4C" w:rsidRPr="003B46B9" w:rsidRDefault="006E5E4C" w:rsidP="00017EEE">
            <w:pPr>
              <w:bidi w:val="0"/>
              <w:rPr>
                <w:rFonts w:ascii="Arial" w:eastAsia="Arial Unicode MS" w:hAnsi="Arial" w:cs="Arial"/>
                <w:sz w:val="16"/>
                <w:szCs w:val="16"/>
              </w:rPr>
            </w:pPr>
            <w:r w:rsidRPr="003B46B9">
              <w:rPr>
                <w:rFonts w:ascii="Arial" w:hAnsi="Arial" w:cs="Arial"/>
                <w:sz w:val="16"/>
                <w:szCs w:val="16"/>
              </w:rPr>
              <w:t>Jericho</w:t>
            </w:r>
          </w:p>
        </w:tc>
      </w:tr>
      <w:tr w:rsidR="006E5E4C" w:rsidRPr="003B46B9" w:rsidTr="00BF6B10">
        <w:trPr>
          <w:trHeight w:val="20"/>
          <w:jc w:val="center"/>
        </w:trPr>
        <w:tc>
          <w:tcPr>
            <w:tcW w:w="1349" w:type="dxa"/>
            <w:tcBorders>
              <w:top w:val="nil"/>
              <w:left w:val="single" w:sz="4" w:space="0" w:color="auto"/>
              <w:bottom w:val="nil"/>
              <w:right w:val="single" w:sz="4" w:space="0" w:color="auto"/>
            </w:tcBorders>
            <w:vAlign w:val="center"/>
          </w:tcPr>
          <w:p w:rsidR="006E5E4C" w:rsidRPr="003B46B9" w:rsidRDefault="006E5E4C" w:rsidP="00017EEE">
            <w:pPr>
              <w:jc w:val="lowKashida"/>
              <w:rPr>
                <w:rFonts w:ascii="Arial" w:eastAsia="Arial Unicode MS" w:hAnsi="Arial"/>
                <w:sz w:val="16"/>
                <w:szCs w:val="16"/>
                <w:rtl/>
              </w:rPr>
            </w:pPr>
            <w:r w:rsidRPr="003B46B9">
              <w:rPr>
                <w:rFonts w:ascii="Arial" w:hAnsi="Arial" w:hint="eastAsia"/>
                <w:sz w:val="16"/>
                <w:szCs w:val="16"/>
                <w:rtl/>
              </w:rPr>
              <w:t>الخليل</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14.6</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16.5</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16.3</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16.6</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16.7</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15.5</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16.9</w:t>
            </w:r>
          </w:p>
        </w:tc>
        <w:tc>
          <w:tcPr>
            <w:tcW w:w="704" w:type="dxa"/>
            <w:gridSpan w:val="2"/>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16.9</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18.5</w:t>
            </w:r>
          </w:p>
        </w:tc>
        <w:tc>
          <w:tcPr>
            <w:tcW w:w="704" w:type="dxa"/>
            <w:tcBorders>
              <w:top w:val="nil"/>
              <w:left w:val="nil"/>
              <w:bottom w:val="nil"/>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15.8</w:t>
            </w:r>
          </w:p>
        </w:tc>
        <w:tc>
          <w:tcPr>
            <w:tcW w:w="705" w:type="dxa"/>
            <w:tcBorders>
              <w:top w:val="nil"/>
              <w:left w:val="nil"/>
              <w:bottom w:val="nil"/>
              <w:right w:val="single" w:sz="4" w:space="0" w:color="auto"/>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16.9</w:t>
            </w:r>
          </w:p>
        </w:tc>
        <w:tc>
          <w:tcPr>
            <w:tcW w:w="1405" w:type="dxa"/>
            <w:tcBorders>
              <w:top w:val="nil"/>
              <w:left w:val="single" w:sz="4" w:space="0" w:color="auto"/>
              <w:bottom w:val="nil"/>
              <w:right w:val="single" w:sz="4" w:space="0" w:color="auto"/>
            </w:tcBorders>
            <w:vAlign w:val="center"/>
          </w:tcPr>
          <w:p w:rsidR="006E5E4C" w:rsidRPr="003B46B9" w:rsidRDefault="006E5E4C" w:rsidP="00017EEE">
            <w:pPr>
              <w:bidi w:val="0"/>
              <w:rPr>
                <w:rFonts w:ascii="Arial" w:eastAsia="Arial Unicode MS" w:hAnsi="Arial" w:cs="Arial"/>
                <w:sz w:val="16"/>
                <w:szCs w:val="16"/>
              </w:rPr>
            </w:pPr>
            <w:r w:rsidRPr="003B46B9">
              <w:rPr>
                <w:rFonts w:ascii="Arial" w:hAnsi="Arial" w:cs="Arial"/>
                <w:sz w:val="16"/>
                <w:szCs w:val="16"/>
              </w:rPr>
              <w:t>Hebron</w:t>
            </w:r>
          </w:p>
        </w:tc>
      </w:tr>
      <w:tr w:rsidR="006E5E4C" w:rsidRPr="003B46B9" w:rsidTr="00BF6B10">
        <w:trPr>
          <w:trHeight w:val="20"/>
          <w:jc w:val="center"/>
        </w:trPr>
        <w:tc>
          <w:tcPr>
            <w:tcW w:w="1349" w:type="dxa"/>
            <w:tcBorders>
              <w:top w:val="nil"/>
              <w:left w:val="single" w:sz="4" w:space="0" w:color="auto"/>
              <w:bottom w:val="single" w:sz="4" w:space="0" w:color="auto"/>
              <w:right w:val="single" w:sz="4" w:space="0" w:color="auto"/>
            </w:tcBorders>
            <w:vAlign w:val="center"/>
          </w:tcPr>
          <w:p w:rsidR="006E5E4C" w:rsidRPr="003B46B9" w:rsidRDefault="006E5E4C" w:rsidP="0018146A">
            <w:pPr>
              <w:jc w:val="lowKashida"/>
              <w:rPr>
                <w:rFonts w:ascii="Arial" w:eastAsia="Arial Unicode MS" w:hAnsi="Arial"/>
                <w:sz w:val="16"/>
                <w:szCs w:val="16"/>
                <w:rtl/>
              </w:rPr>
            </w:pPr>
            <w:r w:rsidRPr="003B46B9">
              <w:rPr>
                <w:rFonts w:ascii="Arial" w:hAnsi="Arial" w:hint="eastAsia"/>
                <w:sz w:val="16"/>
                <w:szCs w:val="16"/>
                <w:rtl/>
              </w:rPr>
              <w:t>غزة</w:t>
            </w:r>
          </w:p>
        </w:tc>
        <w:tc>
          <w:tcPr>
            <w:tcW w:w="704" w:type="dxa"/>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20.5</w:t>
            </w:r>
          </w:p>
        </w:tc>
        <w:tc>
          <w:tcPr>
            <w:tcW w:w="704" w:type="dxa"/>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21.1</w:t>
            </w:r>
          </w:p>
        </w:tc>
        <w:tc>
          <w:tcPr>
            <w:tcW w:w="704" w:type="dxa"/>
            <w:gridSpan w:val="2"/>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20.8</w:t>
            </w:r>
          </w:p>
        </w:tc>
        <w:tc>
          <w:tcPr>
            <w:tcW w:w="704" w:type="dxa"/>
            <w:gridSpan w:val="2"/>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20.8</w:t>
            </w:r>
          </w:p>
        </w:tc>
        <w:tc>
          <w:tcPr>
            <w:tcW w:w="704" w:type="dxa"/>
            <w:gridSpan w:val="2"/>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21.0</w:t>
            </w:r>
          </w:p>
        </w:tc>
        <w:tc>
          <w:tcPr>
            <w:tcW w:w="704" w:type="dxa"/>
            <w:gridSpan w:val="2"/>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19.8</w:t>
            </w:r>
          </w:p>
        </w:tc>
        <w:tc>
          <w:tcPr>
            <w:tcW w:w="704" w:type="dxa"/>
            <w:gridSpan w:val="2"/>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6E5E4C" w:rsidRPr="003B46B9" w:rsidRDefault="006E5E4C" w:rsidP="00916050">
            <w:pPr>
              <w:bidi w:val="0"/>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single" w:sz="4" w:space="0" w:color="auto"/>
              <w:right w:val="nil"/>
            </w:tcBorders>
            <w:vAlign w:val="center"/>
          </w:tcPr>
          <w:p w:rsidR="006E5E4C" w:rsidRPr="003B46B9" w:rsidRDefault="006E5E4C" w:rsidP="00916050">
            <w:pPr>
              <w:bidi w:val="0"/>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single" w:sz="4" w:space="0" w:color="auto"/>
              <w:right w:val="nil"/>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Pr>
              <w:t>..</w:t>
            </w:r>
          </w:p>
        </w:tc>
        <w:tc>
          <w:tcPr>
            <w:tcW w:w="705" w:type="dxa"/>
            <w:tcBorders>
              <w:top w:val="nil"/>
              <w:left w:val="nil"/>
              <w:bottom w:val="single" w:sz="4" w:space="0" w:color="auto"/>
              <w:right w:val="single" w:sz="4" w:space="0" w:color="auto"/>
            </w:tcBorders>
            <w:vAlign w:val="center"/>
          </w:tcPr>
          <w:p w:rsidR="006E5E4C" w:rsidRPr="003B46B9" w:rsidRDefault="006E5E4C" w:rsidP="00916050">
            <w:pPr>
              <w:jc w:val="center"/>
              <w:rPr>
                <w:rFonts w:ascii="Arial" w:hAnsi="Arial" w:cs="Arial"/>
                <w:sz w:val="16"/>
                <w:szCs w:val="16"/>
              </w:rPr>
            </w:pPr>
            <w:r w:rsidRPr="003B46B9">
              <w:rPr>
                <w:rFonts w:ascii="Arial" w:hAnsi="Arial" w:cs="Arial"/>
                <w:sz w:val="16"/>
                <w:szCs w:val="16"/>
                <w:rtl/>
              </w:rPr>
              <w:t>..</w:t>
            </w:r>
          </w:p>
        </w:tc>
        <w:tc>
          <w:tcPr>
            <w:tcW w:w="1405" w:type="dxa"/>
            <w:tcBorders>
              <w:top w:val="nil"/>
              <w:left w:val="single" w:sz="4" w:space="0" w:color="auto"/>
              <w:bottom w:val="single" w:sz="4" w:space="0" w:color="auto"/>
              <w:right w:val="single" w:sz="4" w:space="0" w:color="auto"/>
            </w:tcBorders>
            <w:vAlign w:val="center"/>
          </w:tcPr>
          <w:p w:rsidR="006E5E4C" w:rsidRPr="003B46B9" w:rsidRDefault="006E5E4C" w:rsidP="0018146A">
            <w:pPr>
              <w:bidi w:val="0"/>
              <w:rPr>
                <w:rFonts w:ascii="Arial" w:eastAsia="Arial Unicode MS" w:hAnsi="Arial" w:cs="Arial"/>
                <w:sz w:val="16"/>
                <w:szCs w:val="16"/>
              </w:rPr>
            </w:pPr>
            <w:r w:rsidRPr="003B46B9">
              <w:rPr>
                <w:rFonts w:ascii="Arial" w:hAnsi="Arial" w:cs="Arial"/>
                <w:sz w:val="16"/>
                <w:szCs w:val="16"/>
              </w:rPr>
              <w:t>Gaza</w:t>
            </w:r>
          </w:p>
        </w:tc>
      </w:tr>
      <w:tr w:rsidR="00874C38" w:rsidRPr="003B46B9" w:rsidTr="00BF6B10">
        <w:trPr>
          <w:trHeight w:val="20"/>
          <w:jc w:val="center"/>
        </w:trPr>
        <w:tc>
          <w:tcPr>
            <w:tcW w:w="3298" w:type="dxa"/>
            <w:gridSpan w:val="4"/>
            <w:tcBorders>
              <w:top w:val="single" w:sz="4" w:space="0" w:color="auto"/>
              <w:left w:val="nil"/>
              <w:bottom w:val="nil"/>
              <w:right w:val="nil"/>
            </w:tcBorders>
            <w:vAlign w:val="center"/>
          </w:tcPr>
          <w:p w:rsidR="00874C38" w:rsidRPr="003B46B9" w:rsidRDefault="00874C38" w:rsidP="00874C38">
            <w:pPr>
              <w:rPr>
                <w:rFonts w:ascii="Arial" w:hAnsi="Arial" w:cs="Arial"/>
                <w:sz w:val="16"/>
                <w:szCs w:val="16"/>
              </w:rPr>
            </w:pPr>
            <w:r w:rsidRPr="003B46B9">
              <w:rPr>
                <w:rFonts w:ascii="Arial" w:hAnsi="Arial" w:hint="cs"/>
                <w:sz w:val="16"/>
                <w:szCs w:val="16"/>
                <w:rtl/>
              </w:rPr>
              <w:t>المصدر: الادارة العامة للأرصاد الجوية</w:t>
            </w:r>
          </w:p>
        </w:tc>
        <w:tc>
          <w:tcPr>
            <w:tcW w:w="650" w:type="dxa"/>
            <w:gridSpan w:val="2"/>
            <w:tcBorders>
              <w:top w:val="single" w:sz="4" w:space="0" w:color="auto"/>
              <w:left w:val="nil"/>
              <w:bottom w:val="nil"/>
              <w:right w:val="nil"/>
            </w:tcBorders>
            <w:vAlign w:val="center"/>
          </w:tcPr>
          <w:p w:rsidR="00874C38" w:rsidRPr="003B46B9" w:rsidRDefault="00874C38" w:rsidP="005E1CD1">
            <w:pPr>
              <w:jc w:val="center"/>
              <w:rPr>
                <w:rFonts w:ascii="Arial" w:hAnsi="Arial" w:cs="Arial"/>
                <w:sz w:val="16"/>
                <w:szCs w:val="16"/>
              </w:rPr>
            </w:pPr>
          </w:p>
        </w:tc>
        <w:tc>
          <w:tcPr>
            <w:tcW w:w="649" w:type="dxa"/>
            <w:gridSpan w:val="2"/>
            <w:tcBorders>
              <w:top w:val="single" w:sz="4" w:space="0" w:color="auto"/>
              <w:left w:val="nil"/>
              <w:bottom w:val="nil"/>
              <w:right w:val="nil"/>
            </w:tcBorders>
            <w:vAlign w:val="center"/>
          </w:tcPr>
          <w:p w:rsidR="00874C38" w:rsidRPr="003B46B9" w:rsidRDefault="00874C38" w:rsidP="005E1CD1">
            <w:pPr>
              <w:jc w:val="center"/>
              <w:rPr>
                <w:rFonts w:ascii="Arial" w:hAnsi="Arial" w:cs="Arial"/>
                <w:sz w:val="16"/>
                <w:szCs w:val="16"/>
              </w:rPr>
            </w:pPr>
          </w:p>
        </w:tc>
        <w:tc>
          <w:tcPr>
            <w:tcW w:w="651" w:type="dxa"/>
            <w:gridSpan w:val="2"/>
            <w:tcBorders>
              <w:top w:val="single" w:sz="4" w:space="0" w:color="auto"/>
              <w:left w:val="nil"/>
              <w:bottom w:val="nil"/>
              <w:right w:val="nil"/>
            </w:tcBorders>
            <w:vAlign w:val="center"/>
          </w:tcPr>
          <w:p w:rsidR="00874C38" w:rsidRPr="003B46B9" w:rsidRDefault="00874C38" w:rsidP="005E1CD1">
            <w:pPr>
              <w:jc w:val="center"/>
              <w:rPr>
                <w:rFonts w:ascii="Arial" w:hAnsi="Arial" w:cs="Arial"/>
                <w:sz w:val="16"/>
                <w:szCs w:val="16"/>
              </w:rPr>
            </w:pPr>
          </w:p>
        </w:tc>
        <w:tc>
          <w:tcPr>
            <w:tcW w:w="649" w:type="dxa"/>
            <w:gridSpan w:val="2"/>
            <w:tcBorders>
              <w:top w:val="single" w:sz="4" w:space="0" w:color="auto"/>
              <w:left w:val="nil"/>
              <w:bottom w:val="nil"/>
              <w:right w:val="nil"/>
            </w:tcBorders>
            <w:vAlign w:val="center"/>
          </w:tcPr>
          <w:p w:rsidR="00874C38" w:rsidRPr="003B46B9" w:rsidRDefault="00874C38" w:rsidP="005E1CD1">
            <w:pPr>
              <w:jc w:val="center"/>
              <w:rPr>
                <w:rFonts w:ascii="Arial" w:hAnsi="Arial" w:cs="Arial"/>
                <w:sz w:val="16"/>
                <w:szCs w:val="16"/>
              </w:rPr>
            </w:pPr>
          </w:p>
        </w:tc>
        <w:tc>
          <w:tcPr>
            <w:tcW w:w="649" w:type="dxa"/>
            <w:gridSpan w:val="2"/>
            <w:tcBorders>
              <w:top w:val="single" w:sz="4" w:space="0" w:color="auto"/>
              <w:left w:val="nil"/>
              <w:bottom w:val="nil"/>
              <w:right w:val="nil"/>
            </w:tcBorders>
            <w:vAlign w:val="center"/>
          </w:tcPr>
          <w:p w:rsidR="00874C38" w:rsidRPr="003B46B9" w:rsidRDefault="00874C38" w:rsidP="005E1CD1">
            <w:pPr>
              <w:jc w:val="center"/>
              <w:rPr>
                <w:rFonts w:ascii="Arial" w:hAnsi="Arial" w:cs="Arial"/>
                <w:sz w:val="16"/>
                <w:szCs w:val="16"/>
              </w:rPr>
            </w:pPr>
          </w:p>
        </w:tc>
        <w:tc>
          <w:tcPr>
            <w:tcW w:w="651" w:type="dxa"/>
            <w:gridSpan w:val="2"/>
            <w:tcBorders>
              <w:top w:val="single" w:sz="4" w:space="0" w:color="auto"/>
              <w:left w:val="nil"/>
              <w:bottom w:val="nil"/>
              <w:right w:val="nil"/>
            </w:tcBorders>
            <w:vAlign w:val="center"/>
          </w:tcPr>
          <w:p w:rsidR="00874C38" w:rsidRPr="003B46B9" w:rsidRDefault="00874C38" w:rsidP="005E1CD1">
            <w:pPr>
              <w:jc w:val="center"/>
              <w:rPr>
                <w:rFonts w:ascii="Arial" w:hAnsi="Arial" w:cs="Arial"/>
                <w:sz w:val="16"/>
                <w:szCs w:val="16"/>
              </w:rPr>
            </w:pPr>
          </w:p>
        </w:tc>
        <w:tc>
          <w:tcPr>
            <w:tcW w:w="648" w:type="dxa"/>
            <w:gridSpan w:val="2"/>
            <w:tcBorders>
              <w:top w:val="single" w:sz="4" w:space="0" w:color="auto"/>
              <w:left w:val="nil"/>
              <w:bottom w:val="nil"/>
              <w:right w:val="nil"/>
            </w:tcBorders>
            <w:vAlign w:val="center"/>
          </w:tcPr>
          <w:p w:rsidR="00874C38" w:rsidRPr="003B46B9" w:rsidRDefault="00874C38" w:rsidP="005E1CD1">
            <w:pPr>
              <w:jc w:val="center"/>
              <w:rPr>
                <w:rFonts w:ascii="Arial" w:hAnsi="Arial" w:cs="Arial"/>
                <w:sz w:val="16"/>
                <w:szCs w:val="16"/>
              </w:rPr>
            </w:pPr>
          </w:p>
        </w:tc>
        <w:tc>
          <w:tcPr>
            <w:tcW w:w="4062" w:type="dxa"/>
            <w:gridSpan w:val="5"/>
            <w:tcBorders>
              <w:top w:val="single" w:sz="4" w:space="0" w:color="auto"/>
              <w:left w:val="nil"/>
              <w:bottom w:val="nil"/>
              <w:right w:val="nil"/>
            </w:tcBorders>
            <w:vAlign w:val="center"/>
          </w:tcPr>
          <w:p w:rsidR="00874C38" w:rsidRPr="003B46B9" w:rsidRDefault="00874C38" w:rsidP="00017EEE">
            <w:pPr>
              <w:bidi w:val="0"/>
              <w:rPr>
                <w:rFonts w:ascii="Arial" w:eastAsia="Arial Unicode MS" w:hAnsi="Arial" w:cs="Arial"/>
                <w:sz w:val="16"/>
                <w:szCs w:val="16"/>
              </w:rPr>
            </w:pPr>
            <w:r w:rsidRPr="003B46B9">
              <w:rPr>
                <w:rFonts w:ascii="Arial" w:hAnsi="Arial" w:cs="Arial"/>
                <w:sz w:val="16"/>
                <w:szCs w:val="16"/>
              </w:rPr>
              <w:t>Source</w:t>
            </w:r>
            <w:r w:rsidRPr="003B46B9">
              <w:rPr>
                <w:rFonts w:ascii="Arial" w:hAnsi="Arial" w:cs="Arial"/>
                <w:b/>
                <w:bCs/>
                <w:sz w:val="16"/>
                <w:szCs w:val="16"/>
              </w:rPr>
              <w:t>:</w:t>
            </w:r>
            <w:r w:rsidRPr="003B46B9">
              <w:rPr>
                <w:rFonts w:ascii="Arial" w:hAnsi="Arial" w:cs="Arial" w:hint="cs"/>
                <w:sz w:val="16"/>
                <w:szCs w:val="16"/>
                <w:rtl/>
              </w:rPr>
              <w:t xml:space="preserve"> </w:t>
            </w:r>
            <w:r w:rsidRPr="003B46B9">
              <w:rPr>
                <w:rFonts w:ascii="Arial" w:hAnsi="Arial" w:cs="Arial"/>
                <w:sz w:val="16"/>
                <w:szCs w:val="16"/>
              </w:rPr>
              <w:t>Metrological General Directorate</w:t>
            </w:r>
          </w:p>
        </w:tc>
      </w:tr>
    </w:tbl>
    <w:p w:rsidR="00017EEE" w:rsidRPr="003B46B9" w:rsidRDefault="00017EEE" w:rsidP="00017EEE">
      <w:pPr>
        <w:rPr>
          <w:sz w:val="14"/>
          <w:szCs w:val="10"/>
          <w:rtl/>
        </w:rPr>
      </w:pPr>
    </w:p>
    <w:p w:rsidR="00480E96" w:rsidRPr="0098761B" w:rsidRDefault="00480E96" w:rsidP="00017EEE">
      <w:pPr>
        <w:pStyle w:val="Title"/>
        <w:rPr>
          <w:rFonts w:ascii="Arial" w:hAnsi="Arial" w:cs="Arial"/>
          <w:sz w:val="10"/>
          <w:szCs w:val="10"/>
          <w:rtl/>
        </w:rPr>
      </w:pPr>
    </w:p>
    <w:p w:rsidR="00017EEE" w:rsidRPr="003B46B9" w:rsidRDefault="00017EEE" w:rsidP="00F422DB">
      <w:pPr>
        <w:pStyle w:val="Title"/>
        <w:outlineLvl w:val="0"/>
        <w:rPr>
          <w:rFonts w:ascii="Arial" w:hAnsi="Arial"/>
          <w:sz w:val="18"/>
          <w:szCs w:val="18"/>
          <w:rtl/>
        </w:rPr>
      </w:pPr>
      <w:r w:rsidRPr="003B46B9">
        <w:rPr>
          <w:rFonts w:ascii="Arial" w:hAnsi="Arial"/>
          <w:sz w:val="18"/>
          <w:szCs w:val="18"/>
          <w:rtl/>
        </w:rPr>
        <w:t xml:space="preserve">كمية المطر السنوي في </w:t>
      </w:r>
      <w:r w:rsidR="00454F52" w:rsidRPr="003B46B9">
        <w:rPr>
          <w:rFonts w:ascii="Arial" w:hAnsi="Arial"/>
          <w:sz w:val="18"/>
          <w:szCs w:val="18"/>
          <w:rtl/>
        </w:rPr>
        <w:t>فلسطين</w:t>
      </w:r>
      <w:r w:rsidR="00DD11C7" w:rsidRPr="003B46B9">
        <w:rPr>
          <w:rFonts w:ascii="Arial" w:hAnsi="Arial" w:hint="cs"/>
          <w:sz w:val="18"/>
          <w:szCs w:val="18"/>
          <w:rtl/>
        </w:rPr>
        <w:t xml:space="preserve"> </w:t>
      </w:r>
      <w:r w:rsidRPr="003B46B9">
        <w:rPr>
          <w:rFonts w:ascii="Arial" w:hAnsi="Arial"/>
          <w:sz w:val="18"/>
          <w:szCs w:val="18"/>
          <w:rtl/>
        </w:rPr>
        <w:t xml:space="preserve">حسب السنة وموقع المحطة، </w:t>
      </w:r>
      <w:r w:rsidR="00D54C54" w:rsidRPr="003B46B9">
        <w:rPr>
          <w:rFonts w:ascii="Simplified Arabic" w:hAnsi="Simplified Arabic" w:hint="cs"/>
          <w:sz w:val="18"/>
          <w:szCs w:val="18"/>
          <w:rtl/>
        </w:rPr>
        <w:t>2000</w:t>
      </w:r>
      <w:r w:rsidRPr="003B46B9">
        <w:rPr>
          <w:rFonts w:ascii="Simplified Arabic" w:hAnsi="Simplified Arabic" w:hint="cs"/>
          <w:sz w:val="18"/>
          <w:szCs w:val="18"/>
          <w:rtl/>
        </w:rPr>
        <w:t>-</w:t>
      </w:r>
      <w:r w:rsidR="00D54C54" w:rsidRPr="003B46B9">
        <w:rPr>
          <w:rFonts w:ascii="Simplified Arabic" w:hAnsi="Simplified Arabic" w:hint="cs"/>
          <w:sz w:val="18"/>
          <w:szCs w:val="18"/>
          <w:rtl/>
        </w:rPr>
        <w:t>2012</w:t>
      </w:r>
      <w:r w:rsidRPr="003B46B9">
        <w:rPr>
          <w:rFonts w:ascii="Arial" w:hAnsi="Arial" w:hint="cs"/>
          <w:sz w:val="18"/>
          <w:szCs w:val="18"/>
          <w:rtl/>
        </w:rPr>
        <w:t xml:space="preserve"> </w:t>
      </w:r>
      <w:r w:rsidRPr="003B46B9">
        <w:rPr>
          <w:rFonts w:ascii="Arial" w:hAnsi="Arial"/>
          <w:sz w:val="18"/>
          <w:szCs w:val="18"/>
          <w:rtl/>
        </w:rPr>
        <w:t xml:space="preserve"> (ملم)</w:t>
      </w:r>
    </w:p>
    <w:p w:rsidR="00017EEE" w:rsidRPr="003B46B9" w:rsidRDefault="00017EEE" w:rsidP="00DD11C7">
      <w:pPr>
        <w:pStyle w:val="BodyText3"/>
        <w:rPr>
          <w:szCs w:val="18"/>
        </w:rPr>
      </w:pPr>
      <w:r w:rsidRPr="003B46B9">
        <w:rPr>
          <w:szCs w:val="18"/>
        </w:rPr>
        <w:t xml:space="preserve">Annual Rainfall Quantity in </w:t>
      </w:r>
      <w:r w:rsidR="00454F52" w:rsidRPr="003B46B9">
        <w:rPr>
          <w:szCs w:val="18"/>
        </w:rPr>
        <w:t>Palestine</w:t>
      </w:r>
      <w:r w:rsidRPr="003B46B9">
        <w:rPr>
          <w:szCs w:val="18"/>
        </w:rPr>
        <w:t xml:space="preserve"> by Year and Station Location, </w:t>
      </w:r>
      <w:r w:rsidR="00D54C54" w:rsidRPr="003B46B9">
        <w:rPr>
          <w:szCs w:val="18"/>
        </w:rPr>
        <w:t>2000</w:t>
      </w:r>
      <w:r w:rsidRPr="003B46B9">
        <w:rPr>
          <w:rFonts w:hint="cs"/>
          <w:szCs w:val="18"/>
          <w:rtl/>
        </w:rPr>
        <w:t>-</w:t>
      </w:r>
      <w:r w:rsidR="00D54C54" w:rsidRPr="003B46B9">
        <w:rPr>
          <w:szCs w:val="18"/>
        </w:rPr>
        <w:t>2012</w:t>
      </w:r>
      <w:r w:rsidRPr="003B46B9">
        <w:rPr>
          <w:szCs w:val="18"/>
        </w:rPr>
        <w:t xml:space="preserve"> (mm)</w:t>
      </w:r>
    </w:p>
    <w:p w:rsidR="00086E4E" w:rsidRPr="0098761B" w:rsidRDefault="00086E4E" w:rsidP="006C72D8">
      <w:pPr>
        <w:pStyle w:val="BodyText3"/>
        <w:rPr>
          <w:sz w:val="4"/>
          <w:szCs w:val="4"/>
        </w:rPr>
      </w:pPr>
    </w:p>
    <w:p w:rsidR="00017EEE" w:rsidRPr="003B46B9" w:rsidRDefault="00017EEE" w:rsidP="00017EEE">
      <w:pPr>
        <w:pStyle w:val="BodyText"/>
        <w:bidi w:val="0"/>
        <w:rPr>
          <w:sz w:val="4"/>
          <w:szCs w:val="4"/>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704"/>
        <w:gridCol w:w="704"/>
        <w:gridCol w:w="705"/>
        <w:gridCol w:w="218"/>
        <w:gridCol w:w="486"/>
        <w:gridCol w:w="321"/>
        <w:gridCol w:w="384"/>
        <w:gridCol w:w="377"/>
        <w:gridCol w:w="327"/>
        <w:gridCol w:w="480"/>
        <w:gridCol w:w="225"/>
        <w:gridCol w:w="582"/>
        <w:gridCol w:w="122"/>
        <w:gridCol w:w="705"/>
        <w:gridCol w:w="704"/>
        <w:gridCol w:w="705"/>
        <w:gridCol w:w="704"/>
        <w:gridCol w:w="705"/>
        <w:gridCol w:w="1418"/>
      </w:tblGrid>
      <w:tr w:rsidR="00161222" w:rsidRPr="003B46B9" w:rsidTr="00874C38">
        <w:trPr>
          <w:trHeight w:val="278"/>
          <w:jc w:val="center"/>
        </w:trPr>
        <w:tc>
          <w:tcPr>
            <w:tcW w:w="1331" w:type="dxa"/>
            <w:tcBorders>
              <w:bottom w:val="single" w:sz="4" w:space="0" w:color="auto"/>
            </w:tcBorders>
            <w:vAlign w:val="center"/>
          </w:tcPr>
          <w:p w:rsidR="00161222" w:rsidRPr="003B46B9" w:rsidRDefault="00161222" w:rsidP="00DA731C">
            <w:pPr>
              <w:jc w:val="center"/>
              <w:rPr>
                <w:rFonts w:ascii="Arial" w:hAnsi="Arial"/>
                <w:sz w:val="16"/>
                <w:szCs w:val="16"/>
                <w:rtl/>
              </w:rPr>
            </w:pPr>
            <w:r w:rsidRPr="003B46B9">
              <w:rPr>
                <w:rFonts w:ascii="Arial" w:hAnsi="Arial" w:hint="eastAsia"/>
                <w:b/>
                <w:bCs/>
                <w:sz w:val="16"/>
                <w:szCs w:val="16"/>
                <w:rtl/>
              </w:rPr>
              <w:t>موقع</w:t>
            </w:r>
            <w:r w:rsidRPr="003B46B9">
              <w:rPr>
                <w:rFonts w:ascii="Arial" w:hAnsi="Arial"/>
                <w:b/>
                <w:bCs/>
                <w:sz w:val="16"/>
                <w:szCs w:val="16"/>
                <w:rtl/>
              </w:rPr>
              <w:t xml:space="preserve"> المحطة</w:t>
            </w:r>
          </w:p>
        </w:tc>
        <w:tc>
          <w:tcPr>
            <w:tcW w:w="704" w:type="dxa"/>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hAnsi="Arial" w:cs="Arial"/>
                <w:sz w:val="16"/>
                <w:szCs w:val="16"/>
              </w:rPr>
              <w:t>2000</w:t>
            </w:r>
          </w:p>
        </w:tc>
        <w:tc>
          <w:tcPr>
            <w:tcW w:w="704" w:type="dxa"/>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hAnsi="Arial" w:cs="Arial"/>
                <w:sz w:val="16"/>
                <w:szCs w:val="16"/>
              </w:rPr>
              <w:t>2001</w:t>
            </w:r>
          </w:p>
        </w:tc>
        <w:tc>
          <w:tcPr>
            <w:tcW w:w="705" w:type="dxa"/>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hAnsi="Arial" w:cs="Arial"/>
                <w:sz w:val="16"/>
                <w:szCs w:val="16"/>
              </w:rPr>
              <w:t>2002</w:t>
            </w:r>
          </w:p>
        </w:tc>
        <w:tc>
          <w:tcPr>
            <w:tcW w:w="704" w:type="dxa"/>
            <w:gridSpan w:val="2"/>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hAnsi="Arial" w:cs="Arial"/>
                <w:sz w:val="16"/>
                <w:szCs w:val="16"/>
              </w:rPr>
              <w:t>2003</w:t>
            </w:r>
          </w:p>
        </w:tc>
        <w:tc>
          <w:tcPr>
            <w:tcW w:w="705" w:type="dxa"/>
            <w:gridSpan w:val="2"/>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hAnsi="Arial" w:cs="Arial"/>
                <w:sz w:val="16"/>
                <w:szCs w:val="16"/>
              </w:rPr>
              <w:t>2004</w:t>
            </w:r>
          </w:p>
        </w:tc>
        <w:tc>
          <w:tcPr>
            <w:tcW w:w="704" w:type="dxa"/>
            <w:gridSpan w:val="2"/>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hAnsi="Arial" w:cs="Arial"/>
                <w:sz w:val="16"/>
                <w:szCs w:val="16"/>
              </w:rPr>
              <w:t>2005</w:t>
            </w:r>
          </w:p>
        </w:tc>
        <w:tc>
          <w:tcPr>
            <w:tcW w:w="705" w:type="dxa"/>
            <w:gridSpan w:val="2"/>
            <w:tcBorders>
              <w:top w:val="single" w:sz="4" w:space="0" w:color="auto"/>
              <w:bottom w:val="single" w:sz="4" w:space="0" w:color="auto"/>
            </w:tcBorders>
            <w:vAlign w:val="center"/>
          </w:tcPr>
          <w:p w:rsidR="00161222" w:rsidRPr="003B46B9" w:rsidRDefault="00161222" w:rsidP="004D04D4">
            <w:pPr>
              <w:bidi w:val="0"/>
              <w:jc w:val="center"/>
              <w:rPr>
                <w:rFonts w:ascii="Arial" w:hAnsi="Arial" w:cs="Arial"/>
                <w:sz w:val="16"/>
                <w:szCs w:val="16"/>
              </w:rPr>
            </w:pPr>
            <w:r w:rsidRPr="003B46B9">
              <w:rPr>
                <w:rFonts w:ascii="Arial" w:hAnsi="Arial" w:cs="Arial"/>
                <w:sz w:val="16"/>
                <w:szCs w:val="16"/>
              </w:rPr>
              <w:t>2006</w:t>
            </w:r>
          </w:p>
        </w:tc>
        <w:tc>
          <w:tcPr>
            <w:tcW w:w="704" w:type="dxa"/>
            <w:gridSpan w:val="2"/>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eastAsia="Arial Unicode MS" w:hAnsi="Arial" w:cs="Arial"/>
                <w:sz w:val="16"/>
                <w:szCs w:val="16"/>
              </w:rPr>
              <w:t>2007</w:t>
            </w:r>
          </w:p>
        </w:tc>
        <w:tc>
          <w:tcPr>
            <w:tcW w:w="705" w:type="dxa"/>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eastAsia="Arial Unicode MS" w:hAnsi="Arial" w:cs="Arial"/>
                <w:sz w:val="16"/>
                <w:szCs w:val="16"/>
              </w:rPr>
              <w:t>2008</w:t>
            </w:r>
          </w:p>
        </w:tc>
        <w:tc>
          <w:tcPr>
            <w:tcW w:w="704" w:type="dxa"/>
            <w:tcBorders>
              <w:top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eastAsia="Arial Unicode MS" w:hAnsi="Arial" w:cs="Arial"/>
                <w:sz w:val="16"/>
                <w:szCs w:val="16"/>
              </w:rPr>
              <w:t>2009</w:t>
            </w:r>
          </w:p>
        </w:tc>
        <w:tc>
          <w:tcPr>
            <w:tcW w:w="705" w:type="dxa"/>
            <w:tcBorders>
              <w:top w:val="single" w:sz="4" w:space="0" w:color="auto"/>
              <w:bottom w:val="single" w:sz="4" w:space="0" w:color="auto"/>
              <w:right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eastAsia="Arial Unicode MS" w:hAnsi="Arial" w:cs="Arial"/>
                <w:sz w:val="16"/>
                <w:szCs w:val="16"/>
              </w:rPr>
              <w:t>2010</w:t>
            </w:r>
          </w:p>
        </w:tc>
        <w:tc>
          <w:tcPr>
            <w:tcW w:w="704" w:type="dxa"/>
            <w:tcBorders>
              <w:left w:val="single" w:sz="4" w:space="0" w:color="auto"/>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eastAsia="Arial Unicode MS" w:hAnsi="Arial" w:cs="Arial"/>
                <w:sz w:val="16"/>
                <w:szCs w:val="16"/>
              </w:rPr>
              <w:t>2011</w:t>
            </w:r>
          </w:p>
        </w:tc>
        <w:tc>
          <w:tcPr>
            <w:tcW w:w="705" w:type="dxa"/>
            <w:tcBorders>
              <w:bottom w:val="single" w:sz="4" w:space="0" w:color="auto"/>
            </w:tcBorders>
            <w:vAlign w:val="center"/>
          </w:tcPr>
          <w:p w:rsidR="00161222" w:rsidRPr="003B46B9" w:rsidRDefault="00161222" w:rsidP="004D04D4">
            <w:pPr>
              <w:bidi w:val="0"/>
              <w:jc w:val="center"/>
              <w:rPr>
                <w:rFonts w:ascii="Arial" w:eastAsia="Arial Unicode MS" w:hAnsi="Arial" w:cs="Arial"/>
                <w:sz w:val="16"/>
                <w:szCs w:val="16"/>
              </w:rPr>
            </w:pPr>
            <w:r w:rsidRPr="003B46B9">
              <w:rPr>
                <w:rFonts w:ascii="Arial" w:eastAsia="Arial Unicode MS" w:hAnsi="Arial" w:cs="Arial"/>
                <w:sz w:val="16"/>
                <w:szCs w:val="16"/>
              </w:rPr>
              <w:t>2012</w:t>
            </w:r>
          </w:p>
        </w:tc>
        <w:tc>
          <w:tcPr>
            <w:tcW w:w="1418" w:type="dxa"/>
            <w:tcBorders>
              <w:bottom w:val="single" w:sz="4" w:space="0" w:color="auto"/>
            </w:tcBorders>
            <w:vAlign w:val="center"/>
          </w:tcPr>
          <w:p w:rsidR="00161222" w:rsidRPr="003B46B9" w:rsidRDefault="00161222" w:rsidP="00DA731C">
            <w:pPr>
              <w:bidi w:val="0"/>
              <w:jc w:val="center"/>
              <w:rPr>
                <w:rFonts w:ascii="Arial" w:hAnsi="Arial" w:cs="Arial"/>
                <w:sz w:val="16"/>
                <w:szCs w:val="16"/>
              </w:rPr>
            </w:pPr>
            <w:r w:rsidRPr="003B46B9">
              <w:rPr>
                <w:rFonts w:ascii="Arial" w:hAnsi="Arial" w:cs="Arial"/>
                <w:b/>
                <w:bCs/>
                <w:sz w:val="16"/>
                <w:szCs w:val="16"/>
              </w:rPr>
              <w:t>Station Location</w:t>
            </w:r>
          </w:p>
        </w:tc>
      </w:tr>
      <w:tr w:rsidR="00861ADF" w:rsidRPr="003B46B9" w:rsidTr="00874C38">
        <w:trPr>
          <w:trHeight w:val="20"/>
          <w:jc w:val="center"/>
        </w:trPr>
        <w:tc>
          <w:tcPr>
            <w:tcW w:w="1331" w:type="dxa"/>
            <w:tcBorders>
              <w:top w:val="single" w:sz="4" w:space="0" w:color="auto"/>
              <w:left w:val="single" w:sz="4" w:space="0" w:color="auto"/>
              <w:bottom w:val="nil"/>
              <w:right w:val="single" w:sz="4" w:space="0" w:color="auto"/>
            </w:tcBorders>
            <w:vAlign w:val="center"/>
          </w:tcPr>
          <w:p w:rsidR="00861ADF" w:rsidRPr="003B46B9" w:rsidRDefault="00861ADF" w:rsidP="00017EEE">
            <w:pPr>
              <w:bidi w:val="0"/>
              <w:jc w:val="right"/>
              <w:rPr>
                <w:rFonts w:ascii="Arial" w:eastAsia="Arial Unicode MS" w:hAnsi="Arial"/>
                <w:sz w:val="16"/>
                <w:szCs w:val="16"/>
                <w:rtl/>
              </w:rPr>
            </w:pPr>
            <w:r w:rsidRPr="003B46B9">
              <w:rPr>
                <w:rFonts w:ascii="Arial" w:hAnsi="Arial" w:hint="eastAsia"/>
                <w:sz w:val="16"/>
                <w:szCs w:val="16"/>
                <w:rtl/>
              </w:rPr>
              <w:t>جنين</w:t>
            </w:r>
          </w:p>
        </w:tc>
        <w:tc>
          <w:tcPr>
            <w:tcW w:w="704" w:type="dxa"/>
            <w:tcBorders>
              <w:top w:val="single" w:sz="4" w:space="0" w:color="auto"/>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477.6</w:t>
            </w:r>
          </w:p>
        </w:tc>
        <w:tc>
          <w:tcPr>
            <w:tcW w:w="704" w:type="dxa"/>
            <w:tcBorders>
              <w:top w:val="single" w:sz="4" w:space="0" w:color="auto"/>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311.8</w:t>
            </w:r>
          </w:p>
        </w:tc>
        <w:tc>
          <w:tcPr>
            <w:tcW w:w="705" w:type="dxa"/>
            <w:tcBorders>
              <w:top w:val="single" w:sz="4" w:space="0" w:color="auto"/>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649.3</w:t>
            </w:r>
          </w:p>
        </w:tc>
        <w:tc>
          <w:tcPr>
            <w:tcW w:w="705" w:type="dxa"/>
            <w:gridSpan w:val="2"/>
            <w:tcBorders>
              <w:top w:val="single" w:sz="4" w:space="0" w:color="auto"/>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424.8</w:t>
            </w:r>
          </w:p>
        </w:tc>
        <w:tc>
          <w:tcPr>
            <w:tcW w:w="704" w:type="dxa"/>
            <w:gridSpan w:val="2"/>
            <w:tcBorders>
              <w:top w:val="single" w:sz="4" w:space="0" w:color="auto"/>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431.1</w:t>
            </w:r>
          </w:p>
        </w:tc>
        <w:tc>
          <w:tcPr>
            <w:tcW w:w="705" w:type="dxa"/>
            <w:gridSpan w:val="2"/>
            <w:tcBorders>
              <w:top w:val="single" w:sz="4" w:space="0" w:color="auto"/>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861ADF" w:rsidRPr="003B46B9" w:rsidRDefault="00861ADF" w:rsidP="00916050">
            <w:pPr>
              <w:jc w:val="center"/>
              <w:rPr>
                <w:rFonts w:ascii="Arial" w:hAnsi="Arial" w:cs="Arial"/>
                <w:sz w:val="16"/>
                <w:szCs w:val="16"/>
                <w:rtl/>
              </w:rPr>
            </w:pPr>
            <w:r w:rsidRPr="003B46B9">
              <w:rPr>
                <w:rFonts w:ascii="Arial" w:hAnsi="Arial" w:cs="Arial"/>
                <w:sz w:val="16"/>
                <w:szCs w:val="16"/>
              </w:rPr>
              <w:t>232.5</w:t>
            </w:r>
          </w:p>
        </w:tc>
        <w:tc>
          <w:tcPr>
            <w:tcW w:w="705" w:type="dxa"/>
            <w:tcBorders>
              <w:top w:val="single" w:sz="4" w:space="0" w:color="auto"/>
              <w:left w:val="nil"/>
              <w:bottom w:val="nil"/>
              <w:right w:val="nil"/>
            </w:tcBorders>
            <w:vAlign w:val="center"/>
          </w:tcPr>
          <w:p w:rsidR="00861ADF" w:rsidRPr="003B46B9" w:rsidRDefault="00861ADF" w:rsidP="00916050">
            <w:pPr>
              <w:jc w:val="center"/>
              <w:rPr>
                <w:rFonts w:ascii="Arial" w:eastAsia="Arial Unicode MS" w:hAnsi="Arial" w:cs="Arial"/>
                <w:sz w:val="16"/>
                <w:szCs w:val="16"/>
              </w:rPr>
            </w:pPr>
            <w:r w:rsidRPr="003B46B9">
              <w:rPr>
                <w:rFonts w:ascii="Arial" w:hAnsi="Arial" w:cs="Arial"/>
                <w:sz w:val="16"/>
                <w:szCs w:val="16"/>
              </w:rPr>
              <w:t>248.8</w:t>
            </w:r>
          </w:p>
        </w:tc>
        <w:tc>
          <w:tcPr>
            <w:tcW w:w="704" w:type="dxa"/>
            <w:tcBorders>
              <w:top w:val="single" w:sz="4" w:space="0" w:color="auto"/>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593.1</w:t>
            </w:r>
          </w:p>
        </w:tc>
        <w:tc>
          <w:tcPr>
            <w:tcW w:w="705" w:type="dxa"/>
            <w:tcBorders>
              <w:top w:val="single" w:sz="4" w:space="0" w:color="auto"/>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336.5</w:t>
            </w:r>
          </w:p>
        </w:tc>
        <w:tc>
          <w:tcPr>
            <w:tcW w:w="704" w:type="dxa"/>
            <w:tcBorders>
              <w:top w:val="single" w:sz="4" w:space="0" w:color="auto"/>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459.3</w:t>
            </w:r>
          </w:p>
        </w:tc>
        <w:tc>
          <w:tcPr>
            <w:tcW w:w="705" w:type="dxa"/>
            <w:tcBorders>
              <w:top w:val="single" w:sz="4" w:space="0" w:color="auto"/>
              <w:left w:val="nil"/>
              <w:bottom w:val="nil"/>
              <w:right w:val="single" w:sz="4" w:space="0" w:color="auto"/>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544.9</w:t>
            </w:r>
          </w:p>
        </w:tc>
        <w:tc>
          <w:tcPr>
            <w:tcW w:w="1418" w:type="dxa"/>
            <w:tcBorders>
              <w:top w:val="single" w:sz="4" w:space="0" w:color="auto"/>
              <w:left w:val="single" w:sz="4" w:space="0" w:color="auto"/>
              <w:bottom w:val="nil"/>
              <w:right w:val="single" w:sz="4" w:space="0" w:color="auto"/>
            </w:tcBorders>
            <w:vAlign w:val="center"/>
          </w:tcPr>
          <w:p w:rsidR="00861ADF" w:rsidRPr="003B46B9" w:rsidRDefault="00861ADF" w:rsidP="00017EEE">
            <w:pPr>
              <w:bidi w:val="0"/>
              <w:rPr>
                <w:rFonts w:ascii="Arial" w:eastAsia="Arial Unicode MS" w:hAnsi="Arial" w:cs="Arial"/>
                <w:sz w:val="16"/>
                <w:szCs w:val="16"/>
              </w:rPr>
            </w:pPr>
            <w:r w:rsidRPr="003B46B9">
              <w:rPr>
                <w:rFonts w:ascii="Arial" w:hAnsi="Arial" w:cs="Arial"/>
                <w:sz w:val="16"/>
                <w:szCs w:val="16"/>
              </w:rPr>
              <w:t>Jenin</w:t>
            </w:r>
          </w:p>
        </w:tc>
      </w:tr>
      <w:tr w:rsidR="00861ADF" w:rsidRPr="003B46B9" w:rsidTr="00874C38">
        <w:trPr>
          <w:trHeight w:val="20"/>
          <w:jc w:val="center"/>
        </w:trPr>
        <w:tc>
          <w:tcPr>
            <w:tcW w:w="1331" w:type="dxa"/>
            <w:tcBorders>
              <w:top w:val="nil"/>
              <w:left w:val="single" w:sz="4" w:space="0" w:color="auto"/>
              <w:bottom w:val="nil"/>
              <w:right w:val="single" w:sz="4" w:space="0" w:color="auto"/>
            </w:tcBorders>
            <w:vAlign w:val="center"/>
          </w:tcPr>
          <w:p w:rsidR="00861ADF" w:rsidRPr="003B46B9" w:rsidRDefault="00861ADF" w:rsidP="00017EEE">
            <w:pPr>
              <w:bidi w:val="0"/>
              <w:jc w:val="right"/>
              <w:rPr>
                <w:rFonts w:ascii="Arial" w:eastAsia="Arial Unicode MS" w:hAnsi="Arial"/>
                <w:sz w:val="16"/>
                <w:szCs w:val="16"/>
                <w:rtl/>
              </w:rPr>
            </w:pPr>
            <w:r w:rsidRPr="003B46B9">
              <w:rPr>
                <w:rFonts w:ascii="Arial" w:hAnsi="Arial" w:hint="eastAsia"/>
                <w:sz w:val="16"/>
                <w:szCs w:val="16"/>
                <w:rtl/>
              </w:rPr>
              <w:t>طولكرم</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784.4</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tl/>
              </w:rPr>
            </w:pPr>
            <w:r w:rsidRPr="003B46B9">
              <w:rPr>
                <w:rFonts w:ascii="Arial" w:hAnsi="Arial" w:cs="Arial"/>
                <w:sz w:val="16"/>
                <w:szCs w:val="16"/>
                <w:rtl/>
              </w:rPr>
              <w:t>557.9</w:t>
            </w:r>
          </w:p>
        </w:tc>
        <w:tc>
          <w:tcPr>
            <w:tcW w:w="705"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770.2</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547.3</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585.8</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581.9</w:t>
            </w:r>
          </w:p>
        </w:tc>
        <w:tc>
          <w:tcPr>
            <w:tcW w:w="705" w:type="dxa"/>
            <w:tcBorders>
              <w:top w:val="nil"/>
              <w:left w:val="nil"/>
              <w:bottom w:val="nil"/>
              <w:right w:val="nil"/>
            </w:tcBorders>
            <w:vAlign w:val="center"/>
          </w:tcPr>
          <w:p w:rsidR="00861ADF" w:rsidRPr="003B46B9" w:rsidRDefault="00861ADF" w:rsidP="00916050">
            <w:pPr>
              <w:jc w:val="center"/>
              <w:rPr>
                <w:rFonts w:ascii="Arial" w:eastAsia="Arial Unicode MS" w:hAnsi="Arial" w:cs="Arial"/>
                <w:sz w:val="16"/>
                <w:szCs w:val="16"/>
              </w:rPr>
            </w:pPr>
            <w:r w:rsidRPr="003B46B9">
              <w:rPr>
                <w:rFonts w:ascii="Arial" w:hAnsi="Arial" w:cs="Arial"/>
                <w:sz w:val="16"/>
                <w:szCs w:val="16"/>
              </w:rPr>
              <w:t>406.9</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627.9</w:t>
            </w:r>
          </w:p>
        </w:tc>
        <w:tc>
          <w:tcPr>
            <w:tcW w:w="705"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391.9</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521.1</w:t>
            </w:r>
          </w:p>
        </w:tc>
        <w:tc>
          <w:tcPr>
            <w:tcW w:w="705" w:type="dxa"/>
            <w:tcBorders>
              <w:top w:val="nil"/>
              <w:left w:val="nil"/>
              <w:bottom w:val="nil"/>
              <w:right w:val="single" w:sz="4" w:space="0" w:color="auto"/>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w:t>
            </w:r>
          </w:p>
        </w:tc>
        <w:tc>
          <w:tcPr>
            <w:tcW w:w="1418" w:type="dxa"/>
            <w:tcBorders>
              <w:top w:val="nil"/>
              <w:left w:val="single" w:sz="4" w:space="0" w:color="auto"/>
              <w:bottom w:val="nil"/>
              <w:right w:val="single" w:sz="4" w:space="0" w:color="auto"/>
            </w:tcBorders>
            <w:vAlign w:val="center"/>
          </w:tcPr>
          <w:p w:rsidR="00861ADF" w:rsidRPr="003B46B9" w:rsidRDefault="00861ADF" w:rsidP="00017EEE">
            <w:pPr>
              <w:bidi w:val="0"/>
              <w:rPr>
                <w:rFonts w:ascii="Arial" w:eastAsia="Arial Unicode MS" w:hAnsi="Arial" w:cs="Arial"/>
                <w:sz w:val="16"/>
                <w:szCs w:val="16"/>
              </w:rPr>
            </w:pPr>
            <w:r w:rsidRPr="003B46B9">
              <w:rPr>
                <w:rFonts w:ascii="Arial" w:hAnsi="Arial" w:cs="Arial"/>
                <w:sz w:val="16"/>
                <w:szCs w:val="16"/>
              </w:rPr>
              <w:t>Tulkarm</w:t>
            </w:r>
          </w:p>
        </w:tc>
      </w:tr>
      <w:tr w:rsidR="00861ADF" w:rsidRPr="003B46B9" w:rsidTr="00874C38">
        <w:trPr>
          <w:trHeight w:val="20"/>
          <w:jc w:val="center"/>
        </w:trPr>
        <w:tc>
          <w:tcPr>
            <w:tcW w:w="1331" w:type="dxa"/>
            <w:tcBorders>
              <w:top w:val="nil"/>
              <w:left w:val="single" w:sz="4" w:space="0" w:color="auto"/>
              <w:bottom w:val="nil"/>
              <w:right w:val="single" w:sz="4" w:space="0" w:color="auto"/>
            </w:tcBorders>
            <w:vAlign w:val="center"/>
          </w:tcPr>
          <w:p w:rsidR="00861ADF" w:rsidRPr="003B46B9" w:rsidRDefault="00861ADF" w:rsidP="00017EEE">
            <w:pPr>
              <w:bidi w:val="0"/>
              <w:jc w:val="right"/>
              <w:rPr>
                <w:rFonts w:ascii="Arial" w:eastAsia="Arial Unicode MS" w:hAnsi="Arial"/>
                <w:sz w:val="16"/>
                <w:szCs w:val="16"/>
                <w:rtl/>
              </w:rPr>
            </w:pPr>
            <w:r w:rsidRPr="003B46B9">
              <w:rPr>
                <w:rFonts w:ascii="Arial" w:hAnsi="Arial" w:hint="eastAsia"/>
                <w:sz w:val="16"/>
                <w:szCs w:val="16"/>
                <w:rtl/>
              </w:rPr>
              <w:t>نابلس</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835.3</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505.0</w:t>
            </w:r>
          </w:p>
        </w:tc>
        <w:tc>
          <w:tcPr>
            <w:tcW w:w="705"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942.7</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638.5</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790.5</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574.0</w:t>
            </w:r>
          </w:p>
        </w:tc>
        <w:tc>
          <w:tcPr>
            <w:tcW w:w="705" w:type="dxa"/>
            <w:tcBorders>
              <w:top w:val="nil"/>
              <w:left w:val="nil"/>
              <w:bottom w:val="nil"/>
              <w:right w:val="nil"/>
            </w:tcBorders>
            <w:vAlign w:val="center"/>
          </w:tcPr>
          <w:p w:rsidR="00861ADF" w:rsidRPr="003B46B9" w:rsidRDefault="00861ADF" w:rsidP="00916050">
            <w:pPr>
              <w:jc w:val="center"/>
              <w:rPr>
                <w:rFonts w:ascii="Arial" w:eastAsia="Arial Unicode MS" w:hAnsi="Arial" w:cs="Arial"/>
                <w:sz w:val="16"/>
                <w:szCs w:val="16"/>
              </w:rPr>
            </w:pPr>
            <w:r w:rsidRPr="003B46B9">
              <w:rPr>
                <w:rFonts w:ascii="Arial" w:hAnsi="Arial" w:cs="Arial"/>
                <w:sz w:val="16"/>
                <w:szCs w:val="16"/>
              </w:rPr>
              <w:t>460.2</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576.9</w:t>
            </w:r>
          </w:p>
        </w:tc>
        <w:tc>
          <w:tcPr>
            <w:tcW w:w="705"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508.6</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608.3</w:t>
            </w:r>
          </w:p>
        </w:tc>
        <w:tc>
          <w:tcPr>
            <w:tcW w:w="705" w:type="dxa"/>
            <w:tcBorders>
              <w:top w:val="nil"/>
              <w:left w:val="nil"/>
              <w:bottom w:val="nil"/>
              <w:right w:val="single" w:sz="4" w:space="0" w:color="auto"/>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763.5</w:t>
            </w:r>
          </w:p>
        </w:tc>
        <w:tc>
          <w:tcPr>
            <w:tcW w:w="1418" w:type="dxa"/>
            <w:tcBorders>
              <w:top w:val="nil"/>
              <w:left w:val="single" w:sz="4" w:space="0" w:color="auto"/>
              <w:bottom w:val="nil"/>
              <w:right w:val="single" w:sz="4" w:space="0" w:color="auto"/>
            </w:tcBorders>
            <w:vAlign w:val="center"/>
          </w:tcPr>
          <w:p w:rsidR="00861ADF" w:rsidRPr="003B46B9" w:rsidRDefault="00861ADF" w:rsidP="00017EEE">
            <w:pPr>
              <w:bidi w:val="0"/>
              <w:rPr>
                <w:rFonts w:ascii="Arial" w:eastAsia="Arial Unicode MS" w:hAnsi="Arial" w:cs="Arial"/>
                <w:sz w:val="16"/>
                <w:szCs w:val="16"/>
              </w:rPr>
            </w:pPr>
            <w:r w:rsidRPr="003B46B9">
              <w:rPr>
                <w:rFonts w:ascii="Arial" w:hAnsi="Arial" w:cs="Arial"/>
                <w:sz w:val="16"/>
                <w:szCs w:val="16"/>
              </w:rPr>
              <w:t>Nablus</w:t>
            </w:r>
          </w:p>
        </w:tc>
      </w:tr>
      <w:tr w:rsidR="00861ADF" w:rsidRPr="003B46B9" w:rsidTr="00874C38">
        <w:trPr>
          <w:trHeight w:val="20"/>
          <w:jc w:val="center"/>
        </w:trPr>
        <w:tc>
          <w:tcPr>
            <w:tcW w:w="1331" w:type="dxa"/>
            <w:tcBorders>
              <w:top w:val="nil"/>
              <w:left w:val="single" w:sz="4" w:space="0" w:color="auto"/>
              <w:bottom w:val="nil"/>
              <w:right w:val="single" w:sz="4" w:space="0" w:color="auto"/>
            </w:tcBorders>
            <w:vAlign w:val="center"/>
          </w:tcPr>
          <w:p w:rsidR="00861ADF" w:rsidRPr="003B46B9" w:rsidRDefault="00861ADF" w:rsidP="00017EEE">
            <w:pPr>
              <w:bidi w:val="0"/>
              <w:jc w:val="right"/>
              <w:rPr>
                <w:rFonts w:ascii="Arial" w:eastAsia="Arial Unicode MS" w:hAnsi="Arial"/>
                <w:sz w:val="16"/>
                <w:szCs w:val="16"/>
                <w:rtl/>
              </w:rPr>
            </w:pPr>
            <w:r w:rsidRPr="003B46B9">
              <w:rPr>
                <w:rFonts w:ascii="Arial" w:hAnsi="Arial" w:hint="eastAsia"/>
                <w:sz w:val="16"/>
                <w:szCs w:val="16"/>
                <w:rtl/>
              </w:rPr>
              <w:t>رام الله</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364.8</w:t>
            </w:r>
          </w:p>
        </w:tc>
        <w:tc>
          <w:tcPr>
            <w:tcW w:w="705"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654.2</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tl/>
              </w:rPr>
            </w:pPr>
            <w:r w:rsidRPr="003B46B9">
              <w:rPr>
                <w:rFonts w:ascii="Arial" w:hAnsi="Arial" w:cs="Arial"/>
                <w:sz w:val="16"/>
                <w:szCs w:val="16"/>
              </w:rPr>
              <w:t>543.9</w:t>
            </w:r>
          </w:p>
        </w:tc>
        <w:tc>
          <w:tcPr>
            <w:tcW w:w="705" w:type="dxa"/>
            <w:tcBorders>
              <w:top w:val="nil"/>
              <w:left w:val="nil"/>
              <w:bottom w:val="nil"/>
              <w:right w:val="nil"/>
            </w:tcBorders>
            <w:vAlign w:val="center"/>
          </w:tcPr>
          <w:p w:rsidR="00861ADF" w:rsidRPr="003B46B9" w:rsidRDefault="00861ADF" w:rsidP="00916050">
            <w:pPr>
              <w:jc w:val="center"/>
              <w:rPr>
                <w:rFonts w:ascii="Arial" w:eastAsia="Arial Unicode MS" w:hAnsi="Arial" w:cs="Arial"/>
                <w:sz w:val="16"/>
                <w:szCs w:val="16"/>
              </w:rPr>
            </w:pPr>
            <w:r w:rsidRPr="003B46B9">
              <w:rPr>
                <w:rFonts w:ascii="Arial" w:hAnsi="Arial" w:cs="Arial"/>
                <w:sz w:val="16"/>
                <w:szCs w:val="16"/>
              </w:rPr>
              <w:t>503.6</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575.2</w:t>
            </w:r>
          </w:p>
        </w:tc>
        <w:tc>
          <w:tcPr>
            <w:tcW w:w="705"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502.1</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526.1</w:t>
            </w:r>
          </w:p>
        </w:tc>
        <w:tc>
          <w:tcPr>
            <w:tcW w:w="705" w:type="dxa"/>
            <w:tcBorders>
              <w:top w:val="nil"/>
              <w:left w:val="nil"/>
              <w:bottom w:val="nil"/>
              <w:right w:val="single" w:sz="4" w:space="0" w:color="auto"/>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860.8</w:t>
            </w:r>
          </w:p>
        </w:tc>
        <w:tc>
          <w:tcPr>
            <w:tcW w:w="1418" w:type="dxa"/>
            <w:tcBorders>
              <w:top w:val="nil"/>
              <w:left w:val="single" w:sz="4" w:space="0" w:color="auto"/>
              <w:bottom w:val="nil"/>
              <w:right w:val="single" w:sz="4" w:space="0" w:color="auto"/>
            </w:tcBorders>
            <w:vAlign w:val="center"/>
          </w:tcPr>
          <w:p w:rsidR="00861ADF" w:rsidRPr="003B46B9" w:rsidRDefault="00861ADF" w:rsidP="00017EEE">
            <w:pPr>
              <w:bidi w:val="0"/>
              <w:rPr>
                <w:rFonts w:ascii="Arial" w:eastAsia="Arial Unicode MS" w:hAnsi="Arial" w:cs="Arial"/>
                <w:sz w:val="16"/>
                <w:szCs w:val="16"/>
              </w:rPr>
            </w:pPr>
            <w:r w:rsidRPr="003B46B9">
              <w:rPr>
                <w:rFonts w:ascii="Arial" w:hAnsi="Arial" w:cs="Arial"/>
                <w:sz w:val="16"/>
                <w:szCs w:val="16"/>
              </w:rPr>
              <w:t>Ramallah</w:t>
            </w:r>
          </w:p>
        </w:tc>
      </w:tr>
      <w:tr w:rsidR="00861ADF" w:rsidRPr="003B46B9" w:rsidTr="00874C38">
        <w:trPr>
          <w:trHeight w:val="20"/>
          <w:jc w:val="center"/>
        </w:trPr>
        <w:tc>
          <w:tcPr>
            <w:tcW w:w="1331" w:type="dxa"/>
            <w:tcBorders>
              <w:top w:val="nil"/>
              <w:left w:val="single" w:sz="4" w:space="0" w:color="auto"/>
              <w:bottom w:val="nil"/>
              <w:right w:val="single" w:sz="4" w:space="0" w:color="auto"/>
            </w:tcBorders>
            <w:vAlign w:val="center"/>
          </w:tcPr>
          <w:p w:rsidR="00861ADF" w:rsidRPr="003B46B9" w:rsidRDefault="00861ADF" w:rsidP="00017EEE">
            <w:pPr>
              <w:bidi w:val="0"/>
              <w:jc w:val="right"/>
              <w:rPr>
                <w:rFonts w:ascii="Arial" w:eastAsia="Arial Unicode MS" w:hAnsi="Arial"/>
                <w:sz w:val="16"/>
                <w:szCs w:val="16"/>
                <w:rtl/>
              </w:rPr>
            </w:pPr>
            <w:r w:rsidRPr="003B46B9">
              <w:rPr>
                <w:rFonts w:ascii="Arial" w:hAnsi="Arial" w:hint="eastAsia"/>
                <w:sz w:val="16"/>
                <w:szCs w:val="16"/>
                <w:rtl/>
              </w:rPr>
              <w:t>أريحا</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152.8</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148.4</w:t>
            </w:r>
          </w:p>
        </w:tc>
        <w:tc>
          <w:tcPr>
            <w:tcW w:w="705"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194.0</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128.5</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117.0</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115.2</w:t>
            </w:r>
          </w:p>
        </w:tc>
        <w:tc>
          <w:tcPr>
            <w:tcW w:w="705" w:type="dxa"/>
            <w:tcBorders>
              <w:top w:val="nil"/>
              <w:left w:val="nil"/>
              <w:bottom w:val="nil"/>
              <w:right w:val="nil"/>
            </w:tcBorders>
            <w:vAlign w:val="center"/>
          </w:tcPr>
          <w:p w:rsidR="00861ADF" w:rsidRPr="003B46B9" w:rsidRDefault="00861ADF" w:rsidP="00916050">
            <w:pPr>
              <w:jc w:val="center"/>
              <w:rPr>
                <w:rFonts w:ascii="Arial" w:eastAsia="Arial Unicode MS" w:hAnsi="Arial" w:cs="Arial"/>
                <w:sz w:val="16"/>
                <w:szCs w:val="16"/>
              </w:rPr>
            </w:pPr>
            <w:r w:rsidRPr="003B46B9">
              <w:rPr>
                <w:rFonts w:ascii="Arial" w:hAnsi="Arial" w:cs="Arial"/>
                <w:sz w:val="16"/>
                <w:szCs w:val="16"/>
              </w:rPr>
              <w:t>118.8</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115.7</w:t>
            </w:r>
          </w:p>
        </w:tc>
        <w:tc>
          <w:tcPr>
            <w:tcW w:w="705"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124.2</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99.0</w:t>
            </w:r>
          </w:p>
        </w:tc>
        <w:tc>
          <w:tcPr>
            <w:tcW w:w="705" w:type="dxa"/>
            <w:tcBorders>
              <w:top w:val="nil"/>
              <w:left w:val="nil"/>
              <w:bottom w:val="nil"/>
              <w:right w:val="single" w:sz="4" w:space="0" w:color="auto"/>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136.1</w:t>
            </w:r>
          </w:p>
        </w:tc>
        <w:tc>
          <w:tcPr>
            <w:tcW w:w="1418" w:type="dxa"/>
            <w:tcBorders>
              <w:top w:val="nil"/>
              <w:left w:val="single" w:sz="4" w:space="0" w:color="auto"/>
              <w:bottom w:val="nil"/>
              <w:right w:val="single" w:sz="4" w:space="0" w:color="auto"/>
            </w:tcBorders>
            <w:vAlign w:val="center"/>
          </w:tcPr>
          <w:p w:rsidR="00861ADF" w:rsidRPr="003B46B9" w:rsidRDefault="00861ADF" w:rsidP="00017EEE">
            <w:pPr>
              <w:bidi w:val="0"/>
              <w:rPr>
                <w:rFonts w:ascii="Arial" w:eastAsia="Arial Unicode MS" w:hAnsi="Arial" w:cs="Arial"/>
                <w:sz w:val="16"/>
                <w:szCs w:val="16"/>
              </w:rPr>
            </w:pPr>
            <w:r w:rsidRPr="003B46B9">
              <w:rPr>
                <w:rFonts w:ascii="Arial" w:hAnsi="Arial" w:cs="Arial"/>
                <w:sz w:val="16"/>
                <w:szCs w:val="16"/>
              </w:rPr>
              <w:t>Jericho</w:t>
            </w:r>
          </w:p>
        </w:tc>
      </w:tr>
      <w:tr w:rsidR="00861ADF" w:rsidRPr="003B46B9" w:rsidTr="00874C38">
        <w:trPr>
          <w:trHeight w:val="20"/>
          <w:jc w:val="center"/>
        </w:trPr>
        <w:tc>
          <w:tcPr>
            <w:tcW w:w="1331" w:type="dxa"/>
            <w:tcBorders>
              <w:top w:val="nil"/>
              <w:left w:val="single" w:sz="4" w:space="0" w:color="auto"/>
              <w:bottom w:val="nil"/>
              <w:right w:val="single" w:sz="4" w:space="0" w:color="auto"/>
            </w:tcBorders>
            <w:vAlign w:val="center"/>
          </w:tcPr>
          <w:p w:rsidR="00861ADF" w:rsidRPr="003B46B9" w:rsidRDefault="00861ADF" w:rsidP="00017EEE">
            <w:pPr>
              <w:bidi w:val="0"/>
              <w:jc w:val="right"/>
              <w:rPr>
                <w:rFonts w:ascii="Arial" w:eastAsia="Arial Unicode MS" w:hAnsi="Arial"/>
                <w:sz w:val="16"/>
                <w:szCs w:val="16"/>
                <w:rtl/>
              </w:rPr>
            </w:pPr>
            <w:r w:rsidRPr="003B46B9">
              <w:rPr>
                <w:rFonts w:ascii="Arial" w:hAnsi="Arial" w:hint="eastAsia"/>
                <w:sz w:val="16"/>
                <w:szCs w:val="16"/>
                <w:rtl/>
              </w:rPr>
              <w:t>الخليل</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681.8</w:t>
            </w:r>
          </w:p>
        </w:tc>
        <w:tc>
          <w:tcPr>
            <w:tcW w:w="704"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520.1</w:t>
            </w:r>
          </w:p>
        </w:tc>
        <w:tc>
          <w:tcPr>
            <w:tcW w:w="705" w:type="dxa"/>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538.7</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570.8</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475.9</w:t>
            </w:r>
          </w:p>
        </w:tc>
        <w:tc>
          <w:tcPr>
            <w:tcW w:w="705"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447.8</w:t>
            </w:r>
          </w:p>
        </w:tc>
        <w:tc>
          <w:tcPr>
            <w:tcW w:w="705" w:type="dxa"/>
            <w:tcBorders>
              <w:top w:val="nil"/>
              <w:left w:val="nil"/>
              <w:bottom w:val="nil"/>
              <w:right w:val="nil"/>
            </w:tcBorders>
            <w:vAlign w:val="center"/>
          </w:tcPr>
          <w:p w:rsidR="00861ADF" w:rsidRPr="003B46B9" w:rsidRDefault="00861ADF" w:rsidP="00916050">
            <w:pPr>
              <w:jc w:val="center"/>
              <w:rPr>
                <w:rFonts w:ascii="Arial" w:eastAsia="Arial Unicode MS" w:hAnsi="Arial" w:cs="Arial"/>
                <w:sz w:val="16"/>
                <w:szCs w:val="16"/>
                <w:rtl/>
              </w:rPr>
            </w:pPr>
            <w:r w:rsidRPr="003B46B9">
              <w:rPr>
                <w:rFonts w:ascii="Arial" w:hAnsi="Arial" w:cs="Arial"/>
                <w:sz w:val="16"/>
                <w:szCs w:val="16"/>
              </w:rPr>
              <w:t>376.3</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418.2</w:t>
            </w:r>
          </w:p>
        </w:tc>
        <w:tc>
          <w:tcPr>
            <w:tcW w:w="705"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393.7</w:t>
            </w:r>
          </w:p>
        </w:tc>
        <w:tc>
          <w:tcPr>
            <w:tcW w:w="704" w:type="dxa"/>
            <w:tcBorders>
              <w:top w:val="nil"/>
              <w:left w:val="nil"/>
              <w:bottom w:val="nil"/>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375.5</w:t>
            </w:r>
          </w:p>
        </w:tc>
        <w:tc>
          <w:tcPr>
            <w:tcW w:w="705" w:type="dxa"/>
            <w:tcBorders>
              <w:top w:val="nil"/>
              <w:left w:val="nil"/>
              <w:bottom w:val="nil"/>
              <w:right w:val="single" w:sz="4" w:space="0" w:color="auto"/>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620.5</w:t>
            </w:r>
          </w:p>
        </w:tc>
        <w:tc>
          <w:tcPr>
            <w:tcW w:w="1418" w:type="dxa"/>
            <w:tcBorders>
              <w:top w:val="nil"/>
              <w:left w:val="single" w:sz="4" w:space="0" w:color="auto"/>
              <w:bottom w:val="nil"/>
              <w:right w:val="single" w:sz="4" w:space="0" w:color="auto"/>
            </w:tcBorders>
            <w:vAlign w:val="center"/>
          </w:tcPr>
          <w:p w:rsidR="00861ADF" w:rsidRPr="003B46B9" w:rsidRDefault="00861ADF" w:rsidP="00017EEE">
            <w:pPr>
              <w:bidi w:val="0"/>
              <w:rPr>
                <w:rFonts w:ascii="Arial" w:eastAsia="Arial Unicode MS" w:hAnsi="Arial" w:cs="Arial"/>
                <w:sz w:val="16"/>
                <w:szCs w:val="16"/>
              </w:rPr>
            </w:pPr>
            <w:r w:rsidRPr="003B46B9">
              <w:rPr>
                <w:rFonts w:ascii="Arial" w:hAnsi="Arial" w:cs="Arial"/>
                <w:sz w:val="16"/>
                <w:szCs w:val="16"/>
              </w:rPr>
              <w:t>Hebron</w:t>
            </w:r>
          </w:p>
        </w:tc>
      </w:tr>
      <w:tr w:rsidR="00861ADF" w:rsidRPr="003B46B9" w:rsidTr="00874C38">
        <w:trPr>
          <w:trHeight w:val="20"/>
          <w:jc w:val="center"/>
        </w:trPr>
        <w:tc>
          <w:tcPr>
            <w:tcW w:w="1331" w:type="dxa"/>
            <w:tcBorders>
              <w:top w:val="nil"/>
              <w:left w:val="single" w:sz="4" w:space="0" w:color="auto"/>
              <w:bottom w:val="single" w:sz="4" w:space="0" w:color="auto"/>
              <w:right w:val="single" w:sz="4" w:space="0" w:color="auto"/>
            </w:tcBorders>
            <w:vAlign w:val="center"/>
          </w:tcPr>
          <w:p w:rsidR="00861ADF" w:rsidRPr="003B46B9" w:rsidRDefault="00861ADF" w:rsidP="00017EEE">
            <w:pPr>
              <w:bidi w:val="0"/>
              <w:jc w:val="right"/>
              <w:rPr>
                <w:rFonts w:ascii="Arial" w:eastAsia="Arial Unicode MS" w:hAnsi="Arial"/>
                <w:sz w:val="16"/>
                <w:szCs w:val="16"/>
                <w:rtl/>
              </w:rPr>
            </w:pPr>
            <w:r w:rsidRPr="003B46B9">
              <w:rPr>
                <w:rFonts w:ascii="Arial" w:hAnsi="Arial" w:hint="eastAsia"/>
                <w:sz w:val="16"/>
                <w:szCs w:val="16"/>
                <w:rtl/>
              </w:rPr>
              <w:t>غزة</w:t>
            </w:r>
          </w:p>
        </w:tc>
        <w:tc>
          <w:tcPr>
            <w:tcW w:w="704" w:type="dxa"/>
            <w:tcBorders>
              <w:top w:val="nil"/>
              <w:left w:val="nil"/>
              <w:bottom w:val="single" w:sz="4" w:space="0" w:color="auto"/>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563.3</w:t>
            </w:r>
          </w:p>
        </w:tc>
        <w:tc>
          <w:tcPr>
            <w:tcW w:w="704" w:type="dxa"/>
            <w:tcBorders>
              <w:top w:val="nil"/>
              <w:left w:val="nil"/>
              <w:bottom w:val="single" w:sz="4" w:space="0" w:color="auto"/>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436.7</w:t>
            </w:r>
          </w:p>
        </w:tc>
        <w:tc>
          <w:tcPr>
            <w:tcW w:w="705" w:type="dxa"/>
            <w:tcBorders>
              <w:top w:val="nil"/>
              <w:left w:val="nil"/>
              <w:bottom w:val="single" w:sz="4" w:space="0" w:color="auto"/>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524.8</w:t>
            </w:r>
          </w:p>
        </w:tc>
        <w:tc>
          <w:tcPr>
            <w:tcW w:w="705" w:type="dxa"/>
            <w:gridSpan w:val="2"/>
            <w:tcBorders>
              <w:top w:val="nil"/>
              <w:left w:val="nil"/>
              <w:bottom w:val="single" w:sz="4" w:space="0" w:color="auto"/>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408.3</w:t>
            </w:r>
          </w:p>
        </w:tc>
        <w:tc>
          <w:tcPr>
            <w:tcW w:w="704" w:type="dxa"/>
            <w:gridSpan w:val="2"/>
            <w:tcBorders>
              <w:top w:val="nil"/>
              <w:left w:val="nil"/>
              <w:bottom w:val="single" w:sz="4" w:space="0" w:color="auto"/>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tl/>
              </w:rPr>
              <w:t>260.5</w:t>
            </w:r>
          </w:p>
        </w:tc>
        <w:tc>
          <w:tcPr>
            <w:tcW w:w="705" w:type="dxa"/>
            <w:gridSpan w:val="2"/>
            <w:tcBorders>
              <w:top w:val="nil"/>
              <w:left w:val="nil"/>
              <w:bottom w:val="single" w:sz="4" w:space="0" w:color="auto"/>
              <w:right w:val="nil"/>
            </w:tcBorders>
            <w:vAlign w:val="center"/>
          </w:tcPr>
          <w:p w:rsidR="00861ADF" w:rsidRPr="003B46B9" w:rsidRDefault="00861ADF"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861ADF" w:rsidRPr="003B46B9" w:rsidRDefault="00861ADF" w:rsidP="00916050">
            <w:pPr>
              <w:jc w:val="center"/>
              <w:rPr>
                <w:rFonts w:ascii="Arial" w:hAnsi="Arial" w:cs="Arial"/>
                <w:sz w:val="16"/>
                <w:szCs w:val="16"/>
                <w:rtl/>
              </w:rPr>
            </w:pPr>
            <w:r w:rsidRPr="003B46B9">
              <w:rPr>
                <w:rFonts w:ascii="Arial" w:hAnsi="Arial" w:cs="Arial"/>
                <w:sz w:val="16"/>
                <w:szCs w:val="16"/>
              </w:rPr>
              <w:t>405.1</w:t>
            </w:r>
          </w:p>
        </w:tc>
        <w:tc>
          <w:tcPr>
            <w:tcW w:w="705" w:type="dxa"/>
            <w:tcBorders>
              <w:top w:val="nil"/>
              <w:left w:val="nil"/>
              <w:bottom w:val="single" w:sz="4" w:space="0" w:color="auto"/>
              <w:right w:val="nil"/>
            </w:tcBorders>
            <w:vAlign w:val="center"/>
          </w:tcPr>
          <w:p w:rsidR="00861ADF" w:rsidRPr="003B46B9" w:rsidRDefault="00861ADF" w:rsidP="00916050">
            <w:pPr>
              <w:jc w:val="center"/>
              <w:rPr>
                <w:rFonts w:ascii="Arial" w:eastAsia="Arial Unicode MS" w:hAnsi="Arial" w:cs="Arial"/>
                <w:sz w:val="16"/>
                <w:szCs w:val="16"/>
              </w:rPr>
            </w:pPr>
            <w:r w:rsidRPr="003B46B9">
              <w:rPr>
                <w:rFonts w:ascii="Arial" w:hAnsi="Arial" w:cs="Arial"/>
                <w:sz w:val="16"/>
                <w:szCs w:val="16"/>
              </w:rPr>
              <w:t>..</w:t>
            </w:r>
          </w:p>
        </w:tc>
        <w:tc>
          <w:tcPr>
            <w:tcW w:w="704" w:type="dxa"/>
            <w:tcBorders>
              <w:top w:val="nil"/>
              <w:left w:val="nil"/>
              <w:bottom w:val="single" w:sz="4" w:space="0" w:color="auto"/>
              <w:right w:val="nil"/>
            </w:tcBorders>
            <w:vAlign w:val="center"/>
          </w:tcPr>
          <w:p w:rsidR="00861ADF" w:rsidRPr="003B46B9" w:rsidRDefault="00861ADF" w:rsidP="00916050">
            <w:pPr>
              <w:jc w:val="center"/>
              <w:rPr>
                <w:rFonts w:ascii="Arial" w:eastAsia="Arial Unicode MS" w:hAnsi="Arial" w:cs="Arial"/>
                <w:sz w:val="16"/>
                <w:szCs w:val="16"/>
              </w:rPr>
            </w:pPr>
            <w:r w:rsidRPr="003B46B9">
              <w:rPr>
                <w:rFonts w:ascii="Arial" w:hAnsi="Arial" w:cs="Arial"/>
                <w:sz w:val="16"/>
                <w:szCs w:val="16"/>
              </w:rPr>
              <w:t>..</w:t>
            </w:r>
          </w:p>
        </w:tc>
        <w:tc>
          <w:tcPr>
            <w:tcW w:w="705" w:type="dxa"/>
            <w:tcBorders>
              <w:top w:val="nil"/>
              <w:left w:val="nil"/>
              <w:bottom w:val="single" w:sz="4" w:space="0" w:color="auto"/>
              <w:right w:val="nil"/>
            </w:tcBorders>
            <w:vAlign w:val="center"/>
          </w:tcPr>
          <w:p w:rsidR="00861ADF" w:rsidRPr="003B46B9" w:rsidRDefault="00861ADF" w:rsidP="00916050">
            <w:pPr>
              <w:jc w:val="center"/>
              <w:rPr>
                <w:rFonts w:ascii="Arial" w:eastAsia="Arial Unicode MS" w:hAnsi="Arial" w:cs="Arial"/>
                <w:sz w:val="16"/>
                <w:szCs w:val="16"/>
              </w:rPr>
            </w:pPr>
            <w:r w:rsidRPr="003B46B9">
              <w:rPr>
                <w:rFonts w:ascii="Arial" w:eastAsia="Arial Unicode MS" w:hAnsi="Arial" w:cs="Arial"/>
                <w:sz w:val="16"/>
                <w:szCs w:val="16"/>
                <w:rtl/>
              </w:rPr>
              <w:t>..</w:t>
            </w:r>
          </w:p>
        </w:tc>
        <w:tc>
          <w:tcPr>
            <w:tcW w:w="704" w:type="dxa"/>
            <w:tcBorders>
              <w:top w:val="nil"/>
              <w:left w:val="nil"/>
              <w:bottom w:val="single" w:sz="4" w:space="0" w:color="auto"/>
              <w:right w:val="nil"/>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tl/>
              </w:rPr>
              <w:t>..</w:t>
            </w:r>
          </w:p>
        </w:tc>
        <w:tc>
          <w:tcPr>
            <w:tcW w:w="705" w:type="dxa"/>
            <w:tcBorders>
              <w:top w:val="nil"/>
              <w:left w:val="nil"/>
              <w:bottom w:val="single" w:sz="4" w:space="0" w:color="auto"/>
              <w:right w:val="single" w:sz="4" w:space="0" w:color="auto"/>
            </w:tcBorders>
            <w:vAlign w:val="center"/>
          </w:tcPr>
          <w:p w:rsidR="00861ADF" w:rsidRPr="003B46B9" w:rsidRDefault="00861ADF" w:rsidP="00916050">
            <w:pPr>
              <w:bidi w:val="0"/>
              <w:jc w:val="center"/>
              <w:rPr>
                <w:rFonts w:ascii="Arial" w:hAnsi="Arial" w:cs="Arial"/>
                <w:sz w:val="16"/>
                <w:szCs w:val="16"/>
              </w:rPr>
            </w:pPr>
            <w:r w:rsidRPr="003B46B9">
              <w:rPr>
                <w:rFonts w:ascii="Arial" w:hAnsi="Arial" w:cs="Arial"/>
                <w:sz w:val="16"/>
                <w:szCs w:val="16"/>
              </w:rPr>
              <w:t>..</w:t>
            </w:r>
          </w:p>
        </w:tc>
        <w:tc>
          <w:tcPr>
            <w:tcW w:w="1418" w:type="dxa"/>
            <w:tcBorders>
              <w:top w:val="nil"/>
              <w:left w:val="single" w:sz="4" w:space="0" w:color="auto"/>
              <w:bottom w:val="single" w:sz="4" w:space="0" w:color="auto"/>
              <w:right w:val="single" w:sz="4" w:space="0" w:color="auto"/>
            </w:tcBorders>
            <w:vAlign w:val="center"/>
          </w:tcPr>
          <w:p w:rsidR="00861ADF" w:rsidRPr="003B46B9" w:rsidRDefault="00861ADF" w:rsidP="00017EEE">
            <w:pPr>
              <w:bidi w:val="0"/>
              <w:rPr>
                <w:rFonts w:ascii="Arial" w:eastAsia="Arial Unicode MS" w:hAnsi="Arial" w:cs="Arial"/>
                <w:sz w:val="16"/>
                <w:szCs w:val="16"/>
              </w:rPr>
            </w:pPr>
            <w:r w:rsidRPr="003B46B9">
              <w:rPr>
                <w:rFonts w:ascii="Arial" w:hAnsi="Arial" w:cs="Arial"/>
                <w:sz w:val="16"/>
                <w:szCs w:val="16"/>
              </w:rPr>
              <w:t>Gaza</w:t>
            </w:r>
          </w:p>
        </w:tc>
      </w:tr>
      <w:tr w:rsidR="00A83FFD" w:rsidRPr="003B46B9" w:rsidTr="009932A0">
        <w:trPr>
          <w:trHeight w:val="20"/>
          <w:jc w:val="center"/>
        </w:trPr>
        <w:tc>
          <w:tcPr>
            <w:tcW w:w="3662" w:type="dxa"/>
            <w:gridSpan w:val="5"/>
            <w:tcBorders>
              <w:top w:val="single" w:sz="4" w:space="0" w:color="auto"/>
              <w:left w:val="nil"/>
              <w:bottom w:val="nil"/>
              <w:right w:val="nil"/>
            </w:tcBorders>
            <w:vAlign w:val="center"/>
          </w:tcPr>
          <w:p w:rsidR="00A83FFD" w:rsidRPr="003B46B9" w:rsidRDefault="00A83FFD" w:rsidP="00017EEE">
            <w:pPr>
              <w:rPr>
                <w:rFonts w:ascii="Arial" w:hAnsi="Arial" w:cs="Arial"/>
                <w:sz w:val="16"/>
                <w:szCs w:val="16"/>
              </w:rPr>
            </w:pPr>
            <w:r w:rsidRPr="003B46B9">
              <w:rPr>
                <w:rFonts w:ascii="Arial" w:hAnsi="Arial" w:hint="cs"/>
                <w:sz w:val="16"/>
                <w:szCs w:val="16"/>
                <w:rtl/>
              </w:rPr>
              <w:t>المصدر: الادارة العامة للأرصاد الجوية</w:t>
            </w:r>
          </w:p>
        </w:tc>
        <w:tc>
          <w:tcPr>
            <w:tcW w:w="807" w:type="dxa"/>
            <w:gridSpan w:val="2"/>
            <w:tcBorders>
              <w:top w:val="single" w:sz="4" w:space="0" w:color="auto"/>
              <w:left w:val="nil"/>
              <w:bottom w:val="nil"/>
              <w:right w:val="nil"/>
            </w:tcBorders>
            <w:vAlign w:val="center"/>
          </w:tcPr>
          <w:p w:rsidR="00A83FFD" w:rsidRPr="003B46B9" w:rsidRDefault="00A83FFD" w:rsidP="00017EEE">
            <w:pPr>
              <w:jc w:val="center"/>
              <w:rPr>
                <w:rFonts w:ascii="Arial" w:hAnsi="Arial" w:cs="Arial"/>
                <w:sz w:val="16"/>
                <w:szCs w:val="16"/>
                <w:rtl/>
              </w:rPr>
            </w:pPr>
          </w:p>
        </w:tc>
        <w:tc>
          <w:tcPr>
            <w:tcW w:w="761" w:type="dxa"/>
            <w:gridSpan w:val="2"/>
            <w:tcBorders>
              <w:top w:val="single" w:sz="4" w:space="0" w:color="auto"/>
              <w:left w:val="nil"/>
              <w:bottom w:val="nil"/>
              <w:right w:val="nil"/>
            </w:tcBorders>
            <w:vAlign w:val="center"/>
          </w:tcPr>
          <w:p w:rsidR="00A83FFD" w:rsidRPr="003B46B9" w:rsidRDefault="00A83FFD" w:rsidP="00017EEE">
            <w:pPr>
              <w:jc w:val="center"/>
              <w:rPr>
                <w:rFonts w:ascii="Arial" w:hAnsi="Arial" w:cs="Arial"/>
                <w:sz w:val="16"/>
                <w:szCs w:val="16"/>
                <w:rtl/>
              </w:rPr>
            </w:pPr>
          </w:p>
        </w:tc>
        <w:tc>
          <w:tcPr>
            <w:tcW w:w="807" w:type="dxa"/>
            <w:gridSpan w:val="2"/>
            <w:tcBorders>
              <w:top w:val="single" w:sz="4" w:space="0" w:color="auto"/>
              <w:left w:val="nil"/>
              <w:bottom w:val="nil"/>
              <w:right w:val="nil"/>
            </w:tcBorders>
            <w:vAlign w:val="center"/>
          </w:tcPr>
          <w:p w:rsidR="00A83FFD" w:rsidRPr="003B46B9" w:rsidRDefault="00A83FFD" w:rsidP="00017EEE">
            <w:pPr>
              <w:jc w:val="center"/>
              <w:rPr>
                <w:rFonts w:ascii="Arial" w:hAnsi="Arial" w:cs="Arial"/>
                <w:sz w:val="16"/>
                <w:szCs w:val="16"/>
              </w:rPr>
            </w:pPr>
          </w:p>
        </w:tc>
        <w:tc>
          <w:tcPr>
            <w:tcW w:w="807" w:type="dxa"/>
            <w:gridSpan w:val="2"/>
            <w:tcBorders>
              <w:top w:val="single" w:sz="4" w:space="0" w:color="auto"/>
              <w:left w:val="nil"/>
              <w:bottom w:val="nil"/>
              <w:right w:val="nil"/>
            </w:tcBorders>
            <w:vAlign w:val="center"/>
          </w:tcPr>
          <w:p w:rsidR="00A83FFD" w:rsidRPr="003B46B9" w:rsidRDefault="00A83FFD" w:rsidP="00017EEE">
            <w:pPr>
              <w:jc w:val="center"/>
              <w:rPr>
                <w:rFonts w:ascii="Arial" w:hAnsi="Arial" w:cs="Arial"/>
                <w:sz w:val="16"/>
                <w:szCs w:val="16"/>
                <w:rtl/>
              </w:rPr>
            </w:pPr>
          </w:p>
        </w:tc>
        <w:tc>
          <w:tcPr>
            <w:tcW w:w="5063" w:type="dxa"/>
            <w:gridSpan w:val="7"/>
            <w:tcBorders>
              <w:top w:val="single" w:sz="4" w:space="0" w:color="auto"/>
              <w:left w:val="nil"/>
              <w:bottom w:val="nil"/>
              <w:right w:val="nil"/>
            </w:tcBorders>
            <w:vAlign w:val="center"/>
          </w:tcPr>
          <w:p w:rsidR="00A83FFD" w:rsidRPr="003B46B9" w:rsidRDefault="00256BF7" w:rsidP="00017EEE">
            <w:pPr>
              <w:bidi w:val="0"/>
              <w:rPr>
                <w:rFonts w:ascii="Arial" w:hAnsi="Arial" w:cs="Arial"/>
                <w:sz w:val="16"/>
                <w:szCs w:val="16"/>
              </w:rPr>
            </w:pPr>
            <w:r w:rsidRPr="003B46B9">
              <w:rPr>
                <w:rFonts w:ascii="Arial" w:hAnsi="Arial" w:cs="Arial"/>
                <w:noProof w:val="0"/>
                <w:sz w:val="16"/>
                <w:szCs w:val="16"/>
              </w:rPr>
              <w:t xml:space="preserve">Source: </w:t>
            </w:r>
            <w:hyperlink r:id="rId16" w:history="1">
              <w:r w:rsidRPr="003B46B9">
                <w:rPr>
                  <w:rFonts w:ascii="Arial" w:hAnsi="Arial" w:cs="Arial"/>
                  <w:noProof w:val="0"/>
                  <w:sz w:val="16"/>
                  <w:szCs w:val="16"/>
                </w:rPr>
                <w:t>Meteorological</w:t>
              </w:r>
            </w:hyperlink>
            <w:r w:rsidRPr="003B46B9">
              <w:rPr>
                <w:rFonts w:ascii="Arial" w:hAnsi="Arial" w:cs="Arial"/>
                <w:noProof w:val="0"/>
                <w:sz w:val="16"/>
                <w:szCs w:val="16"/>
              </w:rPr>
              <w:t xml:space="preserve"> General Directorate</w:t>
            </w:r>
          </w:p>
        </w:tc>
      </w:tr>
    </w:tbl>
    <w:p w:rsidR="00017EEE" w:rsidRPr="003B46B9" w:rsidRDefault="00017EEE" w:rsidP="00A74CEC">
      <w:pPr>
        <w:pStyle w:val="Title"/>
        <w:rPr>
          <w:rFonts w:ascii="Arial" w:hAnsi="Arial"/>
          <w:sz w:val="18"/>
          <w:szCs w:val="18"/>
          <w:rtl/>
        </w:rPr>
      </w:pPr>
      <w:r w:rsidRPr="003B46B9">
        <w:rPr>
          <w:rFonts w:ascii="Arial" w:hAnsi="Arial"/>
          <w:sz w:val="18"/>
          <w:szCs w:val="18"/>
          <w:rtl/>
        </w:rPr>
        <w:t xml:space="preserve">معدل الرطوبة النسبية في </w:t>
      </w:r>
      <w:r w:rsidR="00454F52" w:rsidRPr="003B46B9">
        <w:rPr>
          <w:rFonts w:ascii="Arial" w:hAnsi="Arial"/>
          <w:sz w:val="18"/>
          <w:szCs w:val="18"/>
          <w:rtl/>
        </w:rPr>
        <w:t>فلسطين</w:t>
      </w:r>
      <w:r w:rsidR="00DD11C7" w:rsidRPr="003B46B9">
        <w:rPr>
          <w:rFonts w:ascii="Arial" w:hAnsi="Arial" w:hint="cs"/>
          <w:sz w:val="18"/>
          <w:szCs w:val="18"/>
          <w:rtl/>
        </w:rPr>
        <w:t xml:space="preserve"> </w:t>
      </w:r>
      <w:r w:rsidRPr="003B46B9">
        <w:rPr>
          <w:rFonts w:ascii="Arial" w:hAnsi="Arial"/>
          <w:sz w:val="18"/>
          <w:szCs w:val="18"/>
          <w:rtl/>
        </w:rPr>
        <w:t xml:space="preserve">حسب السنة وموقع المحطة،  </w:t>
      </w:r>
      <w:r w:rsidR="00A74CEC" w:rsidRPr="003B46B9">
        <w:rPr>
          <w:rFonts w:ascii="Simplified Arabic" w:hAnsi="Simplified Arabic" w:hint="cs"/>
          <w:sz w:val="18"/>
          <w:szCs w:val="18"/>
          <w:rtl/>
        </w:rPr>
        <w:t>2000</w:t>
      </w:r>
      <w:r w:rsidRPr="003B46B9">
        <w:rPr>
          <w:rFonts w:ascii="Simplified Arabic" w:hAnsi="Simplified Arabic" w:hint="cs"/>
          <w:sz w:val="18"/>
          <w:szCs w:val="18"/>
          <w:rtl/>
        </w:rPr>
        <w:t>-</w:t>
      </w:r>
      <w:r w:rsidR="00A74CEC" w:rsidRPr="003B46B9">
        <w:rPr>
          <w:rFonts w:ascii="Simplified Arabic" w:hAnsi="Simplified Arabic" w:hint="cs"/>
          <w:sz w:val="18"/>
          <w:szCs w:val="18"/>
          <w:rtl/>
        </w:rPr>
        <w:t>2012</w:t>
      </w:r>
      <w:r w:rsidRPr="003B46B9">
        <w:rPr>
          <w:rFonts w:ascii="Arial" w:hAnsi="Arial"/>
          <w:sz w:val="18"/>
          <w:szCs w:val="18"/>
          <w:rtl/>
        </w:rPr>
        <w:t xml:space="preserve"> (%)</w:t>
      </w:r>
    </w:p>
    <w:p w:rsidR="00017EEE" w:rsidRPr="003B46B9" w:rsidRDefault="00017EEE" w:rsidP="00F422DB">
      <w:pPr>
        <w:pStyle w:val="BodyText3"/>
        <w:outlineLvl w:val="0"/>
        <w:rPr>
          <w:szCs w:val="18"/>
        </w:rPr>
      </w:pPr>
      <w:r w:rsidRPr="003B46B9">
        <w:rPr>
          <w:szCs w:val="18"/>
        </w:rPr>
        <w:t xml:space="preserve">Mean Relative Humidity in </w:t>
      </w:r>
      <w:r w:rsidR="00454F52" w:rsidRPr="003B46B9">
        <w:rPr>
          <w:szCs w:val="18"/>
        </w:rPr>
        <w:t>Palestine</w:t>
      </w:r>
      <w:r w:rsidRPr="003B46B9">
        <w:rPr>
          <w:szCs w:val="18"/>
        </w:rPr>
        <w:t xml:space="preserve"> by Year and Station Location, </w:t>
      </w:r>
      <w:r w:rsidR="00A74CEC" w:rsidRPr="003B46B9">
        <w:rPr>
          <w:szCs w:val="18"/>
        </w:rPr>
        <w:t>2000</w:t>
      </w:r>
      <w:r w:rsidRPr="003B46B9">
        <w:rPr>
          <w:rFonts w:hint="cs"/>
          <w:szCs w:val="18"/>
          <w:rtl/>
        </w:rPr>
        <w:t>-</w:t>
      </w:r>
      <w:r w:rsidR="00A74CEC" w:rsidRPr="003B46B9">
        <w:rPr>
          <w:szCs w:val="18"/>
        </w:rPr>
        <w:t>2012</w:t>
      </w:r>
      <w:r w:rsidRPr="003B46B9">
        <w:rPr>
          <w:szCs w:val="18"/>
        </w:rPr>
        <w:t xml:space="preserve"> (%)</w:t>
      </w:r>
    </w:p>
    <w:p w:rsidR="00086E4E" w:rsidRPr="003B46B9" w:rsidRDefault="00086E4E" w:rsidP="00874C38">
      <w:pPr>
        <w:pStyle w:val="BodyText3"/>
        <w:rPr>
          <w:sz w:val="10"/>
          <w:szCs w:val="10"/>
        </w:rPr>
      </w:pPr>
    </w:p>
    <w:p w:rsidR="00017EEE" w:rsidRPr="003B46B9" w:rsidRDefault="00017EEE" w:rsidP="00017EEE">
      <w:pPr>
        <w:pStyle w:val="BodyText"/>
        <w:bidi w:val="0"/>
        <w:rPr>
          <w:sz w:val="4"/>
          <w:szCs w:val="4"/>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7"/>
        <w:gridCol w:w="704"/>
        <w:gridCol w:w="704"/>
        <w:gridCol w:w="704"/>
        <w:gridCol w:w="704"/>
        <w:gridCol w:w="134"/>
        <w:gridCol w:w="570"/>
        <w:gridCol w:w="295"/>
        <w:gridCol w:w="409"/>
        <w:gridCol w:w="457"/>
        <w:gridCol w:w="247"/>
        <w:gridCol w:w="704"/>
        <w:gridCol w:w="704"/>
        <w:gridCol w:w="704"/>
        <w:gridCol w:w="704"/>
        <w:gridCol w:w="704"/>
        <w:gridCol w:w="704"/>
        <w:gridCol w:w="1438"/>
      </w:tblGrid>
      <w:tr w:rsidR="00A74CEC" w:rsidRPr="003B46B9" w:rsidTr="00874C38">
        <w:trPr>
          <w:trHeight w:val="20"/>
          <w:jc w:val="center"/>
        </w:trPr>
        <w:tc>
          <w:tcPr>
            <w:tcW w:w="1317" w:type="dxa"/>
            <w:tcBorders>
              <w:bottom w:val="single" w:sz="4" w:space="0" w:color="auto"/>
            </w:tcBorders>
            <w:vAlign w:val="center"/>
          </w:tcPr>
          <w:p w:rsidR="00A74CEC" w:rsidRPr="003B46B9" w:rsidRDefault="00A74CEC" w:rsidP="00DA731C">
            <w:pPr>
              <w:jc w:val="center"/>
              <w:rPr>
                <w:rFonts w:ascii="Arial" w:hAnsi="Arial"/>
                <w:sz w:val="16"/>
                <w:szCs w:val="16"/>
                <w:rtl/>
              </w:rPr>
            </w:pPr>
            <w:r w:rsidRPr="003B46B9">
              <w:rPr>
                <w:rFonts w:ascii="Arial" w:hAnsi="Arial" w:hint="eastAsia"/>
                <w:b/>
                <w:bCs/>
                <w:sz w:val="16"/>
                <w:szCs w:val="16"/>
                <w:rtl/>
              </w:rPr>
              <w:t>موقع</w:t>
            </w:r>
            <w:r w:rsidRPr="003B46B9">
              <w:rPr>
                <w:rFonts w:ascii="Arial" w:hAnsi="Arial"/>
                <w:b/>
                <w:bCs/>
                <w:sz w:val="16"/>
                <w:szCs w:val="16"/>
                <w:rtl/>
              </w:rPr>
              <w:t xml:space="preserve"> المحطة</w:t>
            </w:r>
          </w:p>
        </w:tc>
        <w:tc>
          <w:tcPr>
            <w:tcW w:w="704" w:type="dxa"/>
            <w:tcBorders>
              <w:top w:val="single" w:sz="4" w:space="0" w:color="auto"/>
              <w:bottom w:val="single" w:sz="4" w:space="0" w:color="auto"/>
            </w:tcBorders>
            <w:vAlign w:val="center"/>
          </w:tcPr>
          <w:p w:rsidR="00A74CEC" w:rsidRPr="003B46B9" w:rsidRDefault="00A74CEC" w:rsidP="004D04D4">
            <w:pPr>
              <w:bidi w:val="0"/>
              <w:jc w:val="center"/>
              <w:rPr>
                <w:rFonts w:ascii="Arial" w:eastAsia="Arial Unicode MS" w:hAnsi="Arial" w:cs="Arial"/>
                <w:sz w:val="16"/>
                <w:szCs w:val="16"/>
              </w:rPr>
            </w:pPr>
            <w:r w:rsidRPr="003B46B9">
              <w:rPr>
                <w:rFonts w:ascii="Arial" w:hAnsi="Arial" w:cs="Arial"/>
                <w:sz w:val="16"/>
                <w:szCs w:val="16"/>
              </w:rPr>
              <w:t>2000</w:t>
            </w:r>
          </w:p>
        </w:tc>
        <w:tc>
          <w:tcPr>
            <w:tcW w:w="704" w:type="dxa"/>
            <w:tcBorders>
              <w:top w:val="single" w:sz="4" w:space="0" w:color="auto"/>
              <w:bottom w:val="single" w:sz="4" w:space="0" w:color="auto"/>
            </w:tcBorders>
            <w:vAlign w:val="center"/>
          </w:tcPr>
          <w:p w:rsidR="00A74CEC" w:rsidRPr="003B46B9" w:rsidRDefault="00A74CEC" w:rsidP="004D04D4">
            <w:pPr>
              <w:bidi w:val="0"/>
              <w:jc w:val="center"/>
              <w:rPr>
                <w:rFonts w:ascii="Arial" w:eastAsia="Arial Unicode MS" w:hAnsi="Arial" w:cs="Arial"/>
                <w:sz w:val="16"/>
                <w:szCs w:val="16"/>
              </w:rPr>
            </w:pPr>
            <w:r w:rsidRPr="003B46B9">
              <w:rPr>
                <w:rFonts w:ascii="Arial" w:hAnsi="Arial" w:cs="Arial"/>
                <w:sz w:val="16"/>
                <w:szCs w:val="16"/>
              </w:rPr>
              <w:t>2001</w:t>
            </w:r>
          </w:p>
        </w:tc>
        <w:tc>
          <w:tcPr>
            <w:tcW w:w="704" w:type="dxa"/>
            <w:tcBorders>
              <w:top w:val="single" w:sz="4" w:space="0" w:color="auto"/>
              <w:bottom w:val="single" w:sz="4" w:space="0" w:color="auto"/>
            </w:tcBorders>
            <w:vAlign w:val="center"/>
          </w:tcPr>
          <w:p w:rsidR="00A74CEC" w:rsidRPr="003B46B9" w:rsidRDefault="00A74CEC" w:rsidP="004D04D4">
            <w:pPr>
              <w:bidi w:val="0"/>
              <w:jc w:val="center"/>
              <w:rPr>
                <w:rFonts w:ascii="Arial" w:eastAsia="Arial Unicode MS" w:hAnsi="Arial" w:cs="Arial"/>
                <w:sz w:val="16"/>
                <w:szCs w:val="16"/>
              </w:rPr>
            </w:pPr>
            <w:r w:rsidRPr="003B46B9">
              <w:rPr>
                <w:rFonts w:ascii="Arial" w:hAnsi="Arial" w:cs="Arial"/>
                <w:sz w:val="16"/>
                <w:szCs w:val="16"/>
              </w:rPr>
              <w:t>2002</w:t>
            </w:r>
          </w:p>
        </w:tc>
        <w:tc>
          <w:tcPr>
            <w:tcW w:w="704" w:type="dxa"/>
            <w:tcBorders>
              <w:top w:val="single" w:sz="4" w:space="0" w:color="auto"/>
              <w:bottom w:val="single" w:sz="4" w:space="0" w:color="auto"/>
            </w:tcBorders>
            <w:vAlign w:val="center"/>
          </w:tcPr>
          <w:p w:rsidR="00A74CEC" w:rsidRPr="003B46B9" w:rsidRDefault="00A74CEC" w:rsidP="004D04D4">
            <w:pPr>
              <w:bidi w:val="0"/>
              <w:jc w:val="center"/>
              <w:rPr>
                <w:rFonts w:ascii="Arial" w:eastAsia="Arial Unicode MS" w:hAnsi="Arial" w:cs="Arial"/>
                <w:sz w:val="16"/>
                <w:szCs w:val="16"/>
              </w:rPr>
            </w:pPr>
            <w:r w:rsidRPr="003B46B9">
              <w:rPr>
                <w:rFonts w:ascii="Arial" w:hAnsi="Arial" w:cs="Arial"/>
                <w:sz w:val="16"/>
                <w:szCs w:val="16"/>
              </w:rPr>
              <w:t>2003</w:t>
            </w:r>
          </w:p>
        </w:tc>
        <w:tc>
          <w:tcPr>
            <w:tcW w:w="704" w:type="dxa"/>
            <w:gridSpan w:val="2"/>
            <w:tcBorders>
              <w:top w:val="single" w:sz="4" w:space="0" w:color="auto"/>
              <w:bottom w:val="single" w:sz="4" w:space="0" w:color="auto"/>
            </w:tcBorders>
            <w:vAlign w:val="center"/>
          </w:tcPr>
          <w:p w:rsidR="00A74CEC" w:rsidRPr="003B46B9" w:rsidRDefault="00A74CEC" w:rsidP="004D04D4">
            <w:pPr>
              <w:bidi w:val="0"/>
              <w:jc w:val="center"/>
              <w:rPr>
                <w:rFonts w:ascii="Arial" w:eastAsia="Arial Unicode MS" w:hAnsi="Arial" w:cs="Arial"/>
                <w:sz w:val="16"/>
                <w:szCs w:val="16"/>
              </w:rPr>
            </w:pPr>
            <w:r w:rsidRPr="003B46B9">
              <w:rPr>
                <w:rFonts w:ascii="Arial" w:hAnsi="Arial" w:cs="Arial"/>
                <w:sz w:val="16"/>
                <w:szCs w:val="16"/>
              </w:rPr>
              <w:t>2004</w:t>
            </w:r>
          </w:p>
        </w:tc>
        <w:tc>
          <w:tcPr>
            <w:tcW w:w="704" w:type="dxa"/>
            <w:gridSpan w:val="2"/>
            <w:tcBorders>
              <w:top w:val="single" w:sz="4" w:space="0" w:color="auto"/>
              <w:bottom w:val="single" w:sz="4" w:space="0" w:color="auto"/>
            </w:tcBorders>
            <w:vAlign w:val="center"/>
          </w:tcPr>
          <w:p w:rsidR="00A74CEC" w:rsidRPr="003B46B9" w:rsidRDefault="00A74CEC" w:rsidP="004D04D4">
            <w:pPr>
              <w:bidi w:val="0"/>
              <w:jc w:val="center"/>
              <w:rPr>
                <w:rFonts w:ascii="Arial" w:eastAsia="Arial Unicode MS" w:hAnsi="Arial" w:cs="Arial"/>
                <w:sz w:val="16"/>
                <w:szCs w:val="16"/>
              </w:rPr>
            </w:pPr>
            <w:r w:rsidRPr="003B46B9">
              <w:rPr>
                <w:rFonts w:ascii="Arial" w:hAnsi="Arial" w:cs="Arial"/>
                <w:sz w:val="16"/>
                <w:szCs w:val="16"/>
              </w:rPr>
              <w:t>2005</w:t>
            </w:r>
          </w:p>
        </w:tc>
        <w:tc>
          <w:tcPr>
            <w:tcW w:w="704" w:type="dxa"/>
            <w:gridSpan w:val="2"/>
            <w:tcBorders>
              <w:top w:val="single" w:sz="4" w:space="0" w:color="auto"/>
              <w:bottom w:val="single" w:sz="4" w:space="0" w:color="auto"/>
            </w:tcBorders>
            <w:vAlign w:val="center"/>
          </w:tcPr>
          <w:p w:rsidR="00A74CEC" w:rsidRPr="003B46B9" w:rsidRDefault="00A74CEC" w:rsidP="004D04D4">
            <w:pPr>
              <w:bidi w:val="0"/>
              <w:jc w:val="center"/>
              <w:rPr>
                <w:rFonts w:ascii="Arial" w:hAnsi="Arial" w:cs="Arial"/>
                <w:sz w:val="16"/>
                <w:szCs w:val="16"/>
              </w:rPr>
            </w:pPr>
            <w:r w:rsidRPr="003B46B9">
              <w:rPr>
                <w:rFonts w:ascii="Arial" w:hAnsi="Arial" w:cs="Arial"/>
                <w:sz w:val="16"/>
                <w:szCs w:val="16"/>
              </w:rPr>
              <w:t>2006</w:t>
            </w:r>
          </w:p>
        </w:tc>
        <w:tc>
          <w:tcPr>
            <w:tcW w:w="704" w:type="dxa"/>
            <w:tcBorders>
              <w:top w:val="single" w:sz="4" w:space="0" w:color="auto"/>
              <w:bottom w:val="single" w:sz="4" w:space="0" w:color="auto"/>
            </w:tcBorders>
            <w:vAlign w:val="center"/>
          </w:tcPr>
          <w:p w:rsidR="00A74CEC" w:rsidRPr="003B46B9" w:rsidRDefault="00A74CEC" w:rsidP="004D04D4">
            <w:pPr>
              <w:bidi w:val="0"/>
              <w:jc w:val="center"/>
              <w:rPr>
                <w:rFonts w:ascii="Arial" w:hAnsi="Arial" w:cs="Arial"/>
                <w:sz w:val="16"/>
                <w:szCs w:val="16"/>
              </w:rPr>
            </w:pPr>
            <w:r w:rsidRPr="003B46B9">
              <w:rPr>
                <w:rFonts w:ascii="Arial" w:hAnsi="Arial" w:cs="Arial"/>
                <w:sz w:val="16"/>
                <w:szCs w:val="16"/>
              </w:rPr>
              <w:t>2007</w:t>
            </w:r>
          </w:p>
        </w:tc>
        <w:tc>
          <w:tcPr>
            <w:tcW w:w="704" w:type="dxa"/>
            <w:tcBorders>
              <w:top w:val="single" w:sz="4" w:space="0" w:color="auto"/>
              <w:bottom w:val="single" w:sz="4" w:space="0" w:color="auto"/>
              <w:right w:val="single" w:sz="4" w:space="0" w:color="auto"/>
            </w:tcBorders>
            <w:vAlign w:val="center"/>
          </w:tcPr>
          <w:p w:rsidR="00A74CEC" w:rsidRPr="003B46B9" w:rsidRDefault="00A74CEC" w:rsidP="004D04D4">
            <w:pPr>
              <w:bidi w:val="0"/>
              <w:jc w:val="center"/>
              <w:rPr>
                <w:rFonts w:ascii="Arial" w:hAnsi="Arial" w:cs="Arial"/>
                <w:sz w:val="16"/>
                <w:szCs w:val="16"/>
              </w:rPr>
            </w:pPr>
            <w:r w:rsidRPr="003B46B9">
              <w:rPr>
                <w:rFonts w:ascii="Arial" w:hAnsi="Arial" w:cs="Arial"/>
                <w:sz w:val="16"/>
                <w:szCs w:val="16"/>
              </w:rPr>
              <w:t>2008</w:t>
            </w:r>
          </w:p>
        </w:tc>
        <w:tc>
          <w:tcPr>
            <w:tcW w:w="704" w:type="dxa"/>
            <w:tcBorders>
              <w:top w:val="single" w:sz="4" w:space="0" w:color="auto"/>
              <w:left w:val="single" w:sz="4" w:space="0" w:color="auto"/>
              <w:bottom w:val="single" w:sz="4" w:space="0" w:color="auto"/>
              <w:right w:val="single" w:sz="4" w:space="0" w:color="auto"/>
            </w:tcBorders>
            <w:vAlign w:val="center"/>
          </w:tcPr>
          <w:p w:rsidR="00A74CEC" w:rsidRPr="003B46B9" w:rsidRDefault="00A74CEC" w:rsidP="004D04D4">
            <w:pPr>
              <w:bidi w:val="0"/>
              <w:jc w:val="center"/>
              <w:rPr>
                <w:rFonts w:ascii="Arial" w:hAnsi="Arial" w:cs="Arial"/>
                <w:sz w:val="16"/>
                <w:szCs w:val="16"/>
              </w:rPr>
            </w:pPr>
            <w:r w:rsidRPr="003B46B9">
              <w:rPr>
                <w:rFonts w:ascii="Arial" w:hAnsi="Arial" w:cs="Arial"/>
                <w:sz w:val="16"/>
                <w:szCs w:val="16"/>
              </w:rPr>
              <w:t>2009</w:t>
            </w:r>
          </w:p>
        </w:tc>
        <w:tc>
          <w:tcPr>
            <w:tcW w:w="704" w:type="dxa"/>
            <w:tcBorders>
              <w:top w:val="single" w:sz="4" w:space="0" w:color="auto"/>
              <w:left w:val="single" w:sz="4" w:space="0" w:color="auto"/>
              <w:bottom w:val="single" w:sz="4" w:space="0" w:color="auto"/>
              <w:right w:val="single" w:sz="4" w:space="0" w:color="auto"/>
            </w:tcBorders>
            <w:vAlign w:val="center"/>
          </w:tcPr>
          <w:p w:rsidR="00A74CEC" w:rsidRPr="003B46B9" w:rsidRDefault="00A74CEC" w:rsidP="004D04D4">
            <w:pPr>
              <w:bidi w:val="0"/>
              <w:jc w:val="center"/>
              <w:rPr>
                <w:rFonts w:ascii="Arial" w:hAnsi="Arial" w:cs="Arial"/>
                <w:sz w:val="16"/>
                <w:szCs w:val="16"/>
              </w:rPr>
            </w:pPr>
            <w:r w:rsidRPr="003B46B9">
              <w:rPr>
                <w:rFonts w:ascii="Arial" w:hAnsi="Arial" w:cs="Arial"/>
                <w:sz w:val="16"/>
                <w:szCs w:val="16"/>
              </w:rPr>
              <w:t>2010</w:t>
            </w:r>
          </w:p>
        </w:tc>
        <w:tc>
          <w:tcPr>
            <w:tcW w:w="704" w:type="dxa"/>
            <w:tcBorders>
              <w:left w:val="single" w:sz="4" w:space="0" w:color="auto"/>
              <w:bottom w:val="single" w:sz="4" w:space="0" w:color="auto"/>
            </w:tcBorders>
            <w:vAlign w:val="center"/>
          </w:tcPr>
          <w:p w:rsidR="00A74CEC" w:rsidRPr="003B46B9" w:rsidRDefault="00A74CEC" w:rsidP="004D04D4">
            <w:pPr>
              <w:bidi w:val="0"/>
              <w:jc w:val="center"/>
              <w:rPr>
                <w:rFonts w:ascii="Arial" w:hAnsi="Arial" w:cs="Arial"/>
                <w:sz w:val="16"/>
                <w:szCs w:val="16"/>
              </w:rPr>
            </w:pPr>
            <w:r w:rsidRPr="003B46B9">
              <w:rPr>
                <w:rFonts w:ascii="Arial" w:hAnsi="Arial" w:cs="Arial"/>
                <w:sz w:val="16"/>
                <w:szCs w:val="16"/>
              </w:rPr>
              <w:t>2011</w:t>
            </w:r>
          </w:p>
        </w:tc>
        <w:tc>
          <w:tcPr>
            <w:tcW w:w="704" w:type="dxa"/>
            <w:tcBorders>
              <w:left w:val="single" w:sz="4" w:space="0" w:color="auto"/>
              <w:bottom w:val="single" w:sz="4" w:space="0" w:color="auto"/>
            </w:tcBorders>
            <w:vAlign w:val="center"/>
          </w:tcPr>
          <w:p w:rsidR="00A74CEC" w:rsidRPr="003B46B9" w:rsidRDefault="00A74CEC" w:rsidP="00017EEE">
            <w:pPr>
              <w:bidi w:val="0"/>
              <w:jc w:val="center"/>
              <w:rPr>
                <w:rFonts w:ascii="Arial" w:hAnsi="Arial" w:cs="Arial"/>
                <w:sz w:val="16"/>
                <w:szCs w:val="16"/>
              </w:rPr>
            </w:pPr>
            <w:r w:rsidRPr="003B46B9">
              <w:rPr>
                <w:rFonts w:ascii="Arial" w:hAnsi="Arial" w:cs="Arial"/>
                <w:sz w:val="16"/>
                <w:szCs w:val="16"/>
              </w:rPr>
              <w:t>2012</w:t>
            </w:r>
          </w:p>
        </w:tc>
        <w:tc>
          <w:tcPr>
            <w:tcW w:w="1438" w:type="dxa"/>
            <w:tcBorders>
              <w:left w:val="single" w:sz="4" w:space="0" w:color="auto"/>
              <w:bottom w:val="single" w:sz="4" w:space="0" w:color="auto"/>
            </w:tcBorders>
            <w:vAlign w:val="center"/>
          </w:tcPr>
          <w:p w:rsidR="00A74CEC" w:rsidRPr="003B46B9" w:rsidRDefault="00A74CEC" w:rsidP="00DA731C">
            <w:pPr>
              <w:bidi w:val="0"/>
              <w:jc w:val="center"/>
              <w:rPr>
                <w:rFonts w:ascii="Arial" w:hAnsi="Arial" w:cs="Arial"/>
                <w:sz w:val="16"/>
                <w:szCs w:val="16"/>
              </w:rPr>
            </w:pPr>
            <w:r w:rsidRPr="003B46B9">
              <w:rPr>
                <w:rFonts w:ascii="Arial" w:hAnsi="Arial" w:cs="Arial"/>
                <w:b/>
                <w:bCs/>
                <w:sz w:val="16"/>
                <w:szCs w:val="16"/>
              </w:rPr>
              <w:t>Station Location</w:t>
            </w:r>
          </w:p>
        </w:tc>
      </w:tr>
      <w:tr w:rsidR="00973A85" w:rsidRPr="003B46B9" w:rsidTr="00874C38">
        <w:trPr>
          <w:trHeight w:val="20"/>
          <w:jc w:val="center"/>
        </w:trPr>
        <w:tc>
          <w:tcPr>
            <w:tcW w:w="1317" w:type="dxa"/>
            <w:tcBorders>
              <w:top w:val="single" w:sz="4" w:space="0" w:color="auto"/>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جنين</w:t>
            </w:r>
          </w:p>
        </w:tc>
        <w:tc>
          <w:tcPr>
            <w:tcW w:w="704" w:type="dxa"/>
            <w:tcBorders>
              <w:top w:val="single" w:sz="4" w:space="0" w:color="auto"/>
              <w:left w:val="single" w:sz="4" w:space="0" w:color="auto"/>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67</w:t>
            </w:r>
          </w:p>
        </w:tc>
        <w:tc>
          <w:tcPr>
            <w:tcW w:w="704" w:type="dxa"/>
            <w:tcBorders>
              <w:top w:val="single" w:sz="4" w:space="0" w:color="auto"/>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64</w:t>
            </w:r>
          </w:p>
        </w:tc>
        <w:tc>
          <w:tcPr>
            <w:tcW w:w="704" w:type="dxa"/>
            <w:tcBorders>
              <w:top w:val="single" w:sz="4" w:space="0" w:color="auto"/>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single" w:sz="4" w:space="0" w:color="auto"/>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65</w:t>
            </w:r>
          </w:p>
        </w:tc>
        <w:tc>
          <w:tcPr>
            <w:tcW w:w="704" w:type="dxa"/>
            <w:gridSpan w:val="2"/>
            <w:tcBorders>
              <w:top w:val="single" w:sz="4" w:space="0" w:color="auto"/>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hAnsi="Arial" w:cs="Arial"/>
                <w:sz w:val="16"/>
                <w:szCs w:val="16"/>
              </w:rPr>
              <w:t>65</w:t>
            </w:r>
          </w:p>
        </w:tc>
        <w:tc>
          <w:tcPr>
            <w:tcW w:w="704" w:type="dxa"/>
            <w:gridSpan w:val="2"/>
            <w:tcBorders>
              <w:top w:val="single" w:sz="4" w:space="0" w:color="auto"/>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65</w:t>
            </w:r>
          </w:p>
        </w:tc>
        <w:tc>
          <w:tcPr>
            <w:tcW w:w="704" w:type="dxa"/>
            <w:gridSpan w:val="2"/>
            <w:tcBorders>
              <w:top w:val="single" w:sz="4" w:space="0" w:color="auto"/>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single" w:sz="4" w:space="0" w:color="auto"/>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69</w:t>
            </w:r>
          </w:p>
        </w:tc>
        <w:tc>
          <w:tcPr>
            <w:tcW w:w="704" w:type="dxa"/>
            <w:tcBorders>
              <w:top w:val="single" w:sz="4" w:space="0" w:color="auto"/>
              <w:left w:val="nil"/>
              <w:bottom w:val="nil"/>
              <w:right w:val="nil"/>
            </w:tcBorders>
            <w:vAlign w:val="center"/>
          </w:tcPr>
          <w:p w:rsidR="00973A85" w:rsidRPr="003B46B9" w:rsidRDefault="00973A85" w:rsidP="00916050">
            <w:pPr>
              <w:jc w:val="center"/>
              <w:rPr>
                <w:rFonts w:ascii="Arial" w:eastAsia="Arial Unicode MS" w:hAnsi="Arial" w:cs="Arial"/>
                <w:sz w:val="16"/>
                <w:szCs w:val="16"/>
              </w:rPr>
            </w:pPr>
            <w:r w:rsidRPr="003B46B9">
              <w:rPr>
                <w:rFonts w:ascii="Arial" w:hAnsi="Arial" w:cs="Arial"/>
                <w:sz w:val="16"/>
                <w:szCs w:val="16"/>
                <w:rtl/>
              </w:rPr>
              <w:t>63</w:t>
            </w:r>
          </w:p>
        </w:tc>
        <w:tc>
          <w:tcPr>
            <w:tcW w:w="704" w:type="dxa"/>
            <w:tcBorders>
              <w:top w:val="single" w:sz="4" w:space="0" w:color="auto"/>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66</w:t>
            </w:r>
          </w:p>
        </w:tc>
        <w:tc>
          <w:tcPr>
            <w:tcW w:w="704" w:type="dxa"/>
            <w:tcBorders>
              <w:top w:val="single" w:sz="4" w:space="0" w:color="auto"/>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64</w:t>
            </w:r>
          </w:p>
        </w:tc>
        <w:tc>
          <w:tcPr>
            <w:tcW w:w="704" w:type="dxa"/>
            <w:tcBorders>
              <w:top w:val="single" w:sz="4" w:space="0" w:color="auto"/>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70</w:t>
            </w:r>
          </w:p>
        </w:tc>
        <w:tc>
          <w:tcPr>
            <w:tcW w:w="704" w:type="dxa"/>
            <w:tcBorders>
              <w:top w:val="single" w:sz="4" w:space="0" w:color="auto"/>
              <w:left w:val="nil"/>
              <w:bottom w:val="nil"/>
              <w:right w:val="single" w:sz="4" w:space="0" w:color="auto"/>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68</w:t>
            </w:r>
          </w:p>
        </w:tc>
        <w:tc>
          <w:tcPr>
            <w:tcW w:w="1438" w:type="dxa"/>
            <w:tcBorders>
              <w:top w:val="single" w:sz="4" w:space="0" w:color="auto"/>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Jenin</w:t>
            </w:r>
          </w:p>
        </w:tc>
      </w:tr>
      <w:tr w:rsidR="00973A85" w:rsidRPr="003B46B9" w:rsidTr="00874C38">
        <w:trPr>
          <w:trHeight w:val="20"/>
          <w:jc w:val="center"/>
        </w:trPr>
        <w:tc>
          <w:tcPr>
            <w:tcW w:w="1317"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طولكرم</w:t>
            </w:r>
          </w:p>
        </w:tc>
        <w:tc>
          <w:tcPr>
            <w:tcW w:w="704" w:type="dxa"/>
            <w:tcBorders>
              <w:top w:val="nil"/>
              <w:left w:val="single" w:sz="4" w:space="0" w:color="auto"/>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67</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66</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hAnsi="Arial" w:cs="Arial"/>
                <w:sz w:val="16"/>
                <w:szCs w:val="16"/>
              </w:rPr>
              <w:t>62</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60</w:t>
            </w:r>
          </w:p>
        </w:tc>
        <w:tc>
          <w:tcPr>
            <w:tcW w:w="704" w:type="dxa"/>
            <w:gridSpan w:val="2"/>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69</w:t>
            </w:r>
          </w:p>
        </w:tc>
        <w:tc>
          <w:tcPr>
            <w:tcW w:w="704" w:type="dxa"/>
            <w:tcBorders>
              <w:top w:val="nil"/>
              <w:left w:val="nil"/>
              <w:bottom w:val="nil"/>
              <w:right w:val="nil"/>
            </w:tcBorders>
            <w:vAlign w:val="center"/>
          </w:tcPr>
          <w:p w:rsidR="00973A85" w:rsidRPr="003B46B9" w:rsidRDefault="00973A85" w:rsidP="00916050">
            <w:pPr>
              <w:jc w:val="center"/>
              <w:rPr>
                <w:rFonts w:ascii="Arial" w:eastAsia="Arial Unicode MS" w:hAnsi="Arial" w:cs="Arial"/>
                <w:sz w:val="16"/>
                <w:szCs w:val="16"/>
                <w:rtl/>
              </w:rPr>
            </w:pPr>
            <w:r w:rsidRPr="003B46B9">
              <w:rPr>
                <w:rFonts w:ascii="Arial" w:hAnsi="Arial" w:cs="Arial"/>
                <w:sz w:val="16"/>
                <w:szCs w:val="16"/>
                <w:rtl/>
              </w:rPr>
              <w:t>57</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58</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55</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61</w:t>
            </w:r>
          </w:p>
        </w:tc>
        <w:tc>
          <w:tcPr>
            <w:tcW w:w="704" w:type="dxa"/>
            <w:tcBorders>
              <w:top w:val="nil"/>
              <w:left w:val="nil"/>
              <w:bottom w:val="nil"/>
              <w:right w:val="single" w:sz="4" w:space="0" w:color="auto"/>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w:t>
            </w:r>
          </w:p>
        </w:tc>
        <w:tc>
          <w:tcPr>
            <w:tcW w:w="143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Tulkarm</w:t>
            </w:r>
          </w:p>
        </w:tc>
      </w:tr>
      <w:tr w:rsidR="00973A85" w:rsidRPr="003B46B9" w:rsidTr="00874C38">
        <w:trPr>
          <w:trHeight w:val="20"/>
          <w:jc w:val="center"/>
        </w:trPr>
        <w:tc>
          <w:tcPr>
            <w:tcW w:w="1317"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نابلس</w:t>
            </w:r>
          </w:p>
        </w:tc>
        <w:tc>
          <w:tcPr>
            <w:tcW w:w="704" w:type="dxa"/>
            <w:tcBorders>
              <w:top w:val="nil"/>
              <w:left w:val="single" w:sz="4" w:space="0" w:color="auto"/>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64</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63</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62</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hAnsi="Arial" w:cs="Arial"/>
                <w:sz w:val="16"/>
                <w:szCs w:val="16"/>
              </w:rPr>
              <w:t>61</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60</w:t>
            </w:r>
          </w:p>
        </w:tc>
        <w:tc>
          <w:tcPr>
            <w:tcW w:w="704" w:type="dxa"/>
            <w:gridSpan w:val="2"/>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61</w:t>
            </w:r>
          </w:p>
        </w:tc>
        <w:tc>
          <w:tcPr>
            <w:tcW w:w="704" w:type="dxa"/>
            <w:tcBorders>
              <w:top w:val="nil"/>
              <w:left w:val="nil"/>
              <w:bottom w:val="nil"/>
              <w:right w:val="nil"/>
            </w:tcBorders>
            <w:vAlign w:val="center"/>
          </w:tcPr>
          <w:p w:rsidR="00973A85" w:rsidRPr="003B46B9" w:rsidRDefault="00973A85" w:rsidP="00916050">
            <w:pPr>
              <w:jc w:val="center"/>
              <w:rPr>
                <w:rFonts w:ascii="Arial" w:eastAsia="Arial Unicode MS" w:hAnsi="Arial" w:cs="Arial"/>
                <w:sz w:val="16"/>
                <w:szCs w:val="16"/>
              </w:rPr>
            </w:pPr>
            <w:r w:rsidRPr="003B46B9">
              <w:rPr>
                <w:rFonts w:ascii="Arial" w:eastAsia="Arial Unicode MS" w:hAnsi="Arial" w:cs="Arial"/>
                <w:sz w:val="16"/>
                <w:szCs w:val="16"/>
                <w:rtl/>
              </w:rPr>
              <w:t>60</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tl/>
              </w:rPr>
            </w:pPr>
            <w:r w:rsidRPr="003B46B9">
              <w:rPr>
                <w:rFonts w:ascii="Arial" w:hAnsi="Arial" w:cs="Arial"/>
                <w:sz w:val="16"/>
                <w:szCs w:val="16"/>
              </w:rPr>
              <w:t>63</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tl/>
              </w:rPr>
            </w:pPr>
            <w:r w:rsidRPr="003B46B9">
              <w:rPr>
                <w:rFonts w:ascii="Arial" w:hAnsi="Arial" w:cs="Arial"/>
                <w:sz w:val="16"/>
                <w:szCs w:val="16"/>
                <w:rtl/>
              </w:rPr>
              <w:t>61</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66</w:t>
            </w:r>
          </w:p>
        </w:tc>
        <w:tc>
          <w:tcPr>
            <w:tcW w:w="704" w:type="dxa"/>
            <w:tcBorders>
              <w:top w:val="nil"/>
              <w:left w:val="nil"/>
              <w:bottom w:val="nil"/>
              <w:right w:val="single" w:sz="4" w:space="0" w:color="auto"/>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71</w:t>
            </w:r>
          </w:p>
        </w:tc>
        <w:tc>
          <w:tcPr>
            <w:tcW w:w="143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Nablus</w:t>
            </w:r>
          </w:p>
        </w:tc>
      </w:tr>
      <w:tr w:rsidR="00973A85" w:rsidRPr="003B46B9" w:rsidTr="00874C38">
        <w:trPr>
          <w:trHeight w:val="20"/>
          <w:jc w:val="center"/>
        </w:trPr>
        <w:tc>
          <w:tcPr>
            <w:tcW w:w="1317"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رام الله</w:t>
            </w:r>
          </w:p>
        </w:tc>
        <w:tc>
          <w:tcPr>
            <w:tcW w:w="704" w:type="dxa"/>
            <w:tcBorders>
              <w:top w:val="nil"/>
              <w:left w:val="single" w:sz="4" w:space="0" w:color="auto"/>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68</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70</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57</w:t>
            </w:r>
          </w:p>
        </w:tc>
        <w:tc>
          <w:tcPr>
            <w:tcW w:w="704" w:type="dxa"/>
            <w:tcBorders>
              <w:top w:val="nil"/>
              <w:left w:val="nil"/>
              <w:bottom w:val="nil"/>
              <w:right w:val="nil"/>
            </w:tcBorders>
            <w:vAlign w:val="center"/>
          </w:tcPr>
          <w:p w:rsidR="00973A85" w:rsidRPr="003B46B9" w:rsidRDefault="00973A85" w:rsidP="00916050">
            <w:pPr>
              <w:jc w:val="center"/>
              <w:rPr>
                <w:rFonts w:ascii="Arial" w:eastAsia="Arial Unicode MS" w:hAnsi="Arial" w:cs="Arial"/>
                <w:sz w:val="16"/>
                <w:szCs w:val="16"/>
              </w:rPr>
            </w:pPr>
            <w:r w:rsidRPr="003B46B9">
              <w:rPr>
                <w:rFonts w:ascii="Arial" w:eastAsia="Arial Unicode MS" w:hAnsi="Arial" w:cs="Arial"/>
                <w:sz w:val="16"/>
                <w:szCs w:val="16"/>
                <w:rtl/>
              </w:rPr>
              <w:t>69</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73</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70</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62</w:t>
            </w:r>
          </w:p>
        </w:tc>
        <w:tc>
          <w:tcPr>
            <w:tcW w:w="704" w:type="dxa"/>
            <w:tcBorders>
              <w:top w:val="nil"/>
              <w:left w:val="nil"/>
              <w:bottom w:val="nil"/>
              <w:right w:val="single" w:sz="4" w:space="0" w:color="auto"/>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59</w:t>
            </w:r>
          </w:p>
        </w:tc>
        <w:tc>
          <w:tcPr>
            <w:tcW w:w="143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Ramallah</w:t>
            </w:r>
          </w:p>
        </w:tc>
      </w:tr>
      <w:tr w:rsidR="00973A85" w:rsidRPr="003B46B9" w:rsidTr="00874C38">
        <w:trPr>
          <w:trHeight w:val="20"/>
          <w:jc w:val="center"/>
        </w:trPr>
        <w:tc>
          <w:tcPr>
            <w:tcW w:w="1317"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أريحا</w:t>
            </w:r>
          </w:p>
        </w:tc>
        <w:tc>
          <w:tcPr>
            <w:tcW w:w="704" w:type="dxa"/>
            <w:tcBorders>
              <w:top w:val="nil"/>
              <w:left w:val="single" w:sz="4" w:space="0" w:color="auto"/>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53</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52</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55</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hAnsi="Arial" w:cs="Arial"/>
                <w:sz w:val="16"/>
                <w:szCs w:val="16"/>
              </w:rPr>
              <w:t>53</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53</w:t>
            </w:r>
          </w:p>
        </w:tc>
        <w:tc>
          <w:tcPr>
            <w:tcW w:w="704" w:type="dxa"/>
            <w:gridSpan w:val="2"/>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52</w:t>
            </w:r>
          </w:p>
        </w:tc>
        <w:tc>
          <w:tcPr>
            <w:tcW w:w="704" w:type="dxa"/>
            <w:tcBorders>
              <w:top w:val="nil"/>
              <w:left w:val="nil"/>
              <w:bottom w:val="nil"/>
              <w:right w:val="nil"/>
            </w:tcBorders>
            <w:vAlign w:val="center"/>
          </w:tcPr>
          <w:p w:rsidR="00973A85" w:rsidRPr="003B46B9" w:rsidRDefault="00973A85" w:rsidP="00916050">
            <w:pPr>
              <w:jc w:val="center"/>
              <w:rPr>
                <w:rFonts w:ascii="Arial" w:eastAsia="Arial Unicode MS" w:hAnsi="Arial" w:cs="Arial"/>
                <w:sz w:val="16"/>
                <w:szCs w:val="16"/>
              </w:rPr>
            </w:pPr>
            <w:r w:rsidRPr="003B46B9">
              <w:rPr>
                <w:rFonts w:ascii="Arial" w:eastAsia="Arial Unicode MS" w:hAnsi="Arial" w:cs="Arial"/>
                <w:sz w:val="16"/>
                <w:szCs w:val="16"/>
                <w:rtl/>
              </w:rPr>
              <w:t>50</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50</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43</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45</w:t>
            </w:r>
          </w:p>
        </w:tc>
        <w:tc>
          <w:tcPr>
            <w:tcW w:w="704" w:type="dxa"/>
            <w:tcBorders>
              <w:top w:val="nil"/>
              <w:left w:val="nil"/>
              <w:bottom w:val="nil"/>
              <w:right w:val="single" w:sz="4" w:space="0" w:color="auto"/>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44</w:t>
            </w:r>
          </w:p>
        </w:tc>
        <w:tc>
          <w:tcPr>
            <w:tcW w:w="143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Jericho</w:t>
            </w:r>
          </w:p>
        </w:tc>
      </w:tr>
      <w:tr w:rsidR="00973A85" w:rsidRPr="003B46B9" w:rsidTr="00874C38">
        <w:trPr>
          <w:trHeight w:val="20"/>
          <w:jc w:val="center"/>
        </w:trPr>
        <w:tc>
          <w:tcPr>
            <w:tcW w:w="1317"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الخليل</w:t>
            </w:r>
          </w:p>
        </w:tc>
        <w:tc>
          <w:tcPr>
            <w:tcW w:w="704" w:type="dxa"/>
            <w:tcBorders>
              <w:top w:val="nil"/>
              <w:left w:val="single" w:sz="4" w:space="0" w:color="auto"/>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61</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58</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D7059C" w:rsidP="00916050">
            <w:pPr>
              <w:jc w:val="center"/>
              <w:rPr>
                <w:rFonts w:ascii="Arial" w:hAnsi="Arial" w:cs="Arial"/>
                <w:sz w:val="16"/>
                <w:szCs w:val="16"/>
              </w:rPr>
            </w:pPr>
            <w:r w:rsidRPr="003B46B9">
              <w:rPr>
                <w:rFonts w:ascii="Arial" w:hAnsi="Arial" w:cs="Arial"/>
                <w:sz w:val="16"/>
                <w:szCs w:val="16"/>
                <w:rtl/>
              </w:rPr>
              <w:t>66</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hAnsi="Arial" w:cs="Arial"/>
                <w:sz w:val="16"/>
                <w:szCs w:val="16"/>
                <w:rtl/>
              </w:rPr>
              <w:t>66</w:t>
            </w:r>
          </w:p>
        </w:tc>
        <w:tc>
          <w:tcPr>
            <w:tcW w:w="704" w:type="dxa"/>
            <w:gridSpan w:val="2"/>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60</w:t>
            </w:r>
          </w:p>
        </w:tc>
        <w:tc>
          <w:tcPr>
            <w:tcW w:w="704" w:type="dxa"/>
            <w:gridSpan w:val="2"/>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62</w:t>
            </w:r>
          </w:p>
        </w:tc>
        <w:tc>
          <w:tcPr>
            <w:tcW w:w="704" w:type="dxa"/>
            <w:tcBorders>
              <w:top w:val="nil"/>
              <w:left w:val="nil"/>
              <w:bottom w:val="nil"/>
              <w:right w:val="nil"/>
            </w:tcBorders>
            <w:vAlign w:val="center"/>
          </w:tcPr>
          <w:p w:rsidR="00973A85" w:rsidRPr="003B46B9" w:rsidRDefault="00973A85" w:rsidP="00916050">
            <w:pPr>
              <w:jc w:val="center"/>
              <w:rPr>
                <w:rFonts w:ascii="Arial" w:eastAsia="Arial Unicode MS" w:hAnsi="Arial" w:cs="Arial"/>
                <w:sz w:val="16"/>
                <w:szCs w:val="16"/>
              </w:rPr>
            </w:pPr>
            <w:r w:rsidRPr="003B46B9">
              <w:rPr>
                <w:rFonts w:ascii="Arial" w:eastAsia="Arial Unicode MS" w:hAnsi="Arial" w:cs="Arial"/>
                <w:sz w:val="16"/>
                <w:szCs w:val="16"/>
                <w:rtl/>
              </w:rPr>
              <w:t>63</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62</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56</w:t>
            </w:r>
          </w:p>
        </w:tc>
        <w:tc>
          <w:tcPr>
            <w:tcW w:w="704" w:type="dxa"/>
            <w:tcBorders>
              <w:top w:val="nil"/>
              <w:left w:val="nil"/>
              <w:bottom w:val="nil"/>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65</w:t>
            </w:r>
          </w:p>
        </w:tc>
        <w:tc>
          <w:tcPr>
            <w:tcW w:w="704" w:type="dxa"/>
            <w:tcBorders>
              <w:top w:val="nil"/>
              <w:left w:val="nil"/>
              <w:bottom w:val="nil"/>
              <w:right w:val="single" w:sz="4" w:space="0" w:color="auto"/>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61</w:t>
            </w:r>
          </w:p>
        </w:tc>
        <w:tc>
          <w:tcPr>
            <w:tcW w:w="143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Hebron</w:t>
            </w:r>
          </w:p>
        </w:tc>
      </w:tr>
      <w:tr w:rsidR="00973A85" w:rsidRPr="003B46B9" w:rsidTr="00874C38">
        <w:trPr>
          <w:trHeight w:val="20"/>
          <w:jc w:val="center"/>
        </w:trPr>
        <w:tc>
          <w:tcPr>
            <w:tcW w:w="1317" w:type="dxa"/>
            <w:tcBorders>
              <w:top w:val="nil"/>
              <w:left w:val="single" w:sz="4" w:space="0" w:color="auto"/>
              <w:bottom w:val="single" w:sz="4" w:space="0" w:color="auto"/>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غزة</w:t>
            </w:r>
          </w:p>
        </w:tc>
        <w:tc>
          <w:tcPr>
            <w:tcW w:w="704" w:type="dxa"/>
            <w:tcBorders>
              <w:top w:val="nil"/>
              <w:left w:val="single" w:sz="4" w:space="0" w:color="auto"/>
              <w:bottom w:val="single" w:sz="4" w:space="0" w:color="auto"/>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70</w:t>
            </w:r>
          </w:p>
        </w:tc>
        <w:tc>
          <w:tcPr>
            <w:tcW w:w="704" w:type="dxa"/>
            <w:tcBorders>
              <w:top w:val="nil"/>
              <w:left w:val="nil"/>
              <w:bottom w:val="single" w:sz="4" w:space="0" w:color="auto"/>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69</w:t>
            </w:r>
          </w:p>
        </w:tc>
        <w:tc>
          <w:tcPr>
            <w:tcW w:w="704" w:type="dxa"/>
            <w:tcBorders>
              <w:top w:val="nil"/>
              <w:left w:val="nil"/>
              <w:bottom w:val="single" w:sz="4" w:space="0" w:color="auto"/>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single" w:sz="4" w:space="0" w:color="auto"/>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67</w:t>
            </w:r>
          </w:p>
        </w:tc>
        <w:tc>
          <w:tcPr>
            <w:tcW w:w="704" w:type="dxa"/>
            <w:gridSpan w:val="2"/>
            <w:tcBorders>
              <w:top w:val="nil"/>
              <w:left w:val="nil"/>
              <w:bottom w:val="single" w:sz="4" w:space="0" w:color="auto"/>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hAnsi="Arial" w:cs="Arial"/>
                <w:sz w:val="16"/>
                <w:szCs w:val="16"/>
                <w:rtl/>
              </w:rPr>
              <w:t>67</w:t>
            </w:r>
          </w:p>
        </w:tc>
        <w:tc>
          <w:tcPr>
            <w:tcW w:w="704" w:type="dxa"/>
            <w:gridSpan w:val="2"/>
            <w:tcBorders>
              <w:top w:val="nil"/>
              <w:left w:val="nil"/>
              <w:bottom w:val="single" w:sz="4" w:space="0" w:color="auto"/>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66</w:t>
            </w:r>
          </w:p>
        </w:tc>
        <w:tc>
          <w:tcPr>
            <w:tcW w:w="704" w:type="dxa"/>
            <w:gridSpan w:val="2"/>
            <w:tcBorders>
              <w:top w:val="nil"/>
              <w:left w:val="nil"/>
              <w:bottom w:val="single" w:sz="4" w:space="0" w:color="auto"/>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single" w:sz="4" w:space="0" w:color="auto"/>
              <w:right w:val="nil"/>
            </w:tcBorders>
            <w:vAlign w:val="center"/>
          </w:tcPr>
          <w:p w:rsidR="00973A85" w:rsidRPr="003B46B9" w:rsidRDefault="00973A85" w:rsidP="00916050">
            <w:pPr>
              <w:ind w:firstLineChars="100" w:firstLine="160"/>
              <w:jc w:val="center"/>
              <w:rPr>
                <w:rFonts w:ascii="Arial" w:eastAsia="Arial Unicode MS" w:hAnsi="Arial" w:cs="Arial"/>
                <w:sz w:val="16"/>
                <w:szCs w:val="16"/>
              </w:rPr>
            </w:pPr>
            <w:r w:rsidRPr="003B46B9">
              <w:rPr>
                <w:rFonts w:ascii="Arial" w:eastAsia="Arial Unicode MS" w:hAnsi="Arial" w:cs="Arial"/>
                <w:sz w:val="16"/>
                <w:szCs w:val="16"/>
              </w:rPr>
              <w:t>71</w:t>
            </w:r>
          </w:p>
        </w:tc>
        <w:tc>
          <w:tcPr>
            <w:tcW w:w="704" w:type="dxa"/>
            <w:tcBorders>
              <w:top w:val="nil"/>
              <w:left w:val="nil"/>
              <w:bottom w:val="single" w:sz="4" w:space="0" w:color="auto"/>
              <w:right w:val="nil"/>
            </w:tcBorders>
            <w:vAlign w:val="center"/>
          </w:tcPr>
          <w:p w:rsidR="00973A85" w:rsidRPr="003B46B9" w:rsidRDefault="00973A85" w:rsidP="00916050">
            <w:pPr>
              <w:jc w:val="center"/>
              <w:rPr>
                <w:rFonts w:ascii="Arial" w:eastAsia="Arial Unicode MS" w:hAnsi="Arial" w:cs="Arial"/>
                <w:sz w:val="16"/>
                <w:szCs w:val="16"/>
              </w:rPr>
            </w:pPr>
            <w:r w:rsidRPr="003B46B9">
              <w:rPr>
                <w:rFonts w:ascii="Arial" w:hAnsi="Arial" w:cs="Arial"/>
                <w:sz w:val="16"/>
                <w:szCs w:val="16"/>
              </w:rPr>
              <w:t>..</w:t>
            </w:r>
          </w:p>
        </w:tc>
        <w:tc>
          <w:tcPr>
            <w:tcW w:w="704" w:type="dxa"/>
            <w:tcBorders>
              <w:top w:val="nil"/>
              <w:left w:val="nil"/>
              <w:bottom w:val="single" w:sz="4" w:space="0" w:color="auto"/>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single" w:sz="4" w:space="0" w:color="auto"/>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w:t>
            </w:r>
          </w:p>
        </w:tc>
        <w:tc>
          <w:tcPr>
            <w:tcW w:w="704" w:type="dxa"/>
            <w:tcBorders>
              <w:top w:val="nil"/>
              <w:left w:val="nil"/>
              <w:bottom w:val="single" w:sz="4" w:space="0" w:color="auto"/>
              <w:right w:val="nil"/>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w:t>
            </w:r>
          </w:p>
        </w:tc>
        <w:tc>
          <w:tcPr>
            <w:tcW w:w="704" w:type="dxa"/>
            <w:tcBorders>
              <w:top w:val="nil"/>
              <w:left w:val="nil"/>
              <w:bottom w:val="single" w:sz="4" w:space="0" w:color="auto"/>
              <w:right w:val="single" w:sz="4" w:space="0" w:color="auto"/>
            </w:tcBorders>
            <w:vAlign w:val="center"/>
          </w:tcPr>
          <w:p w:rsidR="00973A85" w:rsidRPr="003B46B9" w:rsidRDefault="00973A85" w:rsidP="00916050">
            <w:pPr>
              <w:jc w:val="center"/>
              <w:rPr>
                <w:rFonts w:ascii="Arial" w:hAnsi="Arial" w:cs="Arial"/>
                <w:sz w:val="16"/>
                <w:szCs w:val="16"/>
              </w:rPr>
            </w:pPr>
            <w:r w:rsidRPr="003B46B9">
              <w:rPr>
                <w:rFonts w:ascii="Arial" w:hAnsi="Arial" w:cs="Arial"/>
                <w:sz w:val="16"/>
                <w:szCs w:val="16"/>
                <w:rtl/>
              </w:rPr>
              <w:t>..</w:t>
            </w:r>
          </w:p>
        </w:tc>
        <w:tc>
          <w:tcPr>
            <w:tcW w:w="1438" w:type="dxa"/>
            <w:tcBorders>
              <w:top w:val="nil"/>
              <w:left w:val="single" w:sz="4" w:space="0" w:color="auto"/>
              <w:bottom w:val="single" w:sz="4" w:space="0" w:color="auto"/>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Gaza</w:t>
            </w:r>
          </w:p>
        </w:tc>
      </w:tr>
      <w:tr w:rsidR="00A83FFD" w:rsidRPr="003B46B9" w:rsidTr="00A72C73">
        <w:trPr>
          <w:trHeight w:val="20"/>
          <w:jc w:val="center"/>
        </w:trPr>
        <w:tc>
          <w:tcPr>
            <w:tcW w:w="4267" w:type="dxa"/>
            <w:gridSpan w:val="6"/>
            <w:tcBorders>
              <w:top w:val="single" w:sz="4" w:space="0" w:color="auto"/>
              <w:left w:val="nil"/>
              <w:bottom w:val="nil"/>
              <w:right w:val="nil"/>
            </w:tcBorders>
            <w:vAlign w:val="center"/>
          </w:tcPr>
          <w:p w:rsidR="00A83FFD" w:rsidRPr="003B46B9" w:rsidRDefault="00A83FFD" w:rsidP="00EE567F">
            <w:pPr>
              <w:rPr>
                <w:rFonts w:ascii="Arial" w:hAnsi="Arial" w:cs="Arial"/>
                <w:sz w:val="16"/>
                <w:szCs w:val="16"/>
                <w:rtl/>
              </w:rPr>
            </w:pPr>
            <w:r w:rsidRPr="003B46B9">
              <w:rPr>
                <w:rFonts w:ascii="Arial" w:hAnsi="Arial" w:hint="cs"/>
                <w:sz w:val="16"/>
                <w:szCs w:val="16"/>
                <w:rtl/>
              </w:rPr>
              <w:t>المصدر: الادارة العامة للأرصاد الجوية</w:t>
            </w:r>
          </w:p>
        </w:tc>
        <w:tc>
          <w:tcPr>
            <w:tcW w:w="865" w:type="dxa"/>
            <w:gridSpan w:val="2"/>
            <w:tcBorders>
              <w:top w:val="single" w:sz="4" w:space="0" w:color="auto"/>
              <w:left w:val="nil"/>
              <w:bottom w:val="nil"/>
              <w:right w:val="nil"/>
            </w:tcBorders>
            <w:vAlign w:val="center"/>
          </w:tcPr>
          <w:p w:rsidR="00A83FFD" w:rsidRPr="003B46B9" w:rsidRDefault="00A83FFD" w:rsidP="00017EEE">
            <w:pPr>
              <w:jc w:val="center"/>
              <w:rPr>
                <w:rFonts w:ascii="Arial" w:hAnsi="Arial" w:cs="Arial"/>
                <w:sz w:val="16"/>
                <w:szCs w:val="16"/>
                <w:rtl/>
              </w:rPr>
            </w:pPr>
          </w:p>
        </w:tc>
        <w:tc>
          <w:tcPr>
            <w:tcW w:w="866" w:type="dxa"/>
            <w:gridSpan w:val="2"/>
            <w:tcBorders>
              <w:top w:val="single" w:sz="4" w:space="0" w:color="auto"/>
              <w:left w:val="nil"/>
              <w:bottom w:val="nil"/>
              <w:right w:val="nil"/>
            </w:tcBorders>
            <w:vAlign w:val="center"/>
          </w:tcPr>
          <w:p w:rsidR="00A83FFD" w:rsidRPr="003B46B9" w:rsidRDefault="00A83FFD" w:rsidP="00017EEE">
            <w:pPr>
              <w:jc w:val="center"/>
              <w:rPr>
                <w:rFonts w:ascii="Arial" w:hAnsi="Arial" w:cs="Arial"/>
                <w:sz w:val="16"/>
                <w:szCs w:val="16"/>
              </w:rPr>
            </w:pPr>
          </w:p>
        </w:tc>
        <w:tc>
          <w:tcPr>
            <w:tcW w:w="5909" w:type="dxa"/>
            <w:gridSpan w:val="8"/>
            <w:tcBorders>
              <w:top w:val="single" w:sz="4" w:space="0" w:color="auto"/>
              <w:left w:val="nil"/>
              <w:bottom w:val="nil"/>
              <w:right w:val="nil"/>
            </w:tcBorders>
            <w:vAlign w:val="center"/>
          </w:tcPr>
          <w:p w:rsidR="00A83FFD" w:rsidRPr="003B46B9" w:rsidRDefault="00A83FFD" w:rsidP="00017EEE">
            <w:pPr>
              <w:bidi w:val="0"/>
              <w:rPr>
                <w:rFonts w:ascii="Arial" w:hAnsi="Arial" w:cs="Arial"/>
                <w:sz w:val="16"/>
                <w:szCs w:val="16"/>
              </w:rPr>
            </w:pPr>
            <w:r w:rsidRPr="003B46B9">
              <w:rPr>
                <w:rFonts w:ascii="Arial" w:hAnsi="Arial" w:cs="Arial"/>
                <w:sz w:val="16"/>
                <w:szCs w:val="16"/>
              </w:rPr>
              <w:t>Source</w:t>
            </w:r>
            <w:r w:rsidRPr="003B46B9">
              <w:rPr>
                <w:rFonts w:ascii="Arial" w:hAnsi="Arial" w:cs="Arial"/>
                <w:b/>
                <w:bCs/>
                <w:sz w:val="16"/>
                <w:szCs w:val="16"/>
              </w:rPr>
              <w:t>:</w:t>
            </w:r>
            <w:r w:rsidRPr="003B46B9">
              <w:rPr>
                <w:rFonts w:ascii="Arial" w:hAnsi="Arial" w:cs="Arial" w:hint="cs"/>
                <w:sz w:val="16"/>
                <w:szCs w:val="16"/>
                <w:rtl/>
              </w:rPr>
              <w:t xml:space="preserve"> </w:t>
            </w:r>
            <w:r w:rsidRPr="003B46B9">
              <w:rPr>
                <w:rFonts w:ascii="Arial" w:hAnsi="Arial" w:cs="Arial"/>
                <w:sz w:val="16"/>
                <w:szCs w:val="16"/>
              </w:rPr>
              <w:t>Metrological General Directorate</w:t>
            </w:r>
          </w:p>
        </w:tc>
      </w:tr>
    </w:tbl>
    <w:p w:rsidR="00480E96" w:rsidRPr="003B46B9" w:rsidRDefault="00480E96" w:rsidP="00A83FFD">
      <w:pPr>
        <w:pStyle w:val="Title"/>
        <w:rPr>
          <w:rFonts w:ascii="Arial" w:hAnsi="Arial" w:cs="Arial"/>
          <w:sz w:val="12"/>
          <w:szCs w:val="12"/>
          <w:rtl/>
        </w:rPr>
      </w:pPr>
    </w:p>
    <w:p w:rsidR="00017EEE" w:rsidRPr="003B46B9" w:rsidRDefault="00017EEE" w:rsidP="00F422DB">
      <w:pPr>
        <w:pStyle w:val="Title"/>
        <w:outlineLvl w:val="0"/>
        <w:rPr>
          <w:rFonts w:ascii="Simplified Arabic" w:hAnsi="Simplified Arabic"/>
          <w:sz w:val="18"/>
          <w:szCs w:val="18"/>
          <w:rtl/>
        </w:rPr>
      </w:pPr>
      <w:r w:rsidRPr="003B46B9">
        <w:rPr>
          <w:rFonts w:ascii="Simplified Arabic" w:hAnsi="Simplified Arabic"/>
          <w:sz w:val="18"/>
          <w:szCs w:val="18"/>
          <w:rtl/>
        </w:rPr>
        <w:t xml:space="preserve">كمية التبخر في </w:t>
      </w:r>
      <w:r w:rsidR="00454F52" w:rsidRPr="003B46B9">
        <w:rPr>
          <w:rFonts w:ascii="Simplified Arabic" w:hAnsi="Simplified Arabic"/>
          <w:sz w:val="18"/>
          <w:szCs w:val="18"/>
          <w:rtl/>
        </w:rPr>
        <w:t>فلسطين</w:t>
      </w:r>
      <w:r w:rsidR="00DD11C7" w:rsidRPr="003B46B9">
        <w:rPr>
          <w:rFonts w:ascii="Simplified Arabic" w:hAnsi="Simplified Arabic" w:hint="cs"/>
          <w:sz w:val="18"/>
          <w:szCs w:val="18"/>
          <w:rtl/>
        </w:rPr>
        <w:t xml:space="preserve"> </w:t>
      </w:r>
      <w:r w:rsidRPr="003B46B9">
        <w:rPr>
          <w:rFonts w:ascii="Simplified Arabic" w:hAnsi="Simplified Arabic"/>
          <w:sz w:val="18"/>
          <w:szCs w:val="18"/>
          <w:rtl/>
        </w:rPr>
        <w:t xml:space="preserve">حسب السنة وموقع المحطة، </w:t>
      </w:r>
      <w:r w:rsidR="00DA5BFD" w:rsidRPr="003B46B9">
        <w:rPr>
          <w:rFonts w:ascii="Simplified Arabic" w:hAnsi="Simplified Arabic"/>
          <w:sz w:val="18"/>
          <w:szCs w:val="18"/>
        </w:rPr>
        <w:t>2000</w:t>
      </w:r>
      <w:r w:rsidRPr="003B46B9">
        <w:rPr>
          <w:rFonts w:ascii="Simplified Arabic" w:hAnsi="Simplified Arabic"/>
          <w:sz w:val="18"/>
          <w:szCs w:val="18"/>
          <w:rtl/>
        </w:rPr>
        <w:t>-</w:t>
      </w:r>
      <w:r w:rsidR="00DA5BFD" w:rsidRPr="003B46B9">
        <w:rPr>
          <w:rFonts w:ascii="Simplified Arabic" w:hAnsi="Simplified Arabic" w:hint="cs"/>
          <w:sz w:val="18"/>
          <w:szCs w:val="18"/>
          <w:rtl/>
        </w:rPr>
        <w:t>2012</w:t>
      </w:r>
      <w:r w:rsidRPr="003B46B9">
        <w:rPr>
          <w:rFonts w:ascii="Simplified Arabic" w:hAnsi="Simplified Arabic"/>
          <w:sz w:val="18"/>
          <w:szCs w:val="18"/>
          <w:rtl/>
        </w:rPr>
        <w:t xml:space="preserve"> (ملم)</w:t>
      </w:r>
    </w:p>
    <w:p w:rsidR="00017EEE" w:rsidRPr="003B46B9" w:rsidRDefault="00017EEE" w:rsidP="00DD11C7">
      <w:pPr>
        <w:pStyle w:val="BodyText3"/>
        <w:rPr>
          <w:szCs w:val="18"/>
        </w:rPr>
      </w:pPr>
      <w:r w:rsidRPr="003B46B9">
        <w:rPr>
          <w:szCs w:val="18"/>
        </w:rPr>
        <w:t xml:space="preserve">Evaporation Quantity in </w:t>
      </w:r>
      <w:r w:rsidR="00454F52" w:rsidRPr="003B46B9">
        <w:rPr>
          <w:szCs w:val="18"/>
        </w:rPr>
        <w:t>Palestine</w:t>
      </w:r>
      <w:r w:rsidRPr="003B46B9">
        <w:rPr>
          <w:szCs w:val="18"/>
        </w:rPr>
        <w:t xml:space="preserve"> by Year and Station Location, </w:t>
      </w:r>
      <w:r w:rsidR="00DA5BFD" w:rsidRPr="003B46B9">
        <w:rPr>
          <w:szCs w:val="18"/>
        </w:rPr>
        <w:t>2000</w:t>
      </w:r>
      <w:r w:rsidRPr="003B46B9">
        <w:rPr>
          <w:rFonts w:hint="cs"/>
          <w:szCs w:val="18"/>
          <w:rtl/>
        </w:rPr>
        <w:t>-</w:t>
      </w:r>
      <w:r w:rsidR="00DA5BFD" w:rsidRPr="003B46B9">
        <w:rPr>
          <w:szCs w:val="18"/>
        </w:rPr>
        <w:t>2012</w:t>
      </w:r>
      <w:r w:rsidRPr="003B46B9">
        <w:rPr>
          <w:szCs w:val="18"/>
        </w:rPr>
        <w:t xml:space="preserve"> (mm)</w:t>
      </w:r>
    </w:p>
    <w:p w:rsidR="00086E4E" w:rsidRPr="003B46B9" w:rsidRDefault="00086E4E" w:rsidP="00874C38">
      <w:pPr>
        <w:pStyle w:val="BodyText3"/>
        <w:rPr>
          <w:sz w:val="10"/>
          <w:szCs w:val="10"/>
        </w:rPr>
      </w:pPr>
    </w:p>
    <w:p w:rsidR="00017EEE" w:rsidRPr="003B46B9" w:rsidRDefault="00017EEE" w:rsidP="00986EED">
      <w:pPr>
        <w:pStyle w:val="BodyText"/>
        <w:tabs>
          <w:tab w:val="left" w:pos="7225"/>
        </w:tabs>
        <w:bidi w:val="0"/>
        <w:jc w:val="center"/>
        <w:rPr>
          <w:sz w:val="4"/>
          <w:szCs w:val="4"/>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3"/>
        <w:gridCol w:w="704"/>
        <w:gridCol w:w="704"/>
        <w:gridCol w:w="580"/>
        <w:gridCol w:w="124"/>
        <w:gridCol w:w="705"/>
        <w:gridCol w:w="61"/>
        <w:gridCol w:w="643"/>
        <w:gridCol w:w="59"/>
        <w:gridCol w:w="645"/>
        <w:gridCol w:w="245"/>
        <w:gridCol w:w="460"/>
        <w:gridCol w:w="607"/>
        <w:gridCol w:w="97"/>
        <w:gridCol w:w="704"/>
        <w:gridCol w:w="89"/>
        <w:gridCol w:w="525"/>
        <w:gridCol w:w="91"/>
        <w:gridCol w:w="704"/>
        <w:gridCol w:w="704"/>
        <w:gridCol w:w="705"/>
        <w:gridCol w:w="1448"/>
      </w:tblGrid>
      <w:tr w:rsidR="00DA5BFD" w:rsidRPr="003B46B9" w:rsidTr="00874C38">
        <w:trPr>
          <w:trHeight w:val="20"/>
          <w:jc w:val="center"/>
        </w:trPr>
        <w:tc>
          <w:tcPr>
            <w:tcW w:w="1303" w:type="dxa"/>
            <w:tcBorders>
              <w:bottom w:val="single" w:sz="4" w:space="0" w:color="auto"/>
            </w:tcBorders>
            <w:vAlign w:val="center"/>
          </w:tcPr>
          <w:p w:rsidR="00DA5BFD" w:rsidRPr="003B46B9" w:rsidRDefault="00DA5BFD" w:rsidP="00DA731C">
            <w:pPr>
              <w:jc w:val="center"/>
              <w:rPr>
                <w:rFonts w:ascii="Arial" w:hAnsi="Arial"/>
                <w:sz w:val="16"/>
                <w:szCs w:val="16"/>
                <w:rtl/>
              </w:rPr>
            </w:pPr>
            <w:r w:rsidRPr="003B46B9">
              <w:rPr>
                <w:rFonts w:ascii="Arial" w:hAnsi="Arial" w:hint="eastAsia"/>
                <w:b/>
                <w:bCs/>
                <w:sz w:val="16"/>
                <w:szCs w:val="16"/>
                <w:rtl/>
              </w:rPr>
              <w:t>موقع</w:t>
            </w:r>
            <w:r w:rsidRPr="003B46B9">
              <w:rPr>
                <w:rFonts w:ascii="Arial" w:hAnsi="Arial"/>
                <w:b/>
                <w:bCs/>
                <w:sz w:val="16"/>
                <w:szCs w:val="16"/>
                <w:rtl/>
              </w:rPr>
              <w:t xml:space="preserve"> المحطة</w:t>
            </w:r>
          </w:p>
        </w:tc>
        <w:tc>
          <w:tcPr>
            <w:tcW w:w="704" w:type="dxa"/>
            <w:tcBorders>
              <w:top w:val="single" w:sz="4" w:space="0" w:color="auto"/>
              <w:bottom w:val="single" w:sz="4" w:space="0" w:color="auto"/>
            </w:tcBorders>
            <w:vAlign w:val="center"/>
          </w:tcPr>
          <w:p w:rsidR="00DA5BFD" w:rsidRPr="003B46B9" w:rsidRDefault="00DA5BFD" w:rsidP="004D04D4">
            <w:pPr>
              <w:bidi w:val="0"/>
              <w:jc w:val="center"/>
              <w:rPr>
                <w:rFonts w:ascii="Arial" w:eastAsia="Arial Unicode MS" w:hAnsi="Arial" w:cs="Arial"/>
                <w:sz w:val="16"/>
                <w:szCs w:val="16"/>
              </w:rPr>
            </w:pPr>
            <w:r w:rsidRPr="003B46B9">
              <w:rPr>
                <w:rFonts w:ascii="Arial" w:hAnsi="Arial" w:cs="Arial"/>
                <w:sz w:val="16"/>
                <w:szCs w:val="16"/>
              </w:rPr>
              <w:t>2000</w:t>
            </w:r>
          </w:p>
        </w:tc>
        <w:tc>
          <w:tcPr>
            <w:tcW w:w="704" w:type="dxa"/>
            <w:tcBorders>
              <w:top w:val="single" w:sz="4" w:space="0" w:color="auto"/>
              <w:bottom w:val="single" w:sz="4" w:space="0" w:color="auto"/>
            </w:tcBorders>
            <w:vAlign w:val="center"/>
          </w:tcPr>
          <w:p w:rsidR="00DA5BFD" w:rsidRPr="003B46B9" w:rsidRDefault="00DA5BFD" w:rsidP="004D04D4">
            <w:pPr>
              <w:bidi w:val="0"/>
              <w:jc w:val="center"/>
              <w:rPr>
                <w:rFonts w:ascii="Arial" w:eastAsia="Arial Unicode MS" w:hAnsi="Arial" w:cs="Arial"/>
                <w:sz w:val="16"/>
                <w:szCs w:val="16"/>
              </w:rPr>
            </w:pPr>
            <w:r w:rsidRPr="003B46B9">
              <w:rPr>
                <w:rFonts w:ascii="Arial" w:hAnsi="Arial" w:cs="Arial"/>
                <w:sz w:val="16"/>
                <w:szCs w:val="16"/>
              </w:rPr>
              <w:t>2001</w:t>
            </w:r>
          </w:p>
        </w:tc>
        <w:tc>
          <w:tcPr>
            <w:tcW w:w="704" w:type="dxa"/>
            <w:gridSpan w:val="2"/>
            <w:tcBorders>
              <w:top w:val="single" w:sz="4" w:space="0" w:color="auto"/>
              <w:bottom w:val="single" w:sz="4" w:space="0" w:color="auto"/>
            </w:tcBorders>
            <w:vAlign w:val="center"/>
          </w:tcPr>
          <w:p w:rsidR="00DA5BFD" w:rsidRPr="003B46B9" w:rsidRDefault="00DA5BFD" w:rsidP="004D04D4">
            <w:pPr>
              <w:bidi w:val="0"/>
              <w:jc w:val="center"/>
              <w:rPr>
                <w:rFonts w:ascii="Arial" w:eastAsia="Arial Unicode MS" w:hAnsi="Arial" w:cs="Arial"/>
                <w:sz w:val="16"/>
                <w:szCs w:val="16"/>
              </w:rPr>
            </w:pPr>
            <w:r w:rsidRPr="003B46B9">
              <w:rPr>
                <w:rFonts w:ascii="Arial" w:hAnsi="Arial" w:cs="Arial"/>
                <w:sz w:val="16"/>
                <w:szCs w:val="16"/>
              </w:rPr>
              <w:t>2002</w:t>
            </w:r>
          </w:p>
        </w:tc>
        <w:tc>
          <w:tcPr>
            <w:tcW w:w="705" w:type="dxa"/>
            <w:tcBorders>
              <w:top w:val="single" w:sz="4" w:space="0" w:color="auto"/>
              <w:bottom w:val="single" w:sz="4" w:space="0" w:color="auto"/>
            </w:tcBorders>
            <w:vAlign w:val="center"/>
          </w:tcPr>
          <w:p w:rsidR="00DA5BFD" w:rsidRPr="003B46B9" w:rsidRDefault="00DA5BFD" w:rsidP="004D04D4">
            <w:pPr>
              <w:bidi w:val="0"/>
              <w:jc w:val="center"/>
              <w:rPr>
                <w:rFonts w:ascii="Arial" w:eastAsia="Arial Unicode MS" w:hAnsi="Arial" w:cs="Arial"/>
                <w:sz w:val="16"/>
                <w:szCs w:val="16"/>
              </w:rPr>
            </w:pPr>
            <w:r w:rsidRPr="003B46B9">
              <w:rPr>
                <w:rFonts w:ascii="Arial" w:hAnsi="Arial" w:cs="Arial"/>
                <w:sz w:val="16"/>
                <w:szCs w:val="16"/>
              </w:rPr>
              <w:t>2003</w:t>
            </w:r>
          </w:p>
        </w:tc>
        <w:tc>
          <w:tcPr>
            <w:tcW w:w="704" w:type="dxa"/>
            <w:gridSpan w:val="2"/>
            <w:tcBorders>
              <w:top w:val="single" w:sz="4" w:space="0" w:color="auto"/>
              <w:bottom w:val="single" w:sz="4" w:space="0" w:color="auto"/>
            </w:tcBorders>
            <w:vAlign w:val="center"/>
          </w:tcPr>
          <w:p w:rsidR="00DA5BFD" w:rsidRPr="003B46B9" w:rsidRDefault="00DA5BFD" w:rsidP="004D04D4">
            <w:pPr>
              <w:bidi w:val="0"/>
              <w:jc w:val="center"/>
              <w:rPr>
                <w:rFonts w:ascii="Arial" w:eastAsia="Arial Unicode MS" w:hAnsi="Arial" w:cs="Arial"/>
                <w:sz w:val="16"/>
                <w:szCs w:val="16"/>
              </w:rPr>
            </w:pPr>
            <w:r w:rsidRPr="003B46B9">
              <w:rPr>
                <w:rFonts w:ascii="Arial" w:hAnsi="Arial" w:cs="Arial"/>
                <w:sz w:val="16"/>
                <w:szCs w:val="16"/>
              </w:rPr>
              <w:t>2004</w:t>
            </w:r>
          </w:p>
        </w:tc>
        <w:tc>
          <w:tcPr>
            <w:tcW w:w="704" w:type="dxa"/>
            <w:gridSpan w:val="2"/>
            <w:tcBorders>
              <w:top w:val="single" w:sz="4" w:space="0" w:color="auto"/>
              <w:bottom w:val="single" w:sz="4" w:space="0" w:color="auto"/>
            </w:tcBorders>
            <w:vAlign w:val="center"/>
          </w:tcPr>
          <w:p w:rsidR="00DA5BFD" w:rsidRPr="003B46B9" w:rsidRDefault="00DA5BFD" w:rsidP="004D04D4">
            <w:pPr>
              <w:bidi w:val="0"/>
              <w:jc w:val="center"/>
              <w:rPr>
                <w:rFonts w:ascii="Arial" w:eastAsia="Arial Unicode MS" w:hAnsi="Arial" w:cs="Arial"/>
                <w:sz w:val="16"/>
                <w:szCs w:val="16"/>
              </w:rPr>
            </w:pPr>
            <w:r w:rsidRPr="003B46B9">
              <w:rPr>
                <w:rFonts w:ascii="Arial" w:hAnsi="Arial" w:cs="Arial"/>
                <w:sz w:val="16"/>
                <w:szCs w:val="16"/>
              </w:rPr>
              <w:t>2005</w:t>
            </w:r>
          </w:p>
        </w:tc>
        <w:tc>
          <w:tcPr>
            <w:tcW w:w="705" w:type="dxa"/>
            <w:gridSpan w:val="2"/>
            <w:tcBorders>
              <w:top w:val="single" w:sz="4" w:space="0" w:color="auto"/>
              <w:bottom w:val="single" w:sz="4" w:space="0" w:color="auto"/>
            </w:tcBorders>
            <w:vAlign w:val="center"/>
          </w:tcPr>
          <w:p w:rsidR="00DA5BFD" w:rsidRPr="003B46B9" w:rsidRDefault="00DA5BFD" w:rsidP="004D04D4">
            <w:pPr>
              <w:bidi w:val="0"/>
              <w:jc w:val="center"/>
              <w:rPr>
                <w:rFonts w:ascii="Arial" w:hAnsi="Arial" w:cs="Arial"/>
                <w:sz w:val="16"/>
                <w:szCs w:val="16"/>
              </w:rPr>
            </w:pPr>
            <w:r w:rsidRPr="003B46B9">
              <w:rPr>
                <w:rFonts w:ascii="Arial" w:hAnsi="Arial" w:cs="Arial"/>
                <w:sz w:val="16"/>
                <w:szCs w:val="16"/>
              </w:rPr>
              <w:t>2006</w:t>
            </w:r>
          </w:p>
        </w:tc>
        <w:tc>
          <w:tcPr>
            <w:tcW w:w="704" w:type="dxa"/>
            <w:gridSpan w:val="2"/>
            <w:tcBorders>
              <w:top w:val="single" w:sz="4" w:space="0" w:color="auto"/>
              <w:bottom w:val="single" w:sz="4" w:space="0" w:color="auto"/>
            </w:tcBorders>
            <w:vAlign w:val="center"/>
          </w:tcPr>
          <w:p w:rsidR="00DA5BFD" w:rsidRPr="003B46B9" w:rsidRDefault="00DA5BFD" w:rsidP="004D04D4">
            <w:pPr>
              <w:bidi w:val="0"/>
              <w:jc w:val="center"/>
              <w:rPr>
                <w:rFonts w:ascii="Arial" w:hAnsi="Arial" w:cs="Arial"/>
                <w:sz w:val="16"/>
                <w:szCs w:val="16"/>
              </w:rPr>
            </w:pPr>
            <w:r w:rsidRPr="003B46B9">
              <w:rPr>
                <w:rFonts w:ascii="Arial" w:hAnsi="Arial" w:cs="Arial"/>
                <w:sz w:val="16"/>
                <w:szCs w:val="16"/>
              </w:rPr>
              <w:t>2007</w:t>
            </w:r>
          </w:p>
        </w:tc>
        <w:tc>
          <w:tcPr>
            <w:tcW w:w="704" w:type="dxa"/>
            <w:tcBorders>
              <w:top w:val="single" w:sz="4" w:space="0" w:color="auto"/>
              <w:bottom w:val="single" w:sz="4" w:space="0" w:color="auto"/>
            </w:tcBorders>
            <w:vAlign w:val="center"/>
          </w:tcPr>
          <w:p w:rsidR="00DA5BFD" w:rsidRPr="003B46B9" w:rsidRDefault="00DA5BFD" w:rsidP="004D04D4">
            <w:pPr>
              <w:bidi w:val="0"/>
              <w:jc w:val="center"/>
              <w:rPr>
                <w:rFonts w:ascii="Arial" w:hAnsi="Arial" w:cs="Arial"/>
                <w:sz w:val="16"/>
                <w:szCs w:val="16"/>
              </w:rPr>
            </w:pPr>
            <w:r w:rsidRPr="003B46B9">
              <w:rPr>
                <w:rFonts w:ascii="Arial" w:hAnsi="Arial" w:cs="Arial"/>
                <w:sz w:val="16"/>
                <w:szCs w:val="16"/>
              </w:rPr>
              <w:t>2008</w:t>
            </w:r>
          </w:p>
        </w:tc>
        <w:tc>
          <w:tcPr>
            <w:tcW w:w="705" w:type="dxa"/>
            <w:gridSpan w:val="3"/>
            <w:tcBorders>
              <w:top w:val="single" w:sz="4" w:space="0" w:color="auto"/>
              <w:bottom w:val="single" w:sz="4" w:space="0" w:color="auto"/>
            </w:tcBorders>
            <w:vAlign w:val="center"/>
          </w:tcPr>
          <w:p w:rsidR="00DA5BFD" w:rsidRPr="003B46B9" w:rsidRDefault="00DA5BFD" w:rsidP="004D04D4">
            <w:pPr>
              <w:bidi w:val="0"/>
              <w:jc w:val="center"/>
              <w:rPr>
                <w:rFonts w:ascii="Arial" w:hAnsi="Arial" w:cs="Arial"/>
                <w:sz w:val="16"/>
                <w:szCs w:val="16"/>
              </w:rPr>
            </w:pPr>
            <w:r w:rsidRPr="003B46B9">
              <w:rPr>
                <w:rFonts w:ascii="Arial" w:hAnsi="Arial" w:cs="Arial"/>
                <w:sz w:val="16"/>
                <w:szCs w:val="16"/>
              </w:rPr>
              <w:t>2009</w:t>
            </w:r>
          </w:p>
        </w:tc>
        <w:tc>
          <w:tcPr>
            <w:tcW w:w="704" w:type="dxa"/>
            <w:tcBorders>
              <w:bottom w:val="single" w:sz="4" w:space="0" w:color="auto"/>
              <w:right w:val="single" w:sz="4" w:space="0" w:color="auto"/>
            </w:tcBorders>
            <w:vAlign w:val="center"/>
          </w:tcPr>
          <w:p w:rsidR="00DA5BFD" w:rsidRPr="003B46B9" w:rsidRDefault="00DA5BFD" w:rsidP="004D04D4">
            <w:pPr>
              <w:bidi w:val="0"/>
              <w:jc w:val="center"/>
              <w:rPr>
                <w:rFonts w:ascii="Arial" w:hAnsi="Arial" w:cs="Arial"/>
                <w:sz w:val="16"/>
                <w:szCs w:val="16"/>
              </w:rPr>
            </w:pPr>
            <w:r w:rsidRPr="003B46B9">
              <w:rPr>
                <w:rFonts w:ascii="Arial" w:hAnsi="Arial" w:cs="Arial"/>
                <w:sz w:val="16"/>
                <w:szCs w:val="16"/>
              </w:rPr>
              <w:t>2010</w:t>
            </w:r>
          </w:p>
        </w:tc>
        <w:tc>
          <w:tcPr>
            <w:tcW w:w="704" w:type="dxa"/>
            <w:tcBorders>
              <w:left w:val="single" w:sz="4" w:space="0" w:color="auto"/>
              <w:bottom w:val="single" w:sz="4" w:space="0" w:color="auto"/>
            </w:tcBorders>
            <w:vAlign w:val="center"/>
          </w:tcPr>
          <w:p w:rsidR="00DA5BFD" w:rsidRPr="003B46B9" w:rsidRDefault="00DA5BFD" w:rsidP="004D04D4">
            <w:pPr>
              <w:bidi w:val="0"/>
              <w:jc w:val="center"/>
              <w:rPr>
                <w:rFonts w:ascii="Arial" w:hAnsi="Arial" w:cs="Arial"/>
                <w:sz w:val="16"/>
                <w:szCs w:val="16"/>
              </w:rPr>
            </w:pPr>
            <w:r w:rsidRPr="003B46B9">
              <w:rPr>
                <w:rFonts w:ascii="Arial" w:hAnsi="Arial" w:cs="Arial"/>
                <w:sz w:val="16"/>
                <w:szCs w:val="16"/>
              </w:rPr>
              <w:t>2011</w:t>
            </w:r>
          </w:p>
        </w:tc>
        <w:tc>
          <w:tcPr>
            <w:tcW w:w="705" w:type="dxa"/>
            <w:tcBorders>
              <w:left w:val="single" w:sz="4" w:space="0" w:color="auto"/>
              <w:bottom w:val="single" w:sz="4" w:space="0" w:color="auto"/>
            </w:tcBorders>
            <w:vAlign w:val="center"/>
          </w:tcPr>
          <w:p w:rsidR="00DA5BFD" w:rsidRPr="003B46B9" w:rsidRDefault="00DA5BFD" w:rsidP="004D04D4">
            <w:pPr>
              <w:bidi w:val="0"/>
              <w:jc w:val="center"/>
              <w:rPr>
                <w:rFonts w:ascii="Arial" w:hAnsi="Arial" w:cs="Arial"/>
                <w:sz w:val="16"/>
                <w:szCs w:val="16"/>
              </w:rPr>
            </w:pPr>
            <w:r w:rsidRPr="003B46B9">
              <w:rPr>
                <w:rFonts w:ascii="Arial" w:hAnsi="Arial" w:cs="Arial"/>
                <w:sz w:val="16"/>
                <w:szCs w:val="16"/>
              </w:rPr>
              <w:t>2012</w:t>
            </w:r>
          </w:p>
        </w:tc>
        <w:tc>
          <w:tcPr>
            <w:tcW w:w="1448" w:type="dxa"/>
            <w:tcBorders>
              <w:bottom w:val="single" w:sz="4" w:space="0" w:color="auto"/>
            </w:tcBorders>
            <w:vAlign w:val="center"/>
          </w:tcPr>
          <w:p w:rsidR="00DA5BFD" w:rsidRPr="003B46B9" w:rsidRDefault="00DA5BFD" w:rsidP="00DA731C">
            <w:pPr>
              <w:bidi w:val="0"/>
              <w:jc w:val="center"/>
              <w:rPr>
                <w:rFonts w:ascii="Arial" w:hAnsi="Arial" w:cs="Arial"/>
                <w:sz w:val="16"/>
                <w:szCs w:val="16"/>
              </w:rPr>
            </w:pPr>
            <w:r w:rsidRPr="003B46B9">
              <w:rPr>
                <w:rFonts w:ascii="Arial" w:hAnsi="Arial" w:cs="Arial"/>
                <w:b/>
                <w:bCs/>
                <w:sz w:val="16"/>
                <w:szCs w:val="16"/>
              </w:rPr>
              <w:t>Station Location</w:t>
            </w:r>
          </w:p>
        </w:tc>
      </w:tr>
      <w:tr w:rsidR="00973A85" w:rsidRPr="003B46B9" w:rsidTr="00874C38">
        <w:trPr>
          <w:trHeight w:val="20"/>
          <w:jc w:val="center"/>
        </w:trPr>
        <w:tc>
          <w:tcPr>
            <w:tcW w:w="1303" w:type="dxa"/>
            <w:tcBorders>
              <w:top w:val="single" w:sz="4" w:space="0" w:color="auto"/>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جنين</w:t>
            </w:r>
          </w:p>
        </w:tc>
        <w:tc>
          <w:tcPr>
            <w:tcW w:w="704" w:type="dxa"/>
            <w:tcBorders>
              <w:top w:val="single" w:sz="4" w:space="0" w:color="auto"/>
              <w:left w:val="single" w:sz="4" w:space="0" w:color="auto"/>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1,983.8</w:t>
            </w:r>
          </w:p>
        </w:tc>
        <w:tc>
          <w:tcPr>
            <w:tcW w:w="704" w:type="dxa"/>
            <w:tcBorders>
              <w:top w:val="single" w:sz="4" w:space="0" w:color="auto"/>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tcBorders>
              <w:top w:val="single" w:sz="4" w:space="0" w:color="auto"/>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tl/>
              </w:rPr>
              <w:t>1</w:t>
            </w:r>
            <w:r w:rsidRPr="003B46B9">
              <w:rPr>
                <w:rFonts w:ascii="Arial" w:hAnsi="Arial" w:cs="Arial"/>
                <w:sz w:val="16"/>
                <w:szCs w:val="16"/>
              </w:rPr>
              <w:t>,</w:t>
            </w:r>
            <w:r w:rsidRPr="003B46B9">
              <w:rPr>
                <w:rFonts w:ascii="Arial" w:hAnsi="Arial" w:cs="Arial"/>
                <w:sz w:val="16"/>
                <w:szCs w:val="16"/>
                <w:rtl/>
              </w:rPr>
              <w:t>737.0</w:t>
            </w:r>
          </w:p>
        </w:tc>
        <w:tc>
          <w:tcPr>
            <w:tcW w:w="704" w:type="dxa"/>
            <w:gridSpan w:val="2"/>
            <w:tcBorders>
              <w:top w:val="single" w:sz="4" w:space="0" w:color="auto"/>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tl/>
              </w:rPr>
              <w:t>1</w:t>
            </w:r>
            <w:r w:rsidRPr="003B46B9">
              <w:rPr>
                <w:rFonts w:ascii="Arial" w:hAnsi="Arial" w:cs="Arial"/>
                <w:sz w:val="16"/>
                <w:szCs w:val="16"/>
              </w:rPr>
              <w:t>,</w:t>
            </w:r>
            <w:r w:rsidRPr="003B46B9">
              <w:rPr>
                <w:rFonts w:ascii="Arial" w:hAnsi="Arial" w:cs="Arial"/>
                <w:sz w:val="16"/>
                <w:szCs w:val="16"/>
                <w:rtl/>
              </w:rPr>
              <w:t>943.9</w:t>
            </w:r>
          </w:p>
        </w:tc>
        <w:tc>
          <w:tcPr>
            <w:tcW w:w="704" w:type="dxa"/>
            <w:gridSpan w:val="2"/>
            <w:tcBorders>
              <w:top w:val="single" w:sz="4" w:space="0" w:color="auto"/>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tl/>
              </w:rPr>
              <w:t>1,932.2</w:t>
            </w:r>
          </w:p>
        </w:tc>
        <w:tc>
          <w:tcPr>
            <w:tcW w:w="705" w:type="dxa"/>
            <w:gridSpan w:val="2"/>
            <w:tcBorders>
              <w:top w:val="single" w:sz="4" w:space="0" w:color="auto"/>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single" w:sz="4" w:space="0" w:color="auto"/>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tl/>
              </w:rPr>
            </w:pPr>
            <w:r w:rsidRPr="003B46B9">
              <w:rPr>
                <w:rFonts w:ascii="Arial" w:hAnsi="Arial" w:cs="Arial"/>
                <w:sz w:val="16"/>
                <w:szCs w:val="16"/>
                <w:rtl/>
              </w:rPr>
              <w:t>..</w:t>
            </w:r>
          </w:p>
        </w:tc>
        <w:tc>
          <w:tcPr>
            <w:tcW w:w="704" w:type="dxa"/>
            <w:tcBorders>
              <w:top w:val="single" w:sz="4" w:space="0" w:color="auto"/>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hAnsi="Arial" w:cs="Arial"/>
                <w:sz w:val="16"/>
                <w:szCs w:val="16"/>
              </w:rPr>
              <w:t>1,844.8</w:t>
            </w:r>
          </w:p>
        </w:tc>
        <w:tc>
          <w:tcPr>
            <w:tcW w:w="705" w:type="dxa"/>
            <w:gridSpan w:val="3"/>
            <w:tcBorders>
              <w:top w:val="single" w:sz="4" w:space="0" w:color="auto"/>
              <w:left w:val="nil"/>
              <w:bottom w:val="nil"/>
              <w:right w:val="nil"/>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1,950</w:t>
            </w:r>
          </w:p>
        </w:tc>
        <w:tc>
          <w:tcPr>
            <w:tcW w:w="704" w:type="dxa"/>
            <w:tcBorders>
              <w:top w:val="single" w:sz="4" w:space="0" w:color="auto"/>
              <w:left w:val="nil"/>
              <w:bottom w:val="nil"/>
              <w:right w:val="nil"/>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2,102.7</w:t>
            </w:r>
          </w:p>
        </w:tc>
        <w:tc>
          <w:tcPr>
            <w:tcW w:w="704" w:type="dxa"/>
            <w:tcBorders>
              <w:top w:val="single" w:sz="4" w:space="0" w:color="auto"/>
              <w:left w:val="nil"/>
              <w:bottom w:val="nil"/>
              <w:right w:val="nil"/>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1,922.4</w:t>
            </w:r>
          </w:p>
        </w:tc>
        <w:tc>
          <w:tcPr>
            <w:tcW w:w="705" w:type="dxa"/>
            <w:tcBorders>
              <w:top w:val="single" w:sz="4" w:space="0" w:color="auto"/>
              <w:left w:val="nil"/>
              <w:bottom w:val="nil"/>
              <w:right w:val="single" w:sz="4" w:space="0" w:color="auto"/>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2,043.6</w:t>
            </w:r>
          </w:p>
        </w:tc>
        <w:tc>
          <w:tcPr>
            <w:tcW w:w="1448" w:type="dxa"/>
            <w:tcBorders>
              <w:top w:val="single" w:sz="4" w:space="0" w:color="auto"/>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 xml:space="preserve">Jenin </w:t>
            </w:r>
          </w:p>
        </w:tc>
      </w:tr>
      <w:tr w:rsidR="00973A85" w:rsidRPr="003B46B9" w:rsidTr="00874C38">
        <w:trPr>
          <w:trHeight w:val="20"/>
          <w:jc w:val="center"/>
        </w:trPr>
        <w:tc>
          <w:tcPr>
            <w:tcW w:w="1303"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طولكرم</w:t>
            </w:r>
          </w:p>
        </w:tc>
        <w:tc>
          <w:tcPr>
            <w:tcW w:w="704" w:type="dxa"/>
            <w:tcBorders>
              <w:top w:val="nil"/>
              <w:left w:val="single" w:sz="4" w:space="0" w:color="auto"/>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1,766.9</w:t>
            </w:r>
          </w:p>
        </w:tc>
        <w:tc>
          <w:tcPr>
            <w:tcW w:w="704" w:type="dxa"/>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w:t>
            </w:r>
          </w:p>
        </w:tc>
        <w:tc>
          <w:tcPr>
            <w:tcW w:w="705" w:type="dxa"/>
            <w:gridSpan w:val="3"/>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w:t>
            </w:r>
          </w:p>
        </w:tc>
        <w:tc>
          <w:tcPr>
            <w:tcW w:w="704" w:type="dxa"/>
            <w:tcBorders>
              <w:top w:val="nil"/>
              <w:left w:val="nil"/>
              <w:bottom w:val="nil"/>
              <w:right w:val="nil"/>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w:t>
            </w:r>
          </w:p>
        </w:tc>
        <w:tc>
          <w:tcPr>
            <w:tcW w:w="705" w:type="dxa"/>
            <w:tcBorders>
              <w:top w:val="nil"/>
              <w:left w:val="nil"/>
              <w:bottom w:val="nil"/>
              <w:right w:val="single" w:sz="4" w:space="0" w:color="auto"/>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w:t>
            </w:r>
          </w:p>
        </w:tc>
        <w:tc>
          <w:tcPr>
            <w:tcW w:w="144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Tulkarm</w:t>
            </w:r>
          </w:p>
        </w:tc>
      </w:tr>
      <w:tr w:rsidR="00973A85" w:rsidRPr="003B46B9" w:rsidTr="00874C38">
        <w:trPr>
          <w:trHeight w:val="20"/>
          <w:jc w:val="center"/>
        </w:trPr>
        <w:tc>
          <w:tcPr>
            <w:tcW w:w="1303"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نابلس</w:t>
            </w:r>
          </w:p>
        </w:tc>
        <w:tc>
          <w:tcPr>
            <w:tcW w:w="704" w:type="dxa"/>
            <w:tcBorders>
              <w:top w:val="nil"/>
              <w:left w:val="single" w:sz="4" w:space="0" w:color="auto"/>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1,853.5</w:t>
            </w:r>
          </w:p>
        </w:tc>
        <w:tc>
          <w:tcPr>
            <w:tcW w:w="704" w:type="dxa"/>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1,869.1</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tl/>
              </w:rPr>
              <w:t>1</w:t>
            </w:r>
            <w:r w:rsidRPr="003B46B9">
              <w:rPr>
                <w:rFonts w:ascii="Arial" w:hAnsi="Arial" w:cs="Arial"/>
                <w:sz w:val="16"/>
                <w:szCs w:val="16"/>
              </w:rPr>
              <w:t>,</w:t>
            </w:r>
            <w:r w:rsidRPr="003B46B9">
              <w:rPr>
                <w:rFonts w:ascii="Arial" w:hAnsi="Arial" w:cs="Arial"/>
                <w:sz w:val="16"/>
                <w:szCs w:val="16"/>
                <w:rtl/>
              </w:rPr>
              <w:t>808.3</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1,981.8</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w:t>
            </w:r>
            <w:r w:rsidRPr="003B46B9">
              <w:rPr>
                <w:rFonts w:ascii="Arial" w:hAnsi="Arial" w:cs="Arial"/>
                <w:sz w:val="16"/>
                <w:szCs w:val="16"/>
                <w:lang w:val="en-GB"/>
              </w:rPr>
              <w:t>,</w:t>
            </w:r>
            <w:r w:rsidRPr="003B46B9">
              <w:rPr>
                <w:rFonts w:ascii="Arial" w:hAnsi="Arial" w:cs="Arial"/>
                <w:sz w:val="16"/>
                <w:szCs w:val="16"/>
              </w:rPr>
              <w:t>991.3</w:t>
            </w:r>
          </w:p>
        </w:tc>
        <w:tc>
          <w:tcPr>
            <w:tcW w:w="705"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Pr>
              <w:t>1,682.0</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hAnsi="Arial" w:cs="Arial"/>
                <w:sz w:val="16"/>
                <w:szCs w:val="16"/>
              </w:rPr>
              <w:t>1,815.1</w:t>
            </w:r>
          </w:p>
        </w:tc>
        <w:tc>
          <w:tcPr>
            <w:tcW w:w="705" w:type="dxa"/>
            <w:gridSpan w:val="3"/>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1,767.6</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2,032.4</w:t>
            </w:r>
          </w:p>
        </w:tc>
        <w:tc>
          <w:tcPr>
            <w:tcW w:w="704" w:type="dxa"/>
            <w:tcBorders>
              <w:top w:val="nil"/>
              <w:left w:val="nil"/>
              <w:bottom w:val="nil"/>
              <w:right w:val="nil"/>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1,789.2</w:t>
            </w:r>
          </w:p>
        </w:tc>
        <w:tc>
          <w:tcPr>
            <w:tcW w:w="705" w:type="dxa"/>
            <w:tcBorders>
              <w:top w:val="nil"/>
              <w:left w:val="nil"/>
              <w:bottom w:val="nil"/>
              <w:right w:val="single" w:sz="4" w:space="0" w:color="auto"/>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1,958.4</w:t>
            </w:r>
          </w:p>
        </w:tc>
        <w:tc>
          <w:tcPr>
            <w:tcW w:w="144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Nablus</w:t>
            </w:r>
          </w:p>
        </w:tc>
      </w:tr>
      <w:tr w:rsidR="00973A85" w:rsidRPr="003B46B9" w:rsidTr="00874C38">
        <w:trPr>
          <w:trHeight w:val="20"/>
          <w:jc w:val="center"/>
        </w:trPr>
        <w:tc>
          <w:tcPr>
            <w:tcW w:w="1303"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رام الله</w:t>
            </w:r>
            <w:r w:rsidRPr="003B46B9">
              <w:rPr>
                <w:rFonts w:ascii="Arial" w:hAnsi="Arial" w:hint="eastAsia"/>
                <w:sz w:val="16"/>
                <w:szCs w:val="16"/>
              </w:rPr>
              <w:t xml:space="preserve"> </w:t>
            </w:r>
          </w:p>
        </w:tc>
        <w:tc>
          <w:tcPr>
            <w:tcW w:w="704" w:type="dxa"/>
            <w:tcBorders>
              <w:top w:val="nil"/>
              <w:left w:val="single" w:sz="4" w:space="0" w:color="auto"/>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Pr>
              <w:t>1,093.2</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Pr>
              <w:t>1,889.0</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hAnsi="Arial" w:cs="Arial"/>
                <w:sz w:val="16"/>
                <w:szCs w:val="16"/>
              </w:rPr>
              <w:t>2,276.2</w:t>
            </w:r>
          </w:p>
        </w:tc>
        <w:tc>
          <w:tcPr>
            <w:tcW w:w="705" w:type="dxa"/>
            <w:gridSpan w:val="3"/>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2,146.8</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1,974.0</w:t>
            </w:r>
          </w:p>
        </w:tc>
        <w:tc>
          <w:tcPr>
            <w:tcW w:w="704" w:type="dxa"/>
            <w:tcBorders>
              <w:top w:val="nil"/>
              <w:left w:val="nil"/>
              <w:bottom w:val="nil"/>
              <w:right w:val="nil"/>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1,700.4</w:t>
            </w:r>
          </w:p>
        </w:tc>
        <w:tc>
          <w:tcPr>
            <w:tcW w:w="705" w:type="dxa"/>
            <w:tcBorders>
              <w:top w:val="nil"/>
              <w:left w:val="nil"/>
              <w:bottom w:val="nil"/>
              <w:right w:val="single" w:sz="4" w:space="0" w:color="auto"/>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1,960.8</w:t>
            </w:r>
          </w:p>
        </w:tc>
        <w:tc>
          <w:tcPr>
            <w:tcW w:w="144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Ramallah</w:t>
            </w:r>
          </w:p>
        </w:tc>
      </w:tr>
      <w:tr w:rsidR="00973A85" w:rsidRPr="003B46B9" w:rsidTr="00874C38">
        <w:trPr>
          <w:trHeight w:val="20"/>
          <w:jc w:val="center"/>
        </w:trPr>
        <w:tc>
          <w:tcPr>
            <w:tcW w:w="1303"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أريحا</w:t>
            </w:r>
          </w:p>
        </w:tc>
        <w:tc>
          <w:tcPr>
            <w:tcW w:w="704" w:type="dxa"/>
            <w:tcBorders>
              <w:top w:val="nil"/>
              <w:left w:val="single" w:sz="4" w:space="0" w:color="auto"/>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2,047.8</w:t>
            </w:r>
          </w:p>
        </w:tc>
        <w:tc>
          <w:tcPr>
            <w:tcW w:w="704" w:type="dxa"/>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2,112.3</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tl/>
              </w:rPr>
              <w:t>2</w:t>
            </w:r>
            <w:r w:rsidRPr="003B46B9">
              <w:rPr>
                <w:rFonts w:ascii="Arial" w:hAnsi="Arial" w:cs="Arial"/>
                <w:sz w:val="16"/>
                <w:szCs w:val="16"/>
              </w:rPr>
              <w:t>,</w:t>
            </w:r>
            <w:r w:rsidRPr="003B46B9">
              <w:rPr>
                <w:rFonts w:ascii="Arial" w:hAnsi="Arial" w:cs="Arial"/>
                <w:sz w:val="16"/>
                <w:szCs w:val="16"/>
                <w:rtl/>
              </w:rPr>
              <w:t>227.0</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2,110.7</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2,085.3</w:t>
            </w:r>
          </w:p>
        </w:tc>
        <w:tc>
          <w:tcPr>
            <w:tcW w:w="705"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Pr>
              <w:t>2,101.0</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hAnsi="Arial" w:cs="Arial"/>
                <w:sz w:val="16"/>
                <w:szCs w:val="16"/>
              </w:rPr>
              <w:t>2,192.7</w:t>
            </w:r>
          </w:p>
        </w:tc>
        <w:tc>
          <w:tcPr>
            <w:tcW w:w="705" w:type="dxa"/>
            <w:gridSpan w:val="3"/>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2,223.6</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2,411.9</w:t>
            </w:r>
          </w:p>
        </w:tc>
        <w:tc>
          <w:tcPr>
            <w:tcW w:w="704" w:type="dxa"/>
            <w:tcBorders>
              <w:top w:val="nil"/>
              <w:left w:val="nil"/>
              <w:bottom w:val="nil"/>
              <w:right w:val="nil"/>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2,316.0</w:t>
            </w:r>
          </w:p>
        </w:tc>
        <w:tc>
          <w:tcPr>
            <w:tcW w:w="705" w:type="dxa"/>
            <w:tcBorders>
              <w:top w:val="nil"/>
              <w:left w:val="nil"/>
              <w:bottom w:val="nil"/>
              <w:right w:val="single" w:sz="4" w:space="0" w:color="auto"/>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2,475.6</w:t>
            </w:r>
          </w:p>
        </w:tc>
        <w:tc>
          <w:tcPr>
            <w:tcW w:w="144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Jericho</w:t>
            </w:r>
          </w:p>
        </w:tc>
      </w:tr>
      <w:tr w:rsidR="00973A85" w:rsidRPr="003B46B9" w:rsidTr="00874C38">
        <w:trPr>
          <w:trHeight w:val="20"/>
          <w:jc w:val="center"/>
        </w:trPr>
        <w:tc>
          <w:tcPr>
            <w:tcW w:w="1303" w:type="dxa"/>
            <w:tcBorders>
              <w:top w:val="nil"/>
              <w:left w:val="single" w:sz="4" w:space="0" w:color="auto"/>
              <w:bottom w:val="nil"/>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الخليل</w:t>
            </w:r>
          </w:p>
        </w:tc>
        <w:tc>
          <w:tcPr>
            <w:tcW w:w="704" w:type="dxa"/>
            <w:tcBorders>
              <w:top w:val="nil"/>
              <w:left w:val="single" w:sz="4" w:space="0" w:color="auto"/>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1,788.4</w:t>
            </w:r>
          </w:p>
        </w:tc>
        <w:tc>
          <w:tcPr>
            <w:tcW w:w="704" w:type="dxa"/>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1,865.7</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tl/>
              </w:rPr>
              <w:t>1</w:t>
            </w:r>
            <w:r w:rsidRPr="003B46B9">
              <w:rPr>
                <w:rFonts w:ascii="Arial" w:hAnsi="Arial" w:cs="Arial"/>
                <w:sz w:val="16"/>
                <w:szCs w:val="16"/>
              </w:rPr>
              <w:t>,</w:t>
            </w:r>
            <w:r w:rsidRPr="003B46B9">
              <w:rPr>
                <w:rFonts w:ascii="Arial" w:hAnsi="Arial" w:cs="Arial"/>
                <w:sz w:val="16"/>
                <w:szCs w:val="16"/>
                <w:rtl/>
              </w:rPr>
              <w:t>828.3</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1,974.3</w:t>
            </w:r>
          </w:p>
        </w:tc>
        <w:tc>
          <w:tcPr>
            <w:tcW w:w="704"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2,046.9</w:t>
            </w:r>
          </w:p>
        </w:tc>
        <w:tc>
          <w:tcPr>
            <w:tcW w:w="705" w:type="dxa"/>
            <w:gridSpan w:val="2"/>
            <w:tcBorders>
              <w:top w:val="nil"/>
              <w:left w:val="nil"/>
              <w:bottom w:val="nil"/>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nil"/>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Pr>
              <w:t>1,608.0</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hAnsi="Arial" w:cs="Arial"/>
                <w:sz w:val="16"/>
                <w:szCs w:val="16"/>
              </w:rPr>
              <w:t>2,003.5</w:t>
            </w:r>
          </w:p>
        </w:tc>
        <w:tc>
          <w:tcPr>
            <w:tcW w:w="705" w:type="dxa"/>
            <w:gridSpan w:val="3"/>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2,236.8</w:t>
            </w:r>
          </w:p>
        </w:tc>
        <w:tc>
          <w:tcPr>
            <w:tcW w:w="704" w:type="dxa"/>
            <w:tcBorders>
              <w:top w:val="nil"/>
              <w:left w:val="nil"/>
              <w:bottom w:val="nil"/>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2,196.4</w:t>
            </w:r>
          </w:p>
        </w:tc>
        <w:tc>
          <w:tcPr>
            <w:tcW w:w="704" w:type="dxa"/>
            <w:tcBorders>
              <w:top w:val="nil"/>
              <w:left w:val="nil"/>
              <w:bottom w:val="nil"/>
              <w:right w:val="nil"/>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1,928.4</w:t>
            </w:r>
          </w:p>
        </w:tc>
        <w:tc>
          <w:tcPr>
            <w:tcW w:w="705" w:type="dxa"/>
            <w:tcBorders>
              <w:top w:val="nil"/>
              <w:left w:val="nil"/>
              <w:bottom w:val="nil"/>
              <w:right w:val="single" w:sz="4" w:space="0" w:color="auto"/>
            </w:tcBorders>
            <w:vAlign w:val="center"/>
          </w:tcPr>
          <w:p w:rsidR="00973A85" w:rsidRPr="003B46B9" w:rsidRDefault="00973A85" w:rsidP="00916050">
            <w:pPr>
              <w:tabs>
                <w:tab w:val="left" w:pos="548"/>
              </w:tabs>
              <w:bidi w:val="0"/>
              <w:ind w:left="-57" w:right="-57"/>
              <w:jc w:val="center"/>
              <w:rPr>
                <w:rFonts w:ascii="Arial" w:eastAsia="Arial Unicode MS" w:hAnsi="Arial" w:cs="Arial"/>
                <w:sz w:val="16"/>
                <w:szCs w:val="16"/>
              </w:rPr>
            </w:pPr>
            <w:r w:rsidRPr="003B46B9">
              <w:rPr>
                <w:rFonts w:ascii="Arial" w:eastAsia="Arial Unicode MS" w:hAnsi="Arial" w:cs="Arial"/>
                <w:sz w:val="16"/>
                <w:szCs w:val="16"/>
              </w:rPr>
              <w:t>2,088.0</w:t>
            </w:r>
          </w:p>
        </w:tc>
        <w:tc>
          <w:tcPr>
            <w:tcW w:w="1448" w:type="dxa"/>
            <w:tcBorders>
              <w:top w:val="nil"/>
              <w:left w:val="single" w:sz="4" w:space="0" w:color="auto"/>
              <w:bottom w:val="nil"/>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Hebron</w:t>
            </w:r>
          </w:p>
        </w:tc>
      </w:tr>
      <w:tr w:rsidR="00973A85" w:rsidRPr="003B46B9" w:rsidTr="00874C38">
        <w:trPr>
          <w:trHeight w:val="20"/>
          <w:jc w:val="center"/>
        </w:trPr>
        <w:tc>
          <w:tcPr>
            <w:tcW w:w="1303" w:type="dxa"/>
            <w:tcBorders>
              <w:top w:val="nil"/>
              <w:left w:val="single" w:sz="4" w:space="0" w:color="auto"/>
              <w:bottom w:val="single" w:sz="4" w:space="0" w:color="auto"/>
              <w:right w:val="single" w:sz="4" w:space="0" w:color="auto"/>
            </w:tcBorders>
            <w:vAlign w:val="center"/>
          </w:tcPr>
          <w:p w:rsidR="00973A85" w:rsidRPr="003B46B9" w:rsidRDefault="00973A85" w:rsidP="00017EEE">
            <w:pPr>
              <w:bidi w:val="0"/>
              <w:jc w:val="right"/>
              <w:rPr>
                <w:rFonts w:ascii="Arial" w:eastAsia="Arial Unicode MS" w:hAnsi="Arial"/>
                <w:sz w:val="16"/>
                <w:szCs w:val="16"/>
                <w:rtl/>
              </w:rPr>
            </w:pPr>
            <w:r w:rsidRPr="003B46B9">
              <w:rPr>
                <w:rFonts w:ascii="Arial" w:hAnsi="Arial" w:hint="eastAsia"/>
                <w:sz w:val="16"/>
                <w:szCs w:val="16"/>
                <w:rtl/>
              </w:rPr>
              <w:t>غزة</w:t>
            </w:r>
          </w:p>
        </w:tc>
        <w:tc>
          <w:tcPr>
            <w:tcW w:w="704" w:type="dxa"/>
            <w:tcBorders>
              <w:top w:val="nil"/>
              <w:left w:val="single" w:sz="4" w:space="0" w:color="auto"/>
              <w:bottom w:val="single" w:sz="4" w:space="0" w:color="auto"/>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1,635.5</w:t>
            </w:r>
          </w:p>
        </w:tc>
        <w:tc>
          <w:tcPr>
            <w:tcW w:w="704" w:type="dxa"/>
            <w:tcBorders>
              <w:top w:val="nil"/>
              <w:left w:val="nil"/>
              <w:bottom w:val="single" w:sz="4" w:space="0" w:color="auto"/>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1,908.9</w:t>
            </w:r>
          </w:p>
        </w:tc>
        <w:tc>
          <w:tcPr>
            <w:tcW w:w="704" w:type="dxa"/>
            <w:gridSpan w:val="2"/>
            <w:tcBorders>
              <w:top w:val="nil"/>
              <w:left w:val="nil"/>
              <w:bottom w:val="single" w:sz="4" w:space="0" w:color="auto"/>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5" w:type="dxa"/>
            <w:tcBorders>
              <w:top w:val="nil"/>
              <w:left w:val="nil"/>
              <w:bottom w:val="single" w:sz="4" w:space="0" w:color="auto"/>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tl/>
              </w:rPr>
              <w:t>1</w:t>
            </w:r>
            <w:r w:rsidRPr="003B46B9">
              <w:rPr>
                <w:rFonts w:ascii="Arial" w:hAnsi="Arial" w:cs="Arial"/>
                <w:sz w:val="16"/>
                <w:szCs w:val="16"/>
              </w:rPr>
              <w:t>,</w:t>
            </w:r>
            <w:r w:rsidRPr="003B46B9">
              <w:rPr>
                <w:rFonts w:ascii="Arial" w:hAnsi="Arial" w:cs="Arial"/>
                <w:sz w:val="16"/>
                <w:szCs w:val="16"/>
                <w:rtl/>
              </w:rPr>
              <w:t>582.9</w:t>
            </w:r>
          </w:p>
        </w:tc>
        <w:tc>
          <w:tcPr>
            <w:tcW w:w="704" w:type="dxa"/>
            <w:gridSpan w:val="2"/>
            <w:tcBorders>
              <w:top w:val="nil"/>
              <w:left w:val="nil"/>
              <w:bottom w:val="single" w:sz="4" w:space="0" w:color="auto"/>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1,697.9</w:t>
            </w:r>
          </w:p>
        </w:tc>
        <w:tc>
          <w:tcPr>
            <w:tcW w:w="704" w:type="dxa"/>
            <w:gridSpan w:val="2"/>
            <w:tcBorders>
              <w:top w:val="nil"/>
              <w:left w:val="nil"/>
              <w:bottom w:val="single" w:sz="4" w:space="0" w:color="auto"/>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1,542.8</w:t>
            </w:r>
          </w:p>
        </w:tc>
        <w:tc>
          <w:tcPr>
            <w:tcW w:w="705" w:type="dxa"/>
            <w:gridSpan w:val="2"/>
            <w:tcBorders>
              <w:top w:val="nil"/>
              <w:left w:val="nil"/>
              <w:bottom w:val="single" w:sz="4" w:space="0" w:color="auto"/>
              <w:right w:val="nil"/>
            </w:tcBorders>
            <w:vAlign w:val="center"/>
          </w:tcPr>
          <w:p w:rsidR="00973A85" w:rsidRPr="003B46B9" w:rsidRDefault="00973A85" w:rsidP="00916050">
            <w:pPr>
              <w:ind w:left="-57" w:right="-57"/>
              <w:jc w:val="center"/>
              <w:rPr>
                <w:rFonts w:ascii="Arial" w:hAnsi="Arial" w:cs="Arial"/>
                <w:sz w:val="16"/>
                <w:szCs w:val="16"/>
              </w:rPr>
            </w:pPr>
            <w:r w:rsidRPr="003B46B9">
              <w:rPr>
                <w:rFonts w:ascii="Arial" w:hAnsi="Arial" w:cs="Arial"/>
                <w:sz w:val="16"/>
                <w:szCs w:val="16"/>
              </w:rPr>
              <w:t>..</w:t>
            </w:r>
          </w:p>
        </w:tc>
        <w:tc>
          <w:tcPr>
            <w:tcW w:w="704" w:type="dxa"/>
            <w:gridSpan w:val="2"/>
            <w:tcBorders>
              <w:top w:val="nil"/>
              <w:left w:val="nil"/>
              <w:bottom w:val="single" w:sz="4" w:space="0" w:color="auto"/>
              <w:right w:val="nil"/>
            </w:tcBorders>
            <w:vAlign w:val="center"/>
          </w:tcPr>
          <w:p w:rsidR="00973A85" w:rsidRPr="003B46B9" w:rsidRDefault="00973A85" w:rsidP="00916050">
            <w:pPr>
              <w:bidi w:val="0"/>
              <w:ind w:left="-57" w:right="-57"/>
              <w:jc w:val="center"/>
              <w:rPr>
                <w:rFonts w:ascii="Arial" w:hAnsi="Arial" w:cs="Arial"/>
                <w:sz w:val="16"/>
                <w:szCs w:val="16"/>
              </w:rPr>
            </w:pPr>
            <w:r w:rsidRPr="003B46B9">
              <w:rPr>
                <w:rFonts w:ascii="Arial" w:hAnsi="Arial" w:cs="Arial"/>
                <w:sz w:val="16"/>
                <w:szCs w:val="16"/>
              </w:rPr>
              <w:t>1,582.0</w:t>
            </w:r>
          </w:p>
        </w:tc>
        <w:tc>
          <w:tcPr>
            <w:tcW w:w="704" w:type="dxa"/>
            <w:tcBorders>
              <w:top w:val="nil"/>
              <w:left w:val="nil"/>
              <w:bottom w:val="single" w:sz="4" w:space="0" w:color="auto"/>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w:t>
            </w:r>
          </w:p>
        </w:tc>
        <w:tc>
          <w:tcPr>
            <w:tcW w:w="705" w:type="dxa"/>
            <w:gridSpan w:val="3"/>
            <w:tcBorders>
              <w:top w:val="nil"/>
              <w:left w:val="nil"/>
              <w:bottom w:val="single" w:sz="4" w:space="0" w:color="auto"/>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w:t>
            </w:r>
          </w:p>
        </w:tc>
        <w:tc>
          <w:tcPr>
            <w:tcW w:w="704" w:type="dxa"/>
            <w:tcBorders>
              <w:top w:val="nil"/>
              <w:left w:val="nil"/>
              <w:bottom w:val="single" w:sz="4" w:space="0" w:color="auto"/>
              <w:right w:val="nil"/>
            </w:tcBorders>
            <w:vAlign w:val="center"/>
          </w:tcPr>
          <w:p w:rsidR="00973A85" w:rsidRPr="003B46B9" w:rsidRDefault="00973A85" w:rsidP="00916050">
            <w:pPr>
              <w:bidi w:val="0"/>
              <w:ind w:left="-57" w:right="-57"/>
              <w:jc w:val="center"/>
              <w:rPr>
                <w:rFonts w:ascii="Arial" w:eastAsia="Arial Unicode MS" w:hAnsi="Arial" w:cs="Arial"/>
                <w:sz w:val="16"/>
                <w:szCs w:val="16"/>
              </w:rPr>
            </w:pPr>
            <w:r w:rsidRPr="003B46B9">
              <w:rPr>
                <w:rFonts w:ascii="Arial" w:eastAsia="Arial Unicode MS" w:hAnsi="Arial" w:cs="Arial"/>
                <w:sz w:val="16"/>
                <w:szCs w:val="16"/>
              </w:rPr>
              <w:t>..</w:t>
            </w:r>
          </w:p>
        </w:tc>
        <w:tc>
          <w:tcPr>
            <w:tcW w:w="704" w:type="dxa"/>
            <w:tcBorders>
              <w:top w:val="nil"/>
              <w:left w:val="nil"/>
              <w:bottom w:val="nil"/>
              <w:right w:val="nil"/>
            </w:tcBorders>
            <w:vAlign w:val="center"/>
          </w:tcPr>
          <w:p w:rsidR="00973A85" w:rsidRPr="003B46B9" w:rsidRDefault="00973A85" w:rsidP="00916050">
            <w:pPr>
              <w:bidi w:val="0"/>
              <w:jc w:val="center"/>
              <w:rPr>
                <w:rFonts w:ascii="Arial" w:eastAsia="Arial Unicode MS" w:hAnsi="Arial" w:cs="Arial"/>
                <w:sz w:val="16"/>
                <w:szCs w:val="16"/>
              </w:rPr>
            </w:pPr>
            <w:r w:rsidRPr="003B46B9">
              <w:rPr>
                <w:rFonts w:ascii="Arial" w:eastAsia="Arial Unicode MS" w:hAnsi="Arial" w:cs="Arial"/>
                <w:sz w:val="16"/>
                <w:szCs w:val="16"/>
              </w:rPr>
              <w:t>..</w:t>
            </w:r>
          </w:p>
        </w:tc>
        <w:tc>
          <w:tcPr>
            <w:tcW w:w="705" w:type="dxa"/>
            <w:tcBorders>
              <w:top w:val="nil"/>
              <w:left w:val="nil"/>
              <w:bottom w:val="single" w:sz="4" w:space="0" w:color="auto"/>
              <w:right w:val="single" w:sz="4" w:space="0" w:color="auto"/>
            </w:tcBorders>
            <w:vAlign w:val="center"/>
          </w:tcPr>
          <w:p w:rsidR="00973A85" w:rsidRPr="003B46B9" w:rsidRDefault="00973A85" w:rsidP="00916050">
            <w:pPr>
              <w:bidi w:val="0"/>
              <w:jc w:val="center"/>
              <w:rPr>
                <w:rFonts w:ascii="Arial" w:eastAsia="Arial Unicode MS" w:hAnsi="Arial" w:cs="Arial"/>
                <w:sz w:val="16"/>
                <w:szCs w:val="16"/>
              </w:rPr>
            </w:pPr>
            <w:r w:rsidRPr="003B46B9">
              <w:rPr>
                <w:rFonts w:ascii="Arial" w:eastAsia="Arial Unicode MS" w:hAnsi="Arial" w:cs="Arial"/>
                <w:sz w:val="16"/>
                <w:szCs w:val="16"/>
              </w:rPr>
              <w:t>..</w:t>
            </w:r>
          </w:p>
        </w:tc>
        <w:tc>
          <w:tcPr>
            <w:tcW w:w="1448" w:type="dxa"/>
            <w:tcBorders>
              <w:top w:val="nil"/>
              <w:left w:val="single" w:sz="4" w:space="0" w:color="auto"/>
              <w:bottom w:val="single" w:sz="4" w:space="0" w:color="auto"/>
              <w:right w:val="single" w:sz="4" w:space="0" w:color="auto"/>
            </w:tcBorders>
            <w:vAlign w:val="center"/>
          </w:tcPr>
          <w:p w:rsidR="00973A85" w:rsidRPr="003B46B9" w:rsidRDefault="00973A85" w:rsidP="00017EEE">
            <w:pPr>
              <w:bidi w:val="0"/>
              <w:rPr>
                <w:rFonts w:ascii="Arial" w:eastAsia="Arial Unicode MS" w:hAnsi="Arial" w:cs="Arial"/>
                <w:sz w:val="16"/>
                <w:szCs w:val="16"/>
              </w:rPr>
            </w:pPr>
            <w:r w:rsidRPr="003B46B9">
              <w:rPr>
                <w:rFonts w:ascii="Arial" w:hAnsi="Arial" w:cs="Arial"/>
                <w:sz w:val="16"/>
                <w:szCs w:val="16"/>
              </w:rPr>
              <w:t>Gaza</w:t>
            </w:r>
          </w:p>
        </w:tc>
      </w:tr>
      <w:tr w:rsidR="00256BF7" w:rsidRPr="003B46B9" w:rsidTr="00FA65D8">
        <w:trPr>
          <w:trHeight w:val="20"/>
          <w:jc w:val="center"/>
        </w:trPr>
        <w:tc>
          <w:tcPr>
            <w:tcW w:w="3291" w:type="dxa"/>
            <w:gridSpan w:val="4"/>
            <w:tcBorders>
              <w:top w:val="single" w:sz="4" w:space="0" w:color="auto"/>
              <w:left w:val="nil"/>
              <w:bottom w:val="nil"/>
              <w:right w:val="nil"/>
            </w:tcBorders>
            <w:vAlign w:val="center"/>
          </w:tcPr>
          <w:p w:rsidR="00256BF7" w:rsidRPr="003B46B9" w:rsidRDefault="00256BF7" w:rsidP="00EE567F">
            <w:pPr>
              <w:rPr>
                <w:rFonts w:ascii="Arial" w:hAnsi="Arial" w:cs="Arial"/>
                <w:sz w:val="16"/>
                <w:szCs w:val="16"/>
              </w:rPr>
            </w:pPr>
            <w:r w:rsidRPr="003B46B9">
              <w:rPr>
                <w:rFonts w:ascii="Arial" w:hAnsi="Arial" w:hint="cs"/>
                <w:sz w:val="16"/>
                <w:szCs w:val="16"/>
                <w:rtl/>
              </w:rPr>
              <w:t>المصدر: الادارة العامة للأرصاد الجوية</w:t>
            </w:r>
          </w:p>
        </w:tc>
        <w:tc>
          <w:tcPr>
            <w:tcW w:w="890" w:type="dxa"/>
            <w:gridSpan w:val="3"/>
            <w:tcBorders>
              <w:top w:val="single" w:sz="4" w:space="0" w:color="auto"/>
              <w:left w:val="nil"/>
              <w:bottom w:val="nil"/>
              <w:right w:val="nil"/>
            </w:tcBorders>
            <w:vAlign w:val="center"/>
          </w:tcPr>
          <w:p w:rsidR="00256BF7" w:rsidRPr="003B46B9" w:rsidRDefault="00256BF7" w:rsidP="00017EEE">
            <w:pPr>
              <w:jc w:val="center"/>
              <w:rPr>
                <w:rFonts w:ascii="Arial" w:hAnsi="Arial" w:cs="Arial"/>
                <w:sz w:val="16"/>
                <w:szCs w:val="16"/>
              </w:rPr>
            </w:pPr>
          </w:p>
        </w:tc>
        <w:tc>
          <w:tcPr>
            <w:tcW w:w="702" w:type="dxa"/>
            <w:gridSpan w:val="2"/>
            <w:tcBorders>
              <w:top w:val="single" w:sz="4" w:space="0" w:color="auto"/>
              <w:left w:val="nil"/>
              <w:bottom w:val="nil"/>
              <w:right w:val="nil"/>
            </w:tcBorders>
            <w:vAlign w:val="center"/>
          </w:tcPr>
          <w:p w:rsidR="00256BF7" w:rsidRPr="003B46B9" w:rsidRDefault="00256BF7" w:rsidP="00017EEE">
            <w:pPr>
              <w:jc w:val="center"/>
              <w:rPr>
                <w:rFonts w:ascii="Arial" w:hAnsi="Arial" w:cs="Arial"/>
                <w:sz w:val="16"/>
                <w:szCs w:val="16"/>
              </w:rPr>
            </w:pPr>
          </w:p>
        </w:tc>
        <w:tc>
          <w:tcPr>
            <w:tcW w:w="890" w:type="dxa"/>
            <w:gridSpan w:val="2"/>
            <w:tcBorders>
              <w:top w:val="single" w:sz="4" w:space="0" w:color="auto"/>
              <w:left w:val="nil"/>
              <w:bottom w:val="nil"/>
              <w:right w:val="nil"/>
            </w:tcBorders>
            <w:vAlign w:val="center"/>
          </w:tcPr>
          <w:p w:rsidR="00256BF7" w:rsidRPr="003B46B9" w:rsidRDefault="00256BF7" w:rsidP="00017EEE">
            <w:pPr>
              <w:bidi w:val="0"/>
              <w:jc w:val="right"/>
              <w:rPr>
                <w:rFonts w:ascii="Arial" w:hAnsi="Arial" w:cs="Arial"/>
                <w:sz w:val="16"/>
                <w:szCs w:val="16"/>
                <w:rtl/>
              </w:rPr>
            </w:pPr>
          </w:p>
        </w:tc>
        <w:tc>
          <w:tcPr>
            <w:tcW w:w="1067" w:type="dxa"/>
            <w:gridSpan w:val="2"/>
            <w:tcBorders>
              <w:top w:val="single" w:sz="4" w:space="0" w:color="auto"/>
              <w:left w:val="nil"/>
              <w:bottom w:val="nil"/>
              <w:right w:val="nil"/>
            </w:tcBorders>
            <w:vAlign w:val="center"/>
          </w:tcPr>
          <w:p w:rsidR="00256BF7" w:rsidRPr="003B46B9" w:rsidRDefault="00256BF7" w:rsidP="00017EEE">
            <w:pPr>
              <w:jc w:val="center"/>
              <w:rPr>
                <w:rFonts w:ascii="Arial" w:hAnsi="Arial" w:cs="Arial"/>
                <w:sz w:val="16"/>
                <w:szCs w:val="16"/>
              </w:rPr>
            </w:pPr>
          </w:p>
        </w:tc>
        <w:tc>
          <w:tcPr>
            <w:tcW w:w="890" w:type="dxa"/>
            <w:gridSpan w:val="3"/>
            <w:tcBorders>
              <w:top w:val="single" w:sz="4" w:space="0" w:color="auto"/>
              <w:left w:val="nil"/>
              <w:bottom w:val="nil"/>
              <w:right w:val="nil"/>
            </w:tcBorders>
            <w:vAlign w:val="center"/>
          </w:tcPr>
          <w:p w:rsidR="00256BF7" w:rsidRPr="003B46B9" w:rsidRDefault="00256BF7" w:rsidP="00017EEE">
            <w:pPr>
              <w:jc w:val="center"/>
              <w:rPr>
                <w:rFonts w:ascii="Arial" w:hAnsi="Arial" w:cs="Arial"/>
                <w:sz w:val="16"/>
                <w:szCs w:val="16"/>
              </w:rPr>
            </w:pPr>
          </w:p>
        </w:tc>
        <w:tc>
          <w:tcPr>
            <w:tcW w:w="525" w:type="dxa"/>
            <w:tcBorders>
              <w:top w:val="single" w:sz="4" w:space="0" w:color="auto"/>
              <w:left w:val="nil"/>
              <w:bottom w:val="nil"/>
              <w:right w:val="nil"/>
            </w:tcBorders>
            <w:vAlign w:val="center"/>
          </w:tcPr>
          <w:p w:rsidR="00256BF7" w:rsidRPr="003B46B9" w:rsidRDefault="00256BF7" w:rsidP="00017EEE">
            <w:pPr>
              <w:jc w:val="center"/>
              <w:rPr>
                <w:rFonts w:ascii="Arial" w:hAnsi="Arial" w:cs="Arial"/>
                <w:sz w:val="16"/>
                <w:szCs w:val="16"/>
              </w:rPr>
            </w:pPr>
          </w:p>
        </w:tc>
        <w:tc>
          <w:tcPr>
            <w:tcW w:w="3652" w:type="dxa"/>
            <w:gridSpan w:val="5"/>
            <w:tcBorders>
              <w:top w:val="single" w:sz="4" w:space="0" w:color="auto"/>
              <w:left w:val="nil"/>
              <w:bottom w:val="nil"/>
              <w:right w:val="nil"/>
            </w:tcBorders>
            <w:vAlign w:val="center"/>
          </w:tcPr>
          <w:p w:rsidR="00256BF7" w:rsidRPr="003B46B9" w:rsidRDefault="00256BF7" w:rsidP="006C6D12">
            <w:pPr>
              <w:bidi w:val="0"/>
              <w:rPr>
                <w:rFonts w:ascii="Arial" w:hAnsi="Arial" w:cs="Arial"/>
                <w:sz w:val="16"/>
                <w:szCs w:val="16"/>
              </w:rPr>
            </w:pPr>
            <w:r w:rsidRPr="003B46B9">
              <w:rPr>
                <w:rFonts w:ascii="Arial" w:hAnsi="Arial" w:cs="Arial"/>
                <w:noProof w:val="0"/>
                <w:sz w:val="16"/>
                <w:szCs w:val="16"/>
              </w:rPr>
              <w:t xml:space="preserve">Source: </w:t>
            </w:r>
            <w:hyperlink r:id="rId17" w:history="1">
              <w:r w:rsidRPr="003B46B9">
                <w:rPr>
                  <w:rFonts w:ascii="Arial" w:hAnsi="Arial" w:cs="Arial"/>
                  <w:noProof w:val="0"/>
                  <w:sz w:val="16"/>
                  <w:szCs w:val="16"/>
                </w:rPr>
                <w:t>Meteorological</w:t>
              </w:r>
            </w:hyperlink>
            <w:r w:rsidRPr="003B46B9">
              <w:rPr>
                <w:rFonts w:ascii="Arial" w:hAnsi="Arial" w:cs="Arial"/>
                <w:noProof w:val="0"/>
                <w:sz w:val="16"/>
                <w:szCs w:val="16"/>
              </w:rPr>
              <w:t xml:space="preserve"> General Directorate</w:t>
            </w:r>
          </w:p>
        </w:tc>
      </w:tr>
    </w:tbl>
    <w:p w:rsidR="00017EEE" w:rsidRPr="003B46B9" w:rsidRDefault="00017EEE" w:rsidP="00742C7C">
      <w:pPr>
        <w:ind w:left="-517" w:right="-720" w:hanging="157"/>
        <w:jc w:val="center"/>
        <w:rPr>
          <w:rFonts w:ascii="Arial" w:hAnsi="Arial" w:cs="Arial"/>
          <w:b/>
          <w:bCs/>
          <w:sz w:val="20"/>
          <w:rtl/>
        </w:rPr>
        <w:sectPr w:rsidR="00017EEE" w:rsidRPr="003B46B9" w:rsidSect="008D4C80">
          <w:headerReference w:type="even" r:id="rId18"/>
          <w:headerReference w:type="default" r:id="rId19"/>
          <w:footerReference w:type="even" r:id="rId20"/>
          <w:footerReference w:type="default" r:id="rId21"/>
          <w:endnotePr>
            <w:numFmt w:val="lowerLetter"/>
          </w:endnotePr>
          <w:pgSz w:w="13608" w:h="9639" w:orient="landscape" w:code="9"/>
          <w:pgMar w:top="1418" w:right="1418" w:bottom="1418" w:left="1418" w:header="680" w:footer="680" w:gutter="0"/>
          <w:pgNumType w:start="36"/>
          <w:cols w:space="720"/>
          <w:bidi/>
          <w:rtlGutter/>
        </w:sectPr>
      </w:pPr>
    </w:p>
    <w:p w:rsidR="0004470C" w:rsidRPr="003B46B9" w:rsidRDefault="0004470C" w:rsidP="0004470C">
      <w:pPr>
        <w:rPr>
          <w:rFonts w:ascii="Adobe Song Std L" w:eastAsia="Adobe Song Std L" w:hAnsi="Adobe Song Std L"/>
          <w:b/>
          <w:bCs/>
          <w:sz w:val="20"/>
          <w:rtl/>
        </w:rPr>
      </w:pPr>
      <w:r w:rsidRPr="003B46B9">
        <w:rPr>
          <w:rFonts w:ascii="Adobe Song Std L" w:eastAsia="Adobe Song Std L" w:hAnsi="Adobe Song Std L" w:hint="cs"/>
          <w:b/>
          <w:bCs/>
          <w:sz w:val="20"/>
          <w:rtl/>
        </w:rPr>
        <w:t>الطاقة:</w:t>
      </w:r>
    </w:p>
    <w:p w:rsidR="0004470C" w:rsidRPr="003B46B9" w:rsidRDefault="0004470C" w:rsidP="00A760E8">
      <w:pPr>
        <w:jc w:val="lowKashida"/>
        <w:rPr>
          <w:rFonts w:ascii="Arial" w:hAnsi="Arial" w:cs="Arial"/>
          <w:sz w:val="20"/>
        </w:rPr>
      </w:pPr>
      <w:r w:rsidRPr="003B46B9">
        <w:rPr>
          <w:rFonts w:hint="cs"/>
          <w:sz w:val="20"/>
          <w:rtl/>
        </w:rPr>
        <w:t>بلغت كمية الطاقة الكهربائية المستوردة في فلسطين حوالي 4.6 مليون ميجاواط.ساعة، وبلغت كمية الطاقة المستوردة من البنزين 181 مليون لتر، وحوالي 539 مليون لتر من السولار</w:t>
      </w:r>
      <w:r w:rsidR="00491394">
        <w:rPr>
          <w:rFonts w:hint="cs"/>
          <w:sz w:val="20"/>
          <w:rtl/>
        </w:rPr>
        <w:t xml:space="preserve"> وحوالي 1.6 مليون لتر غاز</w:t>
      </w:r>
      <w:r w:rsidRPr="003B46B9">
        <w:rPr>
          <w:rFonts w:hint="cs"/>
          <w:sz w:val="20"/>
          <w:rtl/>
        </w:rPr>
        <w:t xml:space="preserve">، بالاضافة الى </w:t>
      </w:r>
      <w:r w:rsidR="00491394">
        <w:rPr>
          <w:rFonts w:hint="cs"/>
          <w:sz w:val="20"/>
          <w:rtl/>
        </w:rPr>
        <w:t>122.6</w:t>
      </w:r>
      <w:r w:rsidRPr="003B46B9">
        <w:rPr>
          <w:rFonts w:hint="cs"/>
          <w:sz w:val="20"/>
          <w:rtl/>
        </w:rPr>
        <w:t xml:space="preserve"> </w:t>
      </w:r>
      <w:r w:rsidR="00A760E8">
        <w:rPr>
          <w:rFonts w:hint="cs"/>
          <w:sz w:val="20"/>
          <w:rtl/>
        </w:rPr>
        <w:t>ألف</w:t>
      </w:r>
      <w:r w:rsidRPr="003B46B9">
        <w:rPr>
          <w:rFonts w:hint="cs"/>
          <w:sz w:val="20"/>
          <w:rtl/>
        </w:rPr>
        <w:t xml:space="preserve"> طن من غاز البترول المسيل وذلك خلال العام 2011.</w:t>
      </w:r>
    </w:p>
    <w:p w:rsidR="002701CA" w:rsidRPr="003B46B9" w:rsidRDefault="002701CA" w:rsidP="00CE79BD">
      <w:pPr>
        <w:ind w:left="-517" w:right="-720" w:hanging="157"/>
        <w:rPr>
          <w:rFonts w:ascii="Adobe Song Std L" w:eastAsia="Adobe Song Std L" w:hAnsi="Adobe Song Std L"/>
          <w:b/>
          <w:bCs/>
          <w:sz w:val="20"/>
          <w:rtl/>
        </w:rPr>
      </w:pPr>
    </w:p>
    <w:p w:rsidR="000E5052" w:rsidRPr="003B46B9" w:rsidRDefault="000E5052" w:rsidP="000E5052">
      <w:pPr>
        <w:jc w:val="lowKashida"/>
        <w:rPr>
          <w:sz w:val="20"/>
          <w:rtl/>
        </w:rPr>
      </w:pPr>
      <w:r w:rsidRPr="003B46B9">
        <w:rPr>
          <w:rFonts w:hint="cs"/>
          <w:sz w:val="20"/>
          <w:rtl/>
        </w:rPr>
        <w:t xml:space="preserve">بلغ </w:t>
      </w:r>
      <w:r w:rsidRPr="003B46B9">
        <w:rPr>
          <w:sz w:val="20"/>
          <w:rtl/>
        </w:rPr>
        <w:t>معدل استهلاك الأسرة من الكهرباء في فلسطين</w:t>
      </w:r>
      <w:r w:rsidRPr="003B46B9">
        <w:rPr>
          <w:rFonts w:hint="cs"/>
          <w:sz w:val="20"/>
          <w:rtl/>
        </w:rPr>
        <w:t xml:space="preserve"> حوالي</w:t>
      </w:r>
      <w:r w:rsidRPr="003B46B9">
        <w:rPr>
          <w:sz w:val="20"/>
          <w:rtl/>
        </w:rPr>
        <w:t xml:space="preserve"> </w:t>
      </w:r>
      <w:r w:rsidRPr="003B46B9">
        <w:rPr>
          <w:rFonts w:hint="cs"/>
          <w:sz w:val="20"/>
          <w:rtl/>
        </w:rPr>
        <w:t>260</w:t>
      </w:r>
      <w:r w:rsidRPr="003B46B9">
        <w:rPr>
          <w:sz w:val="20"/>
          <w:rtl/>
        </w:rPr>
        <w:t xml:space="preserve"> كيلوواط.ساعة</w:t>
      </w:r>
      <w:r w:rsidRPr="003B46B9">
        <w:rPr>
          <w:rFonts w:hint="cs"/>
          <w:sz w:val="20"/>
          <w:rtl/>
        </w:rPr>
        <w:t xml:space="preserve">، و51 </w:t>
      </w:r>
      <w:r w:rsidRPr="003B46B9">
        <w:rPr>
          <w:sz w:val="20"/>
          <w:rtl/>
        </w:rPr>
        <w:t>لتر</w:t>
      </w:r>
      <w:r w:rsidRPr="003B46B9">
        <w:rPr>
          <w:rFonts w:hint="cs"/>
          <w:sz w:val="20"/>
          <w:rtl/>
        </w:rPr>
        <w:t xml:space="preserve"> من البنزين للاسر التي استخدمت البنزين،</w:t>
      </w:r>
      <w:r w:rsidRPr="003B46B9">
        <w:rPr>
          <w:sz w:val="20"/>
          <w:rtl/>
        </w:rPr>
        <w:t xml:space="preserve"> </w:t>
      </w:r>
      <w:r w:rsidRPr="003B46B9">
        <w:rPr>
          <w:rFonts w:hint="cs"/>
          <w:sz w:val="20"/>
          <w:rtl/>
        </w:rPr>
        <w:t xml:space="preserve">و15 </w:t>
      </w:r>
      <w:r w:rsidRPr="003B46B9">
        <w:rPr>
          <w:sz w:val="20"/>
          <w:rtl/>
        </w:rPr>
        <w:t>كيلو غرام</w:t>
      </w:r>
      <w:r w:rsidRPr="003B46B9">
        <w:rPr>
          <w:rFonts w:hint="cs"/>
          <w:sz w:val="20"/>
          <w:rtl/>
        </w:rPr>
        <w:t xml:space="preserve"> من </w:t>
      </w:r>
      <w:r w:rsidRPr="003B46B9">
        <w:rPr>
          <w:sz w:val="20"/>
          <w:rtl/>
        </w:rPr>
        <w:t>غاز البترول المسيل</w:t>
      </w:r>
      <w:r w:rsidRPr="003B46B9">
        <w:rPr>
          <w:rFonts w:hint="cs"/>
          <w:sz w:val="20"/>
          <w:rtl/>
        </w:rPr>
        <w:t xml:space="preserve"> للأسر التي استخدمت الغاز، و6</w:t>
      </w:r>
      <w:r w:rsidRPr="003B46B9">
        <w:rPr>
          <w:sz w:val="20"/>
          <w:rtl/>
        </w:rPr>
        <w:t xml:space="preserve"> </w:t>
      </w:r>
      <w:r w:rsidRPr="003B46B9">
        <w:rPr>
          <w:rFonts w:hint="cs"/>
          <w:sz w:val="20"/>
          <w:rtl/>
        </w:rPr>
        <w:t xml:space="preserve">لترات من </w:t>
      </w:r>
      <w:r w:rsidRPr="003B46B9">
        <w:rPr>
          <w:sz w:val="20"/>
          <w:rtl/>
        </w:rPr>
        <w:t xml:space="preserve">الكاز </w:t>
      </w:r>
      <w:r w:rsidRPr="003B46B9">
        <w:rPr>
          <w:rFonts w:hint="cs"/>
          <w:sz w:val="20"/>
          <w:rtl/>
        </w:rPr>
        <w:t>للأسر التي استخدمت الكاز</w:t>
      </w:r>
      <w:r w:rsidRPr="003B46B9">
        <w:rPr>
          <w:sz w:val="20"/>
          <w:rtl/>
        </w:rPr>
        <w:t xml:space="preserve"> في </w:t>
      </w:r>
      <w:r w:rsidRPr="003B46B9">
        <w:rPr>
          <w:rFonts w:hint="cs"/>
          <w:sz w:val="20"/>
          <w:rtl/>
        </w:rPr>
        <w:t xml:space="preserve">وذلك </w:t>
      </w:r>
      <w:r w:rsidRPr="003B46B9">
        <w:rPr>
          <w:sz w:val="20"/>
          <w:rtl/>
        </w:rPr>
        <w:t xml:space="preserve">خلال شهر </w:t>
      </w:r>
      <w:r w:rsidRPr="003B46B9">
        <w:rPr>
          <w:rFonts w:hint="cs"/>
          <w:sz w:val="20"/>
          <w:rtl/>
        </w:rPr>
        <w:t xml:space="preserve">تموز 2013.  </w:t>
      </w:r>
    </w:p>
    <w:p w:rsidR="00480E96" w:rsidRPr="003B46B9" w:rsidRDefault="00480E96" w:rsidP="00CE79BD">
      <w:pPr>
        <w:ind w:left="-517" w:right="-720" w:hanging="157"/>
        <w:rPr>
          <w:rFonts w:ascii="Adobe Song Std L" w:eastAsia="Adobe Song Std L" w:hAnsi="Adobe Song Std L"/>
          <w:b/>
          <w:bCs/>
          <w:sz w:val="20"/>
          <w:rtl/>
        </w:rPr>
      </w:pPr>
    </w:p>
    <w:p w:rsidR="00E05970" w:rsidRPr="003B46B9" w:rsidRDefault="00E05970" w:rsidP="00F422DB">
      <w:pPr>
        <w:jc w:val="center"/>
        <w:outlineLvl w:val="0"/>
        <w:rPr>
          <w:rFonts w:ascii="Simplified Arabic" w:hAnsi="Simplified Arabic"/>
          <w:b/>
          <w:bCs/>
          <w:sz w:val="18"/>
          <w:szCs w:val="18"/>
        </w:rPr>
      </w:pPr>
      <w:r w:rsidRPr="003B46B9">
        <w:rPr>
          <w:rFonts w:ascii="Simplified Arabic" w:hAnsi="Simplified Arabic"/>
          <w:b/>
          <w:bCs/>
          <w:sz w:val="18"/>
          <w:szCs w:val="18"/>
          <w:rtl/>
        </w:rPr>
        <w:t>الطاقة المستوردة</w:t>
      </w:r>
      <w:r w:rsidRPr="003B46B9">
        <w:rPr>
          <w:rFonts w:ascii="Simplified Arabic" w:hAnsi="Simplified Arabic"/>
          <w:b/>
          <w:bCs/>
          <w:sz w:val="18"/>
          <w:szCs w:val="18"/>
        </w:rPr>
        <w:t xml:space="preserve"> </w:t>
      </w:r>
      <w:r w:rsidRPr="003B46B9">
        <w:rPr>
          <w:rFonts w:ascii="Simplified Arabic" w:hAnsi="Simplified Arabic"/>
          <w:b/>
          <w:bCs/>
          <w:sz w:val="18"/>
          <w:szCs w:val="18"/>
          <w:rtl/>
        </w:rPr>
        <w:t>في فلسطين</w:t>
      </w:r>
      <w:r w:rsidRPr="003B46B9">
        <w:rPr>
          <w:rFonts w:ascii="Simplified Arabic" w:hAnsi="Simplified Arabic" w:hint="cs"/>
          <w:b/>
          <w:bCs/>
          <w:sz w:val="18"/>
          <w:szCs w:val="18"/>
          <w:rtl/>
        </w:rPr>
        <w:t xml:space="preserve"> </w:t>
      </w:r>
      <w:r w:rsidRPr="003B46B9">
        <w:rPr>
          <w:rFonts w:ascii="Simplified Arabic" w:hAnsi="Simplified Arabic"/>
          <w:b/>
          <w:bCs/>
          <w:sz w:val="18"/>
          <w:szCs w:val="18"/>
          <w:rtl/>
        </w:rPr>
        <w:t xml:space="preserve">حسب الشهر وشكل الطاقة، </w:t>
      </w:r>
      <w:r w:rsidRPr="003B46B9">
        <w:rPr>
          <w:rFonts w:ascii="Simplified Arabic" w:hAnsi="Simplified Arabic" w:hint="cs"/>
          <w:b/>
          <w:bCs/>
          <w:sz w:val="18"/>
          <w:szCs w:val="18"/>
          <w:rtl/>
        </w:rPr>
        <w:t>2011</w:t>
      </w:r>
    </w:p>
    <w:p w:rsidR="00E05970" w:rsidRPr="003B46B9" w:rsidRDefault="00E05970" w:rsidP="00E05970">
      <w:pPr>
        <w:pStyle w:val="Heading3"/>
        <w:ind w:left="-285" w:right="-284"/>
        <w:rPr>
          <w:rFonts w:ascii="Arial" w:hAnsi="Arial" w:cs="Arial"/>
          <w:sz w:val="18"/>
          <w:szCs w:val="18"/>
          <w:rtl/>
        </w:rPr>
      </w:pPr>
      <w:r w:rsidRPr="003B46B9">
        <w:rPr>
          <w:rFonts w:ascii="Arial" w:hAnsi="Arial" w:cs="Arial"/>
          <w:sz w:val="18"/>
          <w:szCs w:val="18"/>
        </w:rPr>
        <w:t>Imported Energy</w:t>
      </w:r>
      <w:r w:rsidRPr="003B46B9">
        <w:rPr>
          <w:rFonts w:ascii="Arial" w:hAnsi="Arial" w:cs="Arial"/>
          <w:b w:val="0"/>
          <w:bCs w:val="0"/>
          <w:sz w:val="18"/>
          <w:szCs w:val="18"/>
        </w:rPr>
        <w:t xml:space="preserve"> </w:t>
      </w:r>
      <w:r w:rsidRPr="003B46B9">
        <w:rPr>
          <w:rFonts w:ascii="Arial" w:hAnsi="Arial" w:cs="Arial"/>
          <w:sz w:val="18"/>
          <w:szCs w:val="18"/>
        </w:rPr>
        <w:t>in Palestine by Month and Type of Energy, 2011</w:t>
      </w:r>
    </w:p>
    <w:p w:rsidR="00E05970" w:rsidRPr="003B46B9" w:rsidRDefault="00E05970" w:rsidP="00E05970">
      <w:pPr>
        <w:jc w:val="center"/>
        <w:rPr>
          <w:rFonts w:eastAsia="Calibri"/>
          <w:sz w:val="8"/>
          <w:szCs w:val="8"/>
          <w:rtl/>
        </w:rPr>
      </w:pPr>
    </w:p>
    <w:tbl>
      <w:tblPr>
        <w:bidiVisual/>
        <w:tblW w:w="7938" w:type="dxa"/>
        <w:jc w:val="center"/>
        <w:tblLayout w:type="fixed"/>
        <w:tblCellMar>
          <w:left w:w="0" w:type="dxa"/>
          <w:right w:w="0" w:type="dxa"/>
        </w:tblCellMar>
        <w:tblLook w:val="04A0"/>
      </w:tblPr>
      <w:tblGrid>
        <w:gridCol w:w="845"/>
        <w:gridCol w:w="1229"/>
        <w:gridCol w:w="1220"/>
        <w:gridCol w:w="448"/>
        <w:gridCol w:w="714"/>
        <w:gridCol w:w="1215"/>
        <w:gridCol w:w="1220"/>
        <w:gridCol w:w="1047"/>
      </w:tblGrid>
      <w:tr w:rsidR="00E05970" w:rsidRPr="003B46B9" w:rsidTr="007833A6">
        <w:trPr>
          <w:cantSplit/>
          <w:trHeight w:val="20"/>
          <w:jc w:val="center"/>
        </w:trPr>
        <w:tc>
          <w:tcPr>
            <w:tcW w:w="8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pStyle w:val="Heading1"/>
              <w:jc w:val="center"/>
              <w:rPr>
                <w:rFonts w:ascii="Arial" w:hAnsi="Arial"/>
                <w:sz w:val="16"/>
                <w:szCs w:val="16"/>
              </w:rPr>
            </w:pPr>
            <w:r w:rsidRPr="003B46B9">
              <w:rPr>
                <w:rFonts w:ascii="Arial" w:hAnsi="Arial"/>
                <w:sz w:val="16"/>
                <w:szCs w:val="16"/>
                <w:rtl/>
              </w:rPr>
              <w:t>الشهر</w:t>
            </w:r>
          </w:p>
        </w:tc>
        <w:tc>
          <w:tcPr>
            <w:tcW w:w="2897" w:type="dxa"/>
            <w:gridSpan w:val="3"/>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E05970" w:rsidRPr="003B46B9" w:rsidRDefault="00E05970" w:rsidP="007833A6">
            <w:pPr>
              <w:pStyle w:val="Heading8"/>
              <w:rPr>
                <w:rFonts w:cs="Simplified Arabic"/>
              </w:rPr>
            </w:pPr>
            <w:r w:rsidRPr="003B46B9">
              <w:rPr>
                <w:rFonts w:cs="Simplified Arabic"/>
                <w:rtl/>
              </w:rPr>
              <w:t>شكل</w:t>
            </w:r>
            <w:r w:rsidRPr="003B46B9">
              <w:rPr>
                <w:rFonts w:cs="Simplified Arabic"/>
              </w:rPr>
              <w:t xml:space="preserve"> </w:t>
            </w:r>
            <w:r w:rsidRPr="003B46B9">
              <w:rPr>
                <w:rFonts w:cs="Simplified Arabic"/>
                <w:rtl/>
              </w:rPr>
              <w:t>الطاقة</w:t>
            </w:r>
            <w:r w:rsidRPr="003B46B9">
              <w:rPr>
                <w:rFonts w:cs="Simplified Arabic"/>
              </w:rPr>
              <w:t xml:space="preserve">                             </w:t>
            </w:r>
          </w:p>
        </w:tc>
        <w:tc>
          <w:tcPr>
            <w:tcW w:w="3149"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b/>
                <w:bCs/>
                <w:sz w:val="16"/>
                <w:szCs w:val="16"/>
              </w:rPr>
            </w:pPr>
            <w:r w:rsidRPr="003B46B9">
              <w:rPr>
                <w:rFonts w:ascii="Arial" w:hAnsi="Arial" w:cs="Arial"/>
                <w:b/>
                <w:bCs/>
                <w:sz w:val="16"/>
                <w:szCs w:val="16"/>
              </w:rPr>
              <w:t>Type of Energy</w:t>
            </w:r>
          </w:p>
        </w:tc>
        <w:tc>
          <w:tcPr>
            <w:tcW w:w="10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pStyle w:val="Heading1"/>
              <w:jc w:val="center"/>
              <w:rPr>
                <w:rFonts w:ascii="Arial" w:hAnsi="Arial" w:cs="Arial"/>
                <w:sz w:val="16"/>
                <w:szCs w:val="16"/>
              </w:rPr>
            </w:pPr>
            <w:r w:rsidRPr="003B46B9">
              <w:rPr>
                <w:rFonts w:ascii="Arial" w:hAnsi="Arial" w:cs="Arial"/>
                <w:sz w:val="16"/>
                <w:szCs w:val="16"/>
              </w:rPr>
              <w:t>Month</w:t>
            </w:r>
          </w:p>
        </w:tc>
      </w:tr>
      <w:tr w:rsidR="00E05970" w:rsidRPr="003B46B9" w:rsidTr="007833A6">
        <w:trPr>
          <w:cantSplit/>
          <w:trHeight w:val="20"/>
          <w:jc w:val="center"/>
        </w:trPr>
        <w:tc>
          <w:tcPr>
            <w:tcW w:w="845" w:type="dxa"/>
            <w:vMerge/>
            <w:tcBorders>
              <w:top w:val="single" w:sz="8" w:space="0" w:color="auto"/>
              <w:left w:val="single" w:sz="4" w:space="0" w:color="auto"/>
              <w:bottom w:val="single" w:sz="4" w:space="0" w:color="auto"/>
              <w:right w:val="single" w:sz="4" w:space="0" w:color="auto"/>
            </w:tcBorders>
            <w:vAlign w:val="center"/>
            <w:hideMark/>
          </w:tcPr>
          <w:p w:rsidR="00E05970" w:rsidRPr="003B46B9" w:rsidRDefault="00E05970" w:rsidP="007833A6">
            <w:pPr>
              <w:bidi w:val="0"/>
              <w:rPr>
                <w:rFonts w:ascii="Arial" w:hAnsi="Arial"/>
                <w:b/>
                <w:bCs/>
                <w:kern w:val="36"/>
                <w:sz w:val="16"/>
                <w:szCs w:val="16"/>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bidi w:val="0"/>
              <w:jc w:val="center"/>
              <w:rPr>
                <w:rFonts w:ascii="Arial" w:hAnsi="Arial"/>
                <w:sz w:val="16"/>
                <w:szCs w:val="16"/>
                <w:rtl/>
              </w:rPr>
            </w:pPr>
            <w:r w:rsidRPr="003B46B9">
              <w:rPr>
                <w:rFonts w:ascii="Arial" w:hAnsi="Arial"/>
                <w:sz w:val="16"/>
                <w:szCs w:val="16"/>
                <w:rtl/>
              </w:rPr>
              <w:t>الكهرباء (ميجاواط.ساعة)</w:t>
            </w:r>
          </w:p>
          <w:p w:rsidR="00E05970" w:rsidRPr="003B46B9" w:rsidRDefault="00E05970" w:rsidP="007833A6">
            <w:pPr>
              <w:bidi w:val="0"/>
              <w:jc w:val="center"/>
              <w:rPr>
                <w:rFonts w:ascii="Arial" w:hAnsi="Arial"/>
                <w:sz w:val="16"/>
                <w:szCs w:val="16"/>
              </w:rPr>
            </w:pPr>
            <w:r w:rsidRPr="003B46B9">
              <w:rPr>
                <w:rFonts w:ascii="Arial" w:hAnsi="Arial"/>
                <w:sz w:val="16"/>
                <w:szCs w:val="16"/>
              </w:rPr>
              <w:t>Electricity  (MWh)</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bidi w:val="0"/>
              <w:jc w:val="center"/>
              <w:rPr>
                <w:rFonts w:ascii="Arial" w:hAnsi="Arial"/>
                <w:sz w:val="16"/>
                <w:szCs w:val="16"/>
                <w:rtl/>
              </w:rPr>
            </w:pPr>
            <w:r w:rsidRPr="003B46B9">
              <w:rPr>
                <w:rFonts w:ascii="Arial" w:hAnsi="Arial"/>
                <w:sz w:val="16"/>
                <w:szCs w:val="16"/>
                <w:rtl/>
              </w:rPr>
              <w:t>البنزين</w:t>
            </w:r>
            <w:r w:rsidRPr="003B46B9">
              <w:rPr>
                <w:rFonts w:ascii="Arial" w:hAnsi="Arial"/>
                <w:sz w:val="16"/>
                <w:szCs w:val="16"/>
                <w:rtl/>
              </w:rPr>
              <w:br/>
              <w:t>(ألف لتر)</w:t>
            </w:r>
          </w:p>
          <w:p w:rsidR="00E05970" w:rsidRPr="003B46B9" w:rsidRDefault="00E05970" w:rsidP="007833A6">
            <w:pPr>
              <w:bidi w:val="0"/>
              <w:jc w:val="center"/>
              <w:rPr>
                <w:rFonts w:ascii="Arial" w:hAnsi="Arial"/>
                <w:sz w:val="16"/>
                <w:szCs w:val="16"/>
              </w:rPr>
            </w:pPr>
            <w:r w:rsidRPr="003B46B9">
              <w:rPr>
                <w:rFonts w:ascii="Arial" w:hAnsi="Arial"/>
                <w:sz w:val="16"/>
                <w:szCs w:val="16"/>
              </w:rPr>
              <w:t xml:space="preserve">Gasoline </w:t>
            </w:r>
          </w:p>
          <w:p w:rsidR="00E05970" w:rsidRPr="003B46B9" w:rsidRDefault="00E05970" w:rsidP="007833A6">
            <w:pPr>
              <w:bidi w:val="0"/>
              <w:jc w:val="center"/>
              <w:rPr>
                <w:rFonts w:ascii="Arial" w:hAnsi="Arial"/>
                <w:sz w:val="16"/>
                <w:szCs w:val="16"/>
              </w:rPr>
            </w:pPr>
            <w:r w:rsidRPr="003B46B9">
              <w:rPr>
                <w:rFonts w:ascii="Arial" w:hAnsi="Arial"/>
                <w:sz w:val="16"/>
                <w:szCs w:val="16"/>
              </w:rPr>
              <w:t>(1000 Liter)</w:t>
            </w:r>
          </w:p>
        </w:tc>
        <w:tc>
          <w:tcPr>
            <w:tcW w:w="11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bidi w:val="0"/>
              <w:jc w:val="center"/>
              <w:rPr>
                <w:rFonts w:ascii="Arial" w:hAnsi="Arial"/>
                <w:sz w:val="16"/>
                <w:szCs w:val="16"/>
                <w:rtl/>
              </w:rPr>
            </w:pPr>
            <w:r w:rsidRPr="003B46B9">
              <w:rPr>
                <w:rFonts w:ascii="Arial" w:hAnsi="Arial"/>
                <w:sz w:val="16"/>
                <w:szCs w:val="16"/>
                <w:rtl/>
              </w:rPr>
              <w:t>السولار</w:t>
            </w:r>
            <w:r w:rsidRPr="003B46B9">
              <w:rPr>
                <w:rFonts w:ascii="Arial" w:hAnsi="Arial"/>
                <w:sz w:val="16"/>
                <w:szCs w:val="16"/>
                <w:rtl/>
              </w:rPr>
              <w:br/>
              <w:t>(ألف لتر)</w:t>
            </w:r>
          </w:p>
          <w:p w:rsidR="00E05970" w:rsidRPr="003B46B9" w:rsidRDefault="00E05970" w:rsidP="007833A6">
            <w:pPr>
              <w:bidi w:val="0"/>
              <w:jc w:val="center"/>
              <w:rPr>
                <w:rFonts w:ascii="Arial" w:hAnsi="Arial"/>
                <w:sz w:val="16"/>
                <w:szCs w:val="16"/>
              </w:rPr>
            </w:pPr>
            <w:r w:rsidRPr="003B46B9">
              <w:rPr>
                <w:rFonts w:ascii="Arial" w:hAnsi="Arial"/>
                <w:sz w:val="16"/>
                <w:szCs w:val="16"/>
              </w:rPr>
              <w:t xml:space="preserve">Diesel </w:t>
            </w:r>
          </w:p>
          <w:p w:rsidR="00E05970" w:rsidRPr="003B46B9" w:rsidRDefault="00E05970" w:rsidP="007833A6">
            <w:pPr>
              <w:bidi w:val="0"/>
              <w:jc w:val="center"/>
              <w:rPr>
                <w:rFonts w:ascii="Arial" w:hAnsi="Arial"/>
                <w:sz w:val="16"/>
                <w:szCs w:val="16"/>
              </w:rPr>
            </w:pPr>
            <w:r w:rsidRPr="003B46B9">
              <w:rPr>
                <w:rFonts w:ascii="Arial" w:hAnsi="Arial"/>
                <w:sz w:val="16"/>
                <w:szCs w:val="16"/>
              </w:rPr>
              <w:t>(1000 Liter)</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bidi w:val="0"/>
              <w:jc w:val="center"/>
              <w:rPr>
                <w:rFonts w:ascii="Arial" w:hAnsi="Arial"/>
                <w:sz w:val="16"/>
                <w:szCs w:val="16"/>
                <w:rtl/>
              </w:rPr>
            </w:pPr>
            <w:r w:rsidRPr="003B46B9">
              <w:rPr>
                <w:rFonts w:ascii="Arial" w:hAnsi="Arial"/>
                <w:sz w:val="16"/>
                <w:szCs w:val="16"/>
                <w:rtl/>
              </w:rPr>
              <w:t>الكاز</w:t>
            </w:r>
            <w:r w:rsidRPr="003B46B9">
              <w:rPr>
                <w:rFonts w:ascii="Arial" w:hAnsi="Arial"/>
                <w:sz w:val="16"/>
                <w:szCs w:val="16"/>
                <w:rtl/>
              </w:rPr>
              <w:br/>
              <w:t>(ألف لتر)</w:t>
            </w:r>
          </w:p>
          <w:p w:rsidR="00E05970" w:rsidRPr="003B46B9" w:rsidRDefault="00E05970" w:rsidP="007833A6">
            <w:pPr>
              <w:bidi w:val="0"/>
              <w:jc w:val="center"/>
              <w:rPr>
                <w:rFonts w:ascii="Arial" w:hAnsi="Arial"/>
                <w:sz w:val="16"/>
                <w:szCs w:val="16"/>
                <w:rtl/>
              </w:rPr>
            </w:pPr>
            <w:r w:rsidRPr="003B46B9">
              <w:rPr>
                <w:rFonts w:ascii="Arial" w:hAnsi="Arial"/>
                <w:sz w:val="16"/>
                <w:szCs w:val="16"/>
              </w:rPr>
              <w:t xml:space="preserve">Kerosene </w:t>
            </w:r>
          </w:p>
          <w:p w:rsidR="00E05970" w:rsidRPr="003B46B9" w:rsidRDefault="00E05970" w:rsidP="007833A6">
            <w:pPr>
              <w:bidi w:val="0"/>
              <w:jc w:val="center"/>
              <w:rPr>
                <w:rFonts w:ascii="Arial" w:hAnsi="Arial"/>
                <w:sz w:val="16"/>
                <w:szCs w:val="16"/>
              </w:rPr>
            </w:pPr>
            <w:r w:rsidRPr="003B46B9">
              <w:rPr>
                <w:rFonts w:ascii="Arial" w:hAnsi="Arial"/>
                <w:sz w:val="16"/>
                <w:szCs w:val="16"/>
              </w:rPr>
              <w:t>(1000 Liter)</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bidi w:val="0"/>
              <w:jc w:val="center"/>
              <w:rPr>
                <w:rFonts w:ascii="Arial" w:eastAsia="Calibri" w:hAnsi="Arial"/>
                <w:sz w:val="16"/>
                <w:szCs w:val="16"/>
                <w:rtl/>
              </w:rPr>
            </w:pPr>
            <w:r w:rsidRPr="003B46B9">
              <w:rPr>
                <w:rFonts w:ascii="Arial" w:hAnsi="Arial"/>
                <w:sz w:val="16"/>
                <w:szCs w:val="16"/>
                <w:rtl/>
              </w:rPr>
              <w:t>غاز البترول المسيل (طن)</w:t>
            </w:r>
          </w:p>
          <w:p w:rsidR="00E05970" w:rsidRPr="003B46B9" w:rsidRDefault="00E05970" w:rsidP="007833A6">
            <w:pPr>
              <w:jc w:val="center"/>
              <w:rPr>
                <w:rFonts w:ascii="Arial" w:eastAsia="Calibri" w:hAnsi="Arial" w:cs="Arial"/>
                <w:sz w:val="16"/>
                <w:szCs w:val="16"/>
              </w:rPr>
            </w:pPr>
            <w:r w:rsidRPr="003B46B9">
              <w:rPr>
                <w:rFonts w:ascii="Arial" w:hAnsi="Arial" w:cs="Arial"/>
                <w:sz w:val="16"/>
                <w:szCs w:val="16"/>
              </w:rPr>
              <w:t>LPG (Ton)</w:t>
            </w:r>
          </w:p>
        </w:tc>
        <w:tc>
          <w:tcPr>
            <w:tcW w:w="1047" w:type="dxa"/>
            <w:vMerge/>
            <w:tcBorders>
              <w:top w:val="single" w:sz="8" w:space="0" w:color="auto"/>
              <w:left w:val="single" w:sz="4" w:space="0" w:color="auto"/>
              <w:bottom w:val="single" w:sz="4" w:space="0" w:color="auto"/>
              <w:right w:val="single" w:sz="4" w:space="0" w:color="auto"/>
            </w:tcBorders>
            <w:vAlign w:val="center"/>
            <w:hideMark/>
          </w:tcPr>
          <w:p w:rsidR="00E05970" w:rsidRPr="003B46B9" w:rsidRDefault="00E05970" w:rsidP="007833A6">
            <w:pPr>
              <w:bidi w:val="0"/>
              <w:rPr>
                <w:rFonts w:ascii="Arial" w:hAnsi="Arial" w:cs="Arial"/>
                <w:b/>
                <w:bCs/>
                <w:kern w:val="36"/>
                <w:sz w:val="16"/>
                <w:szCs w:val="16"/>
              </w:rPr>
            </w:pPr>
          </w:p>
        </w:tc>
      </w:tr>
      <w:tr w:rsidR="00E05970" w:rsidRPr="003B46B9" w:rsidTr="007833A6">
        <w:trPr>
          <w:cantSplit/>
          <w:trHeight w:val="20"/>
          <w:jc w:val="center"/>
        </w:trPr>
        <w:tc>
          <w:tcPr>
            <w:tcW w:w="84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كانون ثاني</w:t>
            </w:r>
          </w:p>
        </w:tc>
        <w:tc>
          <w:tcPr>
            <w:tcW w:w="1229" w:type="dxa"/>
            <w:tcBorders>
              <w:top w:val="single" w:sz="4" w:space="0" w:color="auto"/>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366,658</w:t>
            </w:r>
          </w:p>
        </w:tc>
        <w:tc>
          <w:tcPr>
            <w:tcW w:w="1220" w:type="dxa"/>
            <w:tcBorders>
              <w:top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13,717</w:t>
            </w:r>
          </w:p>
        </w:tc>
        <w:tc>
          <w:tcPr>
            <w:tcW w:w="1162" w:type="dxa"/>
            <w:gridSpan w:val="2"/>
            <w:tcBorders>
              <w:top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44,065</w:t>
            </w:r>
          </w:p>
        </w:tc>
        <w:tc>
          <w:tcPr>
            <w:tcW w:w="1215" w:type="dxa"/>
            <w:tcBorders>
              <w:top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385</w:t>
            </w:r>
          </w:p>
        </w:tc>
        <w:tc>
          <w:tcPr>
            <w:tcW w:w="1220" w:type="dxa"/>
            <w:tcBorders>
              <w:top w:val="single" w:sz="4" w:space="0" w:color="auto"/>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9,365</w:t>
            </w:r>
          </w:p>
        </w:tc>
        <w:tc>
          <w:tcPr>
            <w:tcW w:w="104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January</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شباط</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402,697</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12,229</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39,421</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281</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12,859</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February</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آذار</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336,314</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15,452</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46,719</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148</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12,699</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March</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نيسان</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363,794</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12,990</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40,147</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38</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8,168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April</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أيار</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342,358</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14,918</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43,848</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0</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8,679</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May</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 xml:space="preserve">حزيران  </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378,475</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15,525</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47,936</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18</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8,928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June</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تموز</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377,793</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16,287</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48,249</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37</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8,671</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July</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آب</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417,189</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17,559</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44,916</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0</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10,483</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August</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أيلول</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581,075</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14,751</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41,900</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27</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9,271</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September</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 xml:space="preserve">تشرين أول </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276,613</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16,240</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49,225</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80</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8,091</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October</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تشرين ثاني</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378,376</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15,917</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46,932</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391</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12,888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November</w:t>
            </w:r>
          </w:p>
        </w:tc>
      </w:tr>
      <w:tr w:rsidR="00E05970" w:rsidRPr="003B46B9" w:rsidTr="007833A6">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sz w:val="16"/>
                <w:szCs w:val="16"/>
              </w:rPr>
            </w:pPr>
            <w:r w:rsidRPr="003B46B9">
              <w:rPr>
                <w:rFonts w:ascii="Arial" w:hAnsi="Arial"/>
                <w:sz w:val="16"/>
                <w:szCs w:val="16"/>
                <w:rtl/>
              </w:rPr>
              <w:t>كانون أول</w:t>
            </w:r>
          </w:p>
        </w:tc>
        <w:tc>
          <w:tcPr>
            <w:tcW w:w="1229" w:type="dxa"/>
            <w:tcBorders>
              <w:lef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400,344</w:t>
            </w:r>
          </w:p>
        </w:tc>
        <w:tc>
          <w:tcPr>
            <w:tcW w:w="1220"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15,749</w:t>
            </w:r>
          </w:p>
        </w:tc>
        <w:tc>
          <w:tcPr>
            <w:tcW w:w="1162" w:type="dxa"/>
            <w:gridSpan w:val="2"/>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45,754</w:t>
            </w:r>
          </w:p>
        </w:tc>
        <w:tc>
          <w:tcPr>
            <w:tcW w:w="1215" w:type="dxa"/>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214</w:t>
            </w:r>
          </w:p>
        </w:tc>
        <w:tc>
          <w:tcPr>
            <w:tcW w:w="1220" w:type="dxa"/>
            <w:tcBorders>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sz w:val="16"/>
                <w:szCs w:val="16"/>
              </w:rPr>
            </w:pPr>
            <w:r w:rsidRPr="003B46B9">
              <w:rPr>
                <w:rFonts w:ascii="Arial" w:hAnsi="Arial" w:cs="Arial"/>
                <w:sz w:val="16"/>
                <w:szCs w:val="16"/>
              </w:rPr>
              <w:t>12,508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sz w:val="16"/>
                <w:szCs w:val="16"/>
              </w:rPr>
            </w:pPr>
            <w:r w:rsidRPr="003B46B9">
              <w:rPr>
                <w:rFonts w:ascii="Arial" w:hAnsi="Arial" w:cs="Arial"/>
                <w:sz w:val="16"/>
                <w:szCs w:val="16"/>
              </w:rPr>
              <w:t>December</w:t>
            </w:r>
          </w:p>
        </w:tc>
      </w:tr>
      <w:tr w:rsidR="00E05970" w:rsidRPr="003B46B9" w:rsidTr="007833A6">
        <w:trPr>
          <w:cantSplit/>
          <w:trHeight w:val="20"/>
          <w:jc w:val="center"/>
        </w:trPr>
        <w:tc>
          <w:tcPr>
            <w:tcW w:w="8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rPr>
                <w:rFonts w:ascii="Arial" w:eastAsia="Calibri" w:hAnsi="Arial"/>
                <w:b/>
                <w:bCs/>
                <w:sz w:val="16"/>
                <w:szCs w:val="16"/>
              </w:rPr>
            </w:pPr>
            <w:r w:rsidRPr="003B46B9">
              <w:rPr>
                <w:rFonts w:ascii="Arial" w:hAnsi="Arial"/>
                <w:b/>
                <w:bCs/>
                <w:sz w:val="16"/>
                <w:szCs w:val="16"/>
                <w:rtl/>
              </w:rPr>
              <w:t>المجموع</w:t>
            </w:r>
          </w:p>
        </w:tc>
        <w:tc>
          <w:tcPr>
            <w:tcW w:w="1229" w:type="dxa"/>
            <w:tcBorders>
              <w:top w:val="nil"/>
              <w:left w:val="single" w:sz="4" w:space="0" w:color="auto"/>
              <w:bottom w:val="single" w:sz="4" w:space="0" w:color="auto"/>
              <w:right w:val="nil"/>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b/>
                <w:bCs/>
                <w:sz w:val="16"/>
                <w:szCs w:val="16"/>
              </w:rPr>
            </w:pPr>
            <w:r w:rsidRPr="003B46B9">
              <w:rPr>
                <w:rFonts w:ascii="Arial" w:hAnsi="Arial" w:cs="Arial"/>
                <w:b/>
                <w:bCs/>
                <w:sz w:val="16"/>
                <w:szCs w:val="16"/>
              </w:rPr>
              <w:t>4,621,686</w:t>
            </w:r>
          </w:p>
        </w:tc>
        <w:tc>
          <w:tcPr>
            <w:tcW w:w="1220" w:type="dxa"/>
            <w:tcBorders>
              <w:top w:val="nil"/>
              <w:left w:val="nil"/>
              <w:bottom w:val="single" w:sz="4" w:space="0" w:color="auto"/>
              <w:right w:val="nil"/>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b/>
                <w:bCs/>
                <w:sz w:val="16"/>
                <w:szCs w:val="16"/>
              </w:rPr>
            </w:pPr>
            <w:r w:rsidRPr="003B46B9">
              <w:rPr>
                <w:rFonts w:ascii="Arial" w:hAnsi="Arial" w:cs="Arial"/>
                <w:b/>
                <w:bCs/>
                <w:sz w:val="16"/>
                <w:szCs w:val="16"/>
              </w:rPr>
              <w:t>181,334</w:t>
            </w:r>
          </w:p>
        </w:tc>
        <w:tc>
          <w:tcPr>
            <w:tcW w:w="1162" w:type="dxa"/>
            <w:gridSpan w:val="2"/>
            <w:tcBorders>
              <w:top w:val="nil"/>
              <w:left w:val="nil"/>
              <w:bottom w:val="single" w:sz="4" w:space="0" w:color="auto"/>
              <w:right w:val="nil"/>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b/>
                <w:bCs/>
                <w:sz w:val="16"/>
                <w:szCs w:val="16"/>
              </w:rPr>
            </w:pPr>
            <w:r w:rsidRPr="003B46B9">
              <w:rPr>
                <w:rFonts w:ascii="Arial" w:hAnsi="Arial" w:cs="Arial"/>
                <w:b/>
                <w:bCs/>
                <w:sz w:val="16"/>
                <w:szCs w:val="16"/>
              </w:rPr>
              <w:t>539,112</w:t>
            </w:r>
          </w:p>
        </w:tc>
        <w:tc>
          <w:tcPr>
            <w:tcW w:w="1215" w:type="dxa"/>
            <w:tcBorders>
              <w:top w:val="nil"/>
              <w:left w:val="nil"/>
              <w:bottom w:val="single" w:sz="4" w:space="0" w:color="auto"/>
              <w:right w:val="nil"/>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b/>
                <w:bCs/>
                <w:sz w:val="16"/>
                <w:szCs w:val="16"/>
              </w:rPr>
            </w:pPr>
            <w:r w:rsidRPr="003B46B9">
              <w:rPr>
                <w:rFonts w:ascii="Arial" w:hAnsi="Arial" w:cs="Arial"/>
                <w:b/>
                <w:bCs/>
                <w:sz w:val="16"/>
                <w:szCs w:val="16"/>
              </w:rPr>
              <w:t>1,619</w:t>
            </w:r>
          </w:p>
        </w:tc>
        <w:tc>
          <w:tcPr>
            <w:tcW w:w="1220" w:type="dxa"/>
            <w:tcBorders>
              <w:top w:val="nil"/>
              <w:left w:val="nil"/>
              <w:bottom w:val="single" w:sz="4" w:space="0" w:color="auto"/>
              <w:right w:val="single" w:sz="4" w:space="0" w:color="auto"/>
            </w:tcBorders>
            <w:tcMar>
              <w:top w:w="0" w:type="dxa"/>
              <w:left w:w="108" w:type="dxa"/>
              <w:bottom w:w="0" w:type="dxa"/>
              <w:right w:w="284" w:type="dxa"/>
            </w:tcMar>
            <w:vAlign w:val="center"/>
            <w:hideMark/>
          </w:tcPr>
          <w:p w:rsidR="00E05970" w:rsidRPr="003B46B9" w:rsidRDefault="00E05970" w:rsidP="007833A6">
            <w:pPr>
              <w:bidi w:val="0"/>
              <w:jc w:val="right"/>
              <w:rPr>
                <w:rFonts w:ascii="Arial" w:hAnsi="Arial" w:cs="Arial"/>
                <w:b/>
                <w:bCs/>
                <w:sz w:val="16"/>
                <w:szCs w:val="16"/>
              </w:rPr>
            </w:pPr>
            <w:r w:rsidRPr="003B46B9">
              <w:rPr>
                <w:rFonts w:ascii="Arial" w:hAnsi="Arial" w:cs="Arial"/>
                <w:b/>
                <w:bCs/>
                <w:sz w:val="16"/>
                <w:szCs w:val="16"/>
              </w:rPr>
              <w:t>122,610</w:t>
            </w:r>
          </w:p>
        </w:tc>
        <w:tc>
          <w:tcPr>
            <w:tcW w:w="104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3B46B9" w:rsidRDefault="00E05970" w:rsidP="007833A6">
            <w:pPr>
              <w:bidi w:val="0"/>
              <w:rPr>
                <w:rFonts w:ascii="Arial" w:eastAsia="Calibri" w:hAnsi="Arial" w:cs="Arial"/>
                <w:b/>
                <w:bCs/>
                <w:sz w:val="16"/>
                <w:szCs w:val="16"/>
              </w:rPr>
            </w:pPr>
            <w:r w:rsidRPr="003B46B9">
              <w:rPr>
                <w:rFonts w:ascii="Arial" w:hAnsi="Arial" w:cs="Arial"/>
                <w:b/>
                <w:bCs/>
                <w:sz w:val="16"/>
                <w:szCs w:val="16"/>
              </w:rPr>
              <w:t>Total</w:t>
            </w:r>
          </w:p>
        </w:tc>
      </w:tr>
    </w:tbl>
    <w:p w:rsidR="00E05970" w:rsidRPr="003B46B9" w:rsidRDefault="00E05970" w:rsidP="00E05970">
      <w:pPr>
        <w:bidi w:val="0"/>
        <w:jc w:val="both"/>
        <w:rPr>
          <w:szCs w:val="24"/>
        </w:rPr>
      </w:pPr>
    </w:p>
    <w:p w:rsidR="00480E96" w:rsidRPr="003B46B9" w:rsidRDefault="00480E96" w:rsidP="00480E96">
      <w:pPr>
        <w:bidi w:val="0"/>
        <w:jc w:val="both"/>
        <w:rPr>
          <w:szCs w:val="24"/>
        </w:rPr>
      </w:pPr>
    </w:p>
    <w:p w:rsidR="00480E96" w:rsidRPr="003B46B9" w:rsidRDefault="00480E96" w:rsidP="00CE79BD">
      <w:pPr>
        <w:ind w:left="-517" w:right="-720" w:hanging="157"/>
        <w:rPr>
          <w:rFonts w:ascii="Adobe Song Std L" w:eastAsia="Adobe Song Std L" w:hAnsi="Adobe Song Std L"/>
          <w:b/>
          <w:bCs/>
          <w:sz w:val="20"/>
          <w:rtl/>
        </w:rPr>
      </w:pPr>
    </w:p>
    <w:p w:rsidR="00480E96" w:rsidRPr="003B46B9" w:rsidRDefault="00480E96" w:rsidP="00CE79BD">
      <w:pPr>
        <w:ind w:left="-517" w:right="-720" w:hanging="157"/>
        <w:rPr>
          <w:rFonts w:ascii="Adobe Song Std L" w:eastAsia="Adobe Song Std L" w:hAnsi="Adobe Song Std L"/>
          <w:b/>
          <w:bCs/>
          <w:sz w:val="20"/>
          <w:rtl/>
        </w:rPr>
      </w:pPr>
    </w:p>
    <w:p w:rsidR="00480E96" w:rsidRPr="003B46B9" w:rsidRDefault="00480E96" w:rsidP="00CE79BD">
      <w:pPr>
        <w:ind w:left="-517" w:right="-720" w:hanging="157"/>
        <w:rPr>
          <w:rFonts w:ascii="Adobe Song Std L" w:eastAsia="Adobe Song Std L" w:hAnsi="Adobe Song Std L"/>
          <w:b/>
          <w:bCs/>
          <w:sz w:val="20"/>
          <w:rtl/>
        </w:rPr>
      </w:pPr>
    </w:p>
    <w:p w:rsidR="00480E96" w:rsidRPr="003B46B9" w:rsidRDefault="00480E96" w:rsidP="00CE79BD">
      <w:pPr>
        <w:ind w:left="-517" w:right="-720" w:hanging="157"/>
        <w:rPr>
          <w:rFonts w:ascii="Adobe Song Std L" w:eastAsia="Adobe Song Std L" w:hAnsi="Adobe Song Std L"/>
          <w:b/>
          <w:bCs/>
          <w:sz w:val="20"/>
          <w:rtl/>
        </w:rPr>
      </w:pPr>
    </w:p>
    <w:p w:rsidR="0090358A" w:rsidRPr="003B46B9" w:rsidRDefault="0090358A" w:rsidP="000F5EFF">
      <w:pPr>
        <w:ind w:left="-517" w:right="-720" w:hanging="157"/>
        <w:jc w:val="center"/>
        <w:rPr>
          <w:rFonts w:ascii="Arial" w:hAnsi="Arial"/>
          <w:b/>
          <w:bCs/>
          <w:sz w:val="18"/>
          <w:szCs w:val="18"/>
          <w:rtl/>
        </w:rPr>
      </w:pPr>
    </w:p>
    <w:p w:rsidR="0090358A" w:rsidRPr="003B46B9" w:rsidRDefault="0090358A" w:rsidP="000F5EFF">
      <w:pPr>
        <w:ind w:left="-517" w:right="-720" w:hanging="157"/>
        <w:jc w:val="center"/>
        <w:rPr>
          <w:rFonts w:ascii="Arial" w:hAnsi="Arial"/>
          <w:b/>
          <w:bCs/>
          <w:sz w:val="18"/>
          <w:szCs w:val="18"/>
          <w:rtl/>
        </w:rPr>
      </w:pPr>
    </w:p>
    <w:p w:rsidR="00774096" w:rsidRPr="003B46B9" w:rsidRDefault="00774096" w:rsidP="00F422DB">
      <w:pPr>
        <w:ind w:left="-517" w:right="-720" w:hanging="157"/>
        <w:jc w:val="center"/>
        <w:outlineLvl w:val="0"/>
        <w:rPr>
          <w:rFonts w:ascii="Arial" w:hAnsi="Arial"/>
          <w:b/>
          <w:bCs/>
          <w:sz w:val="18"/>
          <w:szCs w:val="18"/>
          <w:rtl/>
        </w:rPr>
      </w:pPr>
      <w:r w:rsidRPr="003B46B9">
        <w:rPr>
          <w:rFonts w:ascii="Arial" w:hAnsi="Arial" w:hint="eastAsia"/>
          <w:b/>
          <w:bCs/>
          <w:sz w:val="18"/>
          <w:szCs w:val="18"/>
          <w:rtl/>
        </w:rPr>
        <w:t>معدل</w:t>
      </w:r>
      <w:r w:rsidRPr="003B46B9">
        <w:rPr>
          <w:rFonts w:ascii="Arial" w:hAnsi="Arial"/>
          <w:b/>
          <w:bCs/>
          <w:sz w:val="18"/>
          <w:szCs w:val="18"/>
          <w:rtl/>
        </w:rPr>
        <w:t xml:space="preserve"> استهلاك </w:t>
      </w:r>
      <w:r w:rsidRPr="003B46B9">
        <w:rPr>
          <w:rFonts w:ascii="Arial" w:hAnsi="Arial" w:hint="eastAsia"/>
          <w:b/>
          <w:bCs/>
          <w:sz w:val="18"/>
          <w:szCs w:val="18"/>
          <w:rtl/>
        </w:rPr>
        <w:t>الأسرة</w:t>
      </w:r>
      <w:r w:rsidRPr="003B46B9">
        <w:rPr>
          <w:rFonts w:ascii="Arial" w:hAnsi="Arial"/>
          <w:b/>
          <w:bCs/>
          <w:sz w:val="18"/>
          <w:szCs w:val="18"/>
          <w:rtl/>
        </w:rPr>
        <w:t xml:space="preserve"> من </w:t>
      </w:r>
      <w:r w:rsidRPr="003B46B9">
        <w:rPr>
          <w:rFonts w:ascii="Arial" w:hAnsi="Arial" w:hint="cs"/>
          <w:b/>
          <w:bCs/>
          <w:sz w:val="18"/>
          <w:szCs w:val="18"/>
          <w:rtl/>
        </w:rPr>
        <w:t xml:space="preserve">الطاقة للأسر التي استخدمت الطاقة </w:t>
      </w:r>
      <w:r w:rsidRPr="003B46B9">
        <w:rPr>
          <w:rFonts w:ascii="Arial" w:hAnsi="Arial" w:hint="eastAsia"/>
          <w:b/>
          <w:bCs/>
          <w:sz w:val="18"/>
          <w:szCs w:val="18"/>
          <w:rtl/>
        </w:rPr>
        <w:t>في</w:t>
      </w:r>
      <w:r w:rsidRPr="003B46B9">
        <w:rPr>
          <w:rFonts w:ascii="Arial" w:hAnsi="Arial"/>
          <w:b/>
          <w:bCs/>
          <w:sz w:val="18"/>
          <w:szCs w:val="18"/>
          <w:rtl/>
        </w:rPr>
        <w:t xml:space="preserve"> فلسطين</w:t>
      </w:r>
      <w:r w:rsidRPr="003B46B9">
        <w:rPr>
          <w:rFonts w:ascii="Arial" w:hAnsi="Arial" w:hint="cs"/>
          <w:b/>
          <w:bCs/>
          <w:sz w:val="18"/>
          <w:szCs w:val="18"/>
          <w:rtl/>
        </w:rPr>
        <w:t xml:space="preserve"> </w:t>
      </w:r>
      <w:r w:rsidRPr="003B46B9">
        <w:rPr>
          <w:rFonts w:ascii="Arial" w:hAnsi="Arial"/>
          <w:b/>
          <w:bCs/>
          <w:sz w:val="18"/>
          <w:szCs w:val="18"/>
          <w:rtl/>
        </w:rPr>
        <w:t>حسب المنطقة،</w:t>
      </w:r>
      <w:r w:rsidRPr="003B46B9">
        <w:rPr>
          <w:rFonts w:ascii="Arial" w:hAnsi="Arial" w:hint="cs"/>
          <w:b/>
          <w:bCs/>
          <w:sz w:val="18"/>
          <w:szCs w:val="18"/>
          <w:rtl/>
        </w:rPr>
        <w:t xml:space="preserve"> تموز </w:t>
      </w:r>
      <w:r w:rsidRPr="003B46B9">
        <w:rPr>
          <w:rFonts w:ascii="Simplified Arabic" w:hAnsi="Simplified Arabic" w:hint="cs"/>
          <w:b/>
          <w:bCs/>
          <w:sz w:val="18"/>
          <w:szCs w:val="18"/>
          <w:rtl/>
        </w:rPr>
        <w:t>2013</w:t>
      </w:r>
    </w:p>
    <w:p w:rsidR="00774096" w:rsidRPr="003B46B9" w:rsidRDefault="00774096" w:rsidP="00774096">
      <w:pPr>
        <w:pStyle w:val="BodyText3"/>
        <w:ind w:left="-426" w:right="-426"/>
        <w:rPr>
          <w:szCs w:val="18"/>
        </w:rPr>
      </w:pPr>
      <w:r w:rsidRPr="003B46B9">
        <w:rPr>
          <w:szCs w:val="18"/>
        </w:rPr>
        <w:t xml:space="preserve">Average Household Consumption of Energy from the Households that Use Energy in Palestine by Region, July 2013 </w:t>
      </w:r>
    </w:p>
    <w:p w:rsidR="00774096" w:rsidRPr="003B46B9" w:rsidRDefault="00774096" w:rsidP="00774096">
      <w:pPr>
        <w:pStyle w:val="BodyText3"/>
        <w:ind w:left="-426" w:right="-426"/>
        <w:rPr>
          <w:sz w:val="8"/>
          <w:szCs w:val="8"/>
        </w:rPr>
      </w:pPr>
    </w:p>
    <w:tbl>
      <w:tblPr>
        <w:bidiVisual/>
        <w:tblW w:w="7938" w:type="dxa"/>
        <w:jc w:val="center"/>
        <w:tblLayout w:type="fixed"/>
        <w:tblCellMar>
          <w:left w:w="0" w:type="dxa"/>
          <w:right w:w="0" w:type="dxa"/>
        </w:tblCellMar>
        <w:tblLook w:val="0000"/>
      </w:tblPr>
      <w:tblGrid>
        <w:gridCol w:w="1161"/>
        <w:gridCol w:w="869"/>
        <w:gridCol w:w="870"/>
        <w:gridCol w:w="869"/>
        <w:gridCol w:w="870"/>
        <w:gridCol w:w="869"/>
        <w:gridCol w:w="729"/>
        <w:gridCol w:w="1701"/>
      </w:tblGrid>
      <w:tr w:rsidR="00774096" w:rsidRPr="003B46B9" w:rsidTr="007833A6">
        <w:trPr>
          <w:cantSplit/>
          <w:trHeight w:val="340"/>
          <w:jc w:val="center"/>
        </w:trPr>
        <w:tc>
          <w:tcPr>
            <w:tcW w:w="1161"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774096" w:rsidRPr="003B46B9" w:rsidRDefault="00774096" w:rsidP="007833A6">
            <w:pPr>
              <w:jc w:val="center"/>
              <w:rPr>
                <w:rFonts w:ascii="Arial" w:hAnsi="Arial"/>
                <w:b/>
                <w:bCs/>
                <w:sz w:val="16"/>
                <w:szCs w:val="16"/>
              </w:rPr>
            </w:pPr>
            <w:r w:rsidRPr="003B46B9">
              <w:rPr>
                <w:rFonts w:ascii="Arial" w:hAnsi="Arial" w:hint="eastAsia"/>
                <w:b/>
                <w:bCs/>
                <w:sz w:val="16"/>
                <w:szCs w:val="16"/>
                <w:rtl/>
              </w:rPr>
              <w:t>المنطقة</w:t>
            </w:r>
            <w:r w:rsidRPr="003B46B9">
              <w:rPr>
                <w:rFonts w:ascii="Arial" w:hAnsi="Arial"/>
                <w:b/>
                <w:bCs/>
                <w:sz w:val="16"/>
                <w:szCs w:val="16"/>
                <w:rtl/>
              </w:rPr>
              <w:t xml:space="preserve"> </w:t>
            </w:r>
          </w:p>
        </w:tc>
        <w:tc>
          <w:tcPr>
            <w:tcW w:w="5076" w:type="dxa"/>
            <w:gridSpan w:val="6"/>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74096" w:rsidRPr="003B46B9" w:rsidRDefault="00774096" w:rsidP="007833A6">
            <w:pPr>
              <w:jc w:val="center"/>
              <w:rPr>
                <w:rFonts w:ascii="Arial" w:hAnsi="Arial"/>
                <w:b/>
                <w:bCs/>
                <w:sz w:val="16"/>
                <w:szCs w:val="16"/>
                <w:rtl/>
              </w:rPr>
            </w:pPr>
            <w:r w:rsidRPr="003B46B9">
              <w:rPr>
                <w:rFonts w:ascii="Arial" w:hAnsi="Arial" w:hint="eastAsia"/>
                <w:b/>
                <w:bCs/>
                <w:sz w:val="16"/>
                <w:szCs w:val="16"/>
                <w:rtl/>
              </w:rPr>
              <w:t>معدل</w:t>
            </w:r>
            <w:r w:rsidRPr="003B46B9">
              <w:rPr>
                <w:rFonts w:ascii="Arial" w:hAnsi="Arial"/>
                <w:b/>
                <w:bCs/>
                <w:sz w:val="16"/>
                <w:szCs w:val="16"/>
                <w:rtl/>
              </w:rPr>
              <w:t xml:space="preserve"> استهلاك الأسرة </w:t>
            </w:r>
          </w:p>
          <w:p w:rsidR="00774096" w:rsidRPr="003B46B9" w:rsidRDefault="00774096" w:rsidP="007833A6">
            <w:pPr>
              <w:bidi w:val="0"/>
              <w:jc w:val="center"/>
              <w:rPr>
                <w:rFonts w:ascii="Arial" w:hAnsi="Arial" w:cs="Arial"/>
                <w:b/>
                <w:bCs/>
                <w:sz w:val="16"/>
                <w:szCs w:val="16"/>
              </w:rPr>
            </w:pPr>
            <w:r w:rsidRPr="003B46B9">
              <w:rPr>
                <w:rFonts w:ascii="Arial" w:hAnsi="Arial" w:cs="Arial"/>
                <w:b/>
                <w:bCs/>
                <w:sz w:val="16"/>
                <w:szCs w:val="16"/>
              </w:rPr>
              <w:t xml:space="preserve">Average Household Consumption </w:t>
            </w:r>
          </w:p>
        </w:tc>
        <w:tc>
          <w:tcPr>
            <w:tcW w:w="1701" w:type="dxa"/>
            <w:vMerge w:val="restart"/>
            <w:tcBorders>
              <w:top w:val="single" w:sz="4" w:space="0" w:color="auto"/>
              <w:left w:val="single" w:sz="4" w:space="0" w:color="000000"/>
              <w:bottom w:val="single" w:sz="4" w:space="0" w:color="000000"/>
              <w:right w:val="single" w:sz="4" w:space="0" w:color="auto"/>
            </w:tcBorders>
            <w:noWrap/>
            <w:tcMar>
              <w:top w:w="20" w:type="dxa"/>
              <w:left w:w="20" w:type="dxa"/>
              <w:bottom w:w="0" w:type="dxa"/>
              <w:right w:w="20" w:type="dxa"/>
            </w:tcMar>
            <w:vAlign w:val="center"/>
          </w:tcPr>
          <w:p w:rsidR="00774096" w:rsidRPr="003B46B9" w:rsidRDefault="00774096" w:rsidP="007833A6">
            <w:pPr>
              <w:bidi w:val="0"/>
              <w:jc w:val="center"/>
              <w:rPr>
                <w:rFonts w:ascii="Arial" w:hAnsi="Arial" w:cs="Arial"/>
                <w:b/>
                <w:bCs/>
                <w:sz w:val="16"/>
                <w:szCs w:val="16"/>
              </w:rPr>
            </w:pPr>
            <w:r w:rsidRPr="003B46B9">
              <w:rPr>
                <w:rFonts w:ascii="Arial" w:hAnsi="Arial" w:cs="Arial"/>
                <w:b/>
                <w:bCs/>
                <w:sz w:val="16"/>
                <w:szCs w:val="16"/>
              </w:rPr>
              <w:t>Region</w:t>
            </w:r>
          </w:p>
        </w:tc>
      </w:tr>
      <w:tr w:rsidR="00774096" w:rsidRPr="003B46B9" w:rsidTr="007833A6">
        <w:trPr>
          <w:cantSplit/>
          <w:trHeight w:val="340"/>
          <w:jc w:val="center"/>
        </w:trPr>
        <w:tc>
          <w:tcPr>
            <w:tcW w:w="1161" w:type="dxa"/>
            <w:vMerge/>
            <w:tcBorders>
              <w:top w:val="single" w:sz="4" w:space="0" w:color="auto"/>
              <w:left w:val="single" w:sz="4" w:space="0" w:color="auto"/>
              <w:bottom w:val="single" w:sz="4" w:space="0" w:color="000000"/>
              <w:right w:val="single" w:sz="4" w:space="0" w:color="auto"/>
            </w:tcBorders>
            <w:vAlign w:val="center"/>
          </w:tcPr>
          <w:p w:rsidR="00774096" w:rsidRPr="003B46B9" w:rsidRDefault="00774096" w:rsidP="007833A6">
            <w:pPr>
              <w:jc w:val="center"/>
              <w:rPr>
                <w:rFonts w:ascii="Arial" w:hAnsi="Arial"/>
                <w:b/>
                <w:bCs/>
                <w:sz w:val="16"/>
                <w:szCs w:val="16"/>
              </w:rPr>
            </w:pPr>
          </w:p>
        </w:tc>
        <w:tc>
          <w:tcPr>
            <w:tcW w:w="8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74096" w:rsidRPr="003B46B9" w:rsidRDefault="00774096" w:rsidP="007833A6">
            <w:pPr>
              <w:jc w:val="center"/>
              <w:rPr>
                <w:rFonts w:ascii="Arial" w:hAnsi="Arial"/>
                <w:sz w:val="16"/>
                <w:szCs w:val="16"/>
                <w:rtl/>
              </w:rPr>
            </w:pPr>
            <w:r w:rsidRPr="003B46B9">
              <w:rPr>
                <w:rFonts w:ascii="Arial" w:hAnsi="Arial" w:hint="eastAsia"/>
                <w:sz w:val="16"/>
                <w:szCs w:val="16"/>
                <w:rtl/>
              </w:rPr>
              <w:t>الكهرباء</w:t>
            </w:r>
          </w:p>
          <w:p w:rsidR="00774096" w:rsidRPr="003B46B9" w:rsidRDefault="00774096" w:rsidP="007833A6">
            <w:pPr>
              <w:jc w:val="center"/>
              <w:rPr>
                <w:rFonts w:ascii="Arial" w:hAnsi="Arial"/>
                <w:sz w:val="16"/>
                <w:szCs w:val="16"/>
                <w:rtl/>
              </w:rPr>
            </w:pPr>
            <w:r w:rsidRPr="003B46B9">
              <w:rPr>
                <w:rFonts w:ascii="Arial" w:hAnsi="Arial" w:hint="cs"/>
                <w:sz w:val="16"/>
                <w:szCs w:val="16"/>
                <w:rtl/>
              </w:rPr>
              <w:t>(</w:t>
            </w:r>
            <w:r w:rsidRPr="003B46B9">
              <w:rPr>
                <w:rFonts w:ascii="Arial" w:hAnsi="Arial"/>
                <w:sz w:val="16"/>
                <w:szCs w:val="16"/>
                <w:rtl/>
              </w:rPr>
              <w:t>كيلو واط. ساعة</w:t>
            </w:r>
            <w:r w:rsidRPr="003B46B9">
              <w:rPr>
                <w:rFonts w:ascii="Arial" w:hAnsi="Arial" w:hint="cs"/>
                <w:sz w:val="16"/>
                <w:szCs w:val="16"/>
                <w:rtl/>
              </w:rPr>
              <w:t>)</w:t>
            </w:r>
          </w:p>
          <w:p w:rsidR="00774096" w:rsidRPr="003B46B9" w:rsidRDefault="00774096" w:rsidP="007833A6">
            <w:pPr>
              <w:bidi w:val="0"/>
              <w:jc w:val="center"/>
              <w:rPr>
                <w:rFonts w:ascii="Arial" w:hAnsi="Arial"/>
                <w:sz w:val="16"/>
                <w:szCs w:val="16"/>
              </w:rPr>
            </w:pPr>
            <w:r w:rsidRPr="003B46B9">
              <w:rPr>
                <w:rFonts w:ascii="Arial" w:hAnsi="Arial"/>
                <w:sz w:val="16"/>
                <w:szCs w:val="16"/>
              </w:rPr>
              <w:t>Electricity</w:t>
            </w:r>
          </w:p>
          <w:p w:rsidR="00774096" w:rsidRPr="003B46B9" w:rsidRDefault="00774096" w:rsidP="007833A6">
            <w:pPr>
              <w:bidi w:val="0"/>
              <w:jc w:val="center"/>
              <w:rPr>
                <w:rFonts w:ascii="Arial" w:hAnsi="Arial"/>
                <w:sz w:val="16"/>
                <w:szCs w:val="16"/>
              </w:rPr>
            </w:pPr>
            <w:r w:rsidRPr="003B46B9">
              <w:rPr>
                <w:rFonts w:ascii="Arial" w:hAnsi="Arial"/>
                <w:sz w:val="16"/>
                <w:szCs w:val="16"/>
              </w:rPr>
              <w:t>(KWh)</w:t>
            </w:r>
          </w:p>
        </w:tc>
        <w:tc>
          <w:tcPr>
            <w:tcW w:w="87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74096" w:rsidRPr="003B46B9" w:rsidRDefault="00774096" w:rsidP="007833A6">
            <w:pPr>
              <w:jc w:val="center"/>
              <w:rPr>
                <w:rFonts w:ascii="Arial" w:hAnsi="Arial"/>
                <w:sz w:val="16"/>
                <w:szCs w:val="16"/>
                <w:rtl/>
              </w:rPr>
            </w:pPr>
            <w:r w:rsidRPr="003B46B9">
              <w:rPr>
                <w:rFonts w:ascii="Arial" w:hAnsi="Arial" w:hint="eastAsia"/>
                <w:sz w:val="16"/>
                <w:szCs w:val="16"/>
                <w:rtl/>
              </w:rPr>
              <w:t>الحطب</w:t>
            </w:r>
            <w:r w:rsidRPr="003B46B9">
              <w:rPr>
                <w:rFonts w:ascii="Arial" w:hAnsi="Arial" w:hint="cs"/>
                <w:sz w:val="16"/>
                <w:szCs w:val="16"/>
                <w:rtl/>
              </w:rPr>
              <w:t xml:space="preserve"> (كغم)</w:t>
            </w:r>
          </w:p>
          <w:p w:rsidR="00774096" w:rsidRPr="003B46B9" w:rsidRDefault="00774096" w:rsidP="007833A6">
            <w:pPr>
              <w:bidi w:val="0"/>
              <w:jc w:val="center"/>
              <w:rPr>
                <w:rFonts w:ascii="Arial" w:hAnsi="Arial"/>
                <w:sz w:val="16"/>
                <w:szCs w:val="16"/>
              </w:rPr>
            </w:pPr>
            <w:r w:rsidRPr="003B46B9">
              <w:rPr>
                <w:rFonts w:ascii="Arial" w:hAnsi="Arial"/>
                <w:sz w:val="16"/>
                <w:szCs w:val="16"/>
              </w:rPr>
              <w:t>Wood (kg)</w:t>
            </w:r>
          </w:p>
        </w:tc>
        <w:tc>
          <w:tcPr>
            <w:tcW w:w="8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74096" w:rsidRPr="003B46B9" w:rsidRDefault="00774096" w:rsidP="007833A6">
            <w:pPr>
              <w:jc w:val="center"/>
              <w:rPr>
                <w:rFonts w:ascii="Arial" w:hAnsi="Arial"/>
                <w:sz w:val="16"/>
                <w:szCs w:val="16"/>
                <w:rtl/>
              </w:rPr>
            </w:pPr>
            <w:r w:rsidRPr="003B46B9">
              <w:rPr>
                <w:rFonts w:ascii="Arial" w:hAnsi="Arial" w:hint="eastAsia"/>
                <w:sz w:val="16"/>
                <w:szCs w:val="16"/>
                <w:rtl/>
              </w:rPr>
              <w:t>غاز</w:t>
            </w:r>
            <w:r w:rsidRPr="003B46B9">
              <w:rPr>
                <w:rFonts w:ascii="Arial" w:hAnsi="Arial"/>
                <w:sz w:val="16"/>
                <w:szCs w:val="16"/>
                <w:rtl/>
              </w:rPr>
              <w:t xml:space="preserve"> البترول المسيل</w:t>
            </w:r>
          </w:p>
          <w:p w:rsidR="00774096" w:rsidRPr="003B46B9" w:rsidRDefault="00774096" w:rsidP="007833A6">
            <w:pPr>
              <w:jc w:val="center"/>
              <w:rPr>
                <w:rFonts w:ascii="Arial" w:hAnsi="Arial"/>
                <w:sz w:val="16"/>
                <w:szCs w:val="16"/>
                <w:rtl/>
              </w:rPr>
            </w:pPr>
            <w:r w:rsidRPr="003B46B9">
              <w:rPr>
                <w:rFonts w:ascii="Arial" w:hAnsi="Arial" w:hint="cs"/>
                <w:sz w:val="16"/>
                <w:szCs w:val="16"/>
                <w:rtl/>
              </w:rPr>
              <w:t>(كغم)</w:t>
            </w:r>
          </w:p>
          <w:p w:rsidR="00774096" w:rsidRPr="003B46B9" w:rsidRDefault="00774096" w:rsidP="007833A6">
            <w:pPr>
              <w:bidi w:val="0"/>
              <w:jc w:val="center"/>
              <w:rPr>
                <w:rFonts w:ascii="Arial" w:hAnsi="Arial"/>
                <w:sz w:val="16"/>
                <w:szCs w:val="16"/>
              </w:rPr>
            </w:pPr>
            <w:r w:rsidRPr="003B46B9">
              <w:rPr>
                <w:rFonts w:ascii="Arial" w:hAnsi="Arial"/>
                <w:sz w:val="16"/>
                <w:szCs w:val="16"/>
              </w:rPr>
              <w:t>LPG (Kg)</w:t>
            </w:r>
          </w:p>
        </w:tc>
        <w:tc>
          <w:tcPr>
            <w:tcW w:w="870" w:type="dxa"/>
            <w:tcBorders>
              <w:top w:val="nil"/>
              <w:left w:val="single" w:sz="4" w:space="0" w:color="auto"/>
              <w:bottom w:val="single" w:sz="4" w:space="0" w:color="auto"/>
              <w:right w:val="single" w:sz="4" w:space="0" w:color="auto"/>
            </w:tcBorders>
            <w:vAlign w:val="center"/>
          </w:tcPr>
          <w:p w:rsidR="00774096" w:rsidRPr="003B46B9" w:rsidRDefault="00774096" w:rsidP="007833A6">
            <w:pPr>
              <w:jc w:val="center"/>
              <w:rPr>
                <w:rFonts w:ascii="Arial" w:hAnsi="Arial"/>
                <w:sz w:val="16"/>
                <w:szCs w:val="16"/>
                <w:rtl/>
              </w:rPr>
            </w:pPr>
            <w:r w:rsidRPr="003B46B9">
              <w:rPr>
                <w:rFonts w:ascii="Arial" w:hAnsi="Arial" w:hint="cs"/>
                <w:sz w:val="16"/>
                <w:szCs w:val="16"/>
                <w:rtl/>
              </w:rPr>
              <w:t>كاز (لتر)</w:t>
            </w:r>
          </w:p>
          <w:p w:rsidR="00774096" w:rsidRPr="003B46B9" w:rsidRDefault="00774096" w:rsidP="007833A6">
            <w:pPr>
              <w:bidi w:val="0"/>
              <w:jc w:val="center"/>
              <w:rPr>
                <w:rFonts w:ascii="Arial" w:hAnsi="Arial"/>
                <w:sz w:val="16"/>
                <w:szCs w:val="16"/>
              </w:rPr>
            </w:pPr>
            <w:r w:rsidRPr="003B46B9">
              <w:rPr>
                <w:rFonts w:ascii="Arial" w:hAnsi="Arial"/>
                <w:sz w:val="16"/>
                <w:szCs w:val="16"/>
              </w:rPr>
              <w:t xml:space="preserve">Kerosene (Liter) </w:t>
            </w:r>
          </w:p>
        </w:tc>
        <w:tc>
          <w:tcPr>
            <w:tcW w:w="8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74096" w:rsidRPr="003B46B9" w:rsidRDefault="00774096" w:rsidP="007833A6">
            <w:pPr>
              <w:jc w:val="center"/>
              <w:rPr>
                <w:rFonts w:ascii="Arial" w:hAnsi="Arial"/>
                <w:sz w:val="16"/>
                <w:szCs w:val="16"/>
                <w:rtl/>
              </w:rPr>
            </w:pPr>
            <w:r w:rsidRPr="003B46B9">
              <w:rPr>
                <w:rFonts w:ascii="Arial" w:hAnsi="Arial" w:hint="eastAsia"/>
                <w:sz w:val="16"/>
                <w:szCs w:val="16"/>
                <w:rtl/>
              </w:rPr>
              <w:t>بنزين</w:t>
            </w:r>
            <w:r w:rsidRPr="003B46B9">
              <w:rPr>
                <w:rFonts w:ascii="Arial" w:hAnsi="Arial" w:hint="cs"/>
                <w:sz w:val="16"/>
                <w:szCs w:val="16"/>
                <w:rtl/>
              </w:rPr>
              <w:t xml:space="preserve"> (لتر)</w:t>
            </w:r>
          </w:p>
          <w:p w:rsidR="00774096" w:rsidRPr="003B46B9" w:rsidRDefault="00774096" w:rsidP="007833A6">
            <w:pPr>
              <w:bidi w:val="0"/>
              <w:jc w:val="center"/>
              <w:rPr>
                <w:rFonts w:ascii="Arial" w:hAnsi="Arial"/>
                <w:sz w:val="16"/>
                <w:szCs w:val="16"/>
              </w:rPr>
            </w:pPr>
            <w:r w:rsidRPr="003B46B9">
              <w:rPr>
                <w:rFonts w:ascii="Arial" w:hAnsi="Arial"/>
                <w:sz w:val="16"/>
                <w:szCs w:val="16"/>
              </w:rPr>
              <w:t>Gasoline</w:t>
            </w:r>
          </w:p>
          <w:p w:rsidR="00774096" w:rsidRPr="003B46B9" w:rsidRDefault="00774096" w:rsidP="007833A6">
            <w:pPr>
              <w:bidi w:val="0"/>
              <w:jc w:val="center"/>
              <w:rPr>
                <w:rFonts w:ascii="Arial" w:hAnsi="Arial"/>
                <w:sz w:val="16"/>
                <w:szCs w:val="16"/>
              </w:rPr>
            </w:pPr>
            <w:r w:rsidRPr="003B46B9">
              <w:rPr>
                <w:rFonts w:ascii="Arial" w:hAnsi="Arial"/>
                <w:sz w:val="16"/>
                <w:szCs w:val="16"/>
              </w:rPr>
              <w:t>(Liter)</w:t>
            </w:r>
          </w:p>
        </w:tc>
        <w:tc>
          <w:tcPr>
            <w:tcW w:w="72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74096" w:rsidRPr="003B46B9" w:rsidRDefault="00774096" w:rsidP="007833A6">
            <w:pPr>
              <w:jc w:val="center"/>
              <w:rPr>
                <w:rFonts w:ascii="Arial" w:hAnsi="Arial"/>
                <w:sz w:val="16"/>
                <w:szCs w:val="16"/>
                <w:rtl/>
              </w:rPr>
            </w:pPr>
            <w:r w:rsidRPr="003B46B9">
              <w:rPr>
                <w:rFonts w:ascii="Arial" w:hAnsi="Arial" w:hint="cs"/>
                <w:sz w:val="16"/>
                <w:szCs w:val="16"/>
                <w:rtl/>
              </w:rPr>
              <w:t>سولار (لتر)</w:t>
            </w:r>
          </w:p>
          <w:p w:rsidR="00774096" w:rsidRPr="003B46B9" w:rsidRDefault="00774096" w:rsidP="007833A6">
            <w:pPr>
              <w:bidi w:val="0"/>
              <w:jc w:val="center"/>
              <w:rPr>
                <w:rFonts w:ascii="Arial" w:hAnsi="Arial" w:cs="Arial"/>
                <w:sz w:val="16"/>
                <w:szCs w:val="16"/>
              </w:rPr>
            </w:pPr>
            <w:r w:rsidRPr="003B46B9">
              <w:rPr>
                <w:rFonts w:ascii="Arial" w:hAnsi="Arial" w:cs="Arial"/>
                <w:sz w:val="16"/>
                <w:szCs w:val="16"/>
              </w:rPr>
              <w:t>Diesel (Liter)</w:t>
            </w:r>
          </w:p>
        </w:tc>
        <w:tc>
          <w:tcPr>
            <w:tcW w:w="1701" w:type="dxa"/>
            <w:vMerge/>
            <w:tcBorders>
              <w:top w:val="nil"/>
              <w:left w:val="single" w:sz="4" w:space="0" w:color="auto"/>
              <w:bottom w:val="single" w:sz="4" w:space="0" w:color="auto"/>
              <w:right w:val="single" w:sz="4" w:space="0" w:color="auto"/>
            </w:tcBorders>
            <w:vAlign w:val="center"/>
          </w:tcPr>
          <w:p w:rsidR="00774096" w:rsidRPr="003B46B9" w:rsidRDefault="00774096" w:rsidP="007833A6">
            <w:pPr>
              <w:bidi w:val="0"/>
              <w:jc w:val="center"/>
              <w:rPr>
                <w:rFonts w:ascii="Arial" w:hAnsi="Arial" w:cs="Arial"/>
                <w:b/>
                <w:bCs/>
                <w:sz w:val="16"/>
                <w:szCs w:val="16"/>
              </w:rPr>
            </w:pPr>
          </w:p>
        </w:tc>
      </w:tr>
      <w:tr w:rsidR="00774096" w:rsidRPr="003B46B9" w:rsidTr="007833A6">
        <w:trPr>
          <w:cantSplit/>
          <w:trHeight w:val="340"/>
          <w:jc w:val="center"/>
        </w:trPr>
        <w:tc>
          <w:tcPr>
            <w:tcW w:w="1161" w:type="dxa"/>
            <w:tcBorders>
              <w:top w:val="single" w:sz="4" w:space="0" w:color="auto"/>
              <w:left w:val="single" w:sz="4" w:space="0" w:color="auto"/>
              <w:bottom w:val="nil"/>
              <w:right w:val="single" w:sz="4" w:space="0" w:color="auto"/>
            </w:tcBorders>
            <w:noWrap/>
            <w:tcMar>
              <w:top w:w="0" w:type="dxa"/>
              <w:left w:w="0" w:type="dxa"/>
              <w:bottom w:w="0" w:type="dxa"/>
              <w:right w:w="85" w:type="dxa"/>
            </w:tcMar>
            <w:vAlign w:val="center"/>
          </w:tcPr>
          <w:p w:rsidR="00774096" w:rsidRPr="003B46B9" w:rsidRDefault="00774096" w:rsidP="007833A6">
            <w:pPr>
              <w:bidi w:val="0"/>
              <w:jc w:val="right"/>
              <w:rPr>
                <w:rFonts w:ascii="Arial" w:hAnsi="Arial"/>
                <w:b/>
                <w:bCs/>
                <w:sz w:val="16"/>
                <w:szCs w:val="16"/>
              </w:rPr>
            </w:pPr>
            <w:r w:rsidRPr="003B46B9">
              <w:rPr>
                <w:rFonts w:ascii="Arial" w:hAnsi="Arial" w:hint="eastAsia"/>
                <w:b/>
                <w:bCs/>
                <w:sz w:val="16"/>
                <w:szCs w:val="16"/>
                <w:rtl/>
              </w:rPr>
              <w:t>فلسطين</w:t>
            </w:r>
          </w:p>
        </w:tc>
        <w:tc>
          <w:tcPr>
            <w:tcW w:w="86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260</w:t>
            </w:r>
          </w:p>
        </w:tc>
        <w:tc>
          <w:tcPr>
            <w:tcW w:w="870"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55</w:t>
            </w:r>
          </w:p>
        </w:tc>
        <w:tc>
          <w:tcPr>
            <w:tcW w:w="86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15</w:t>
            </w:r>
          </w:p>
        </w:tc>
        <w:tc>
          <w:tcPr>
            <w:tcW w:w="870" w:type="dxa"/>
            <w:tcBorders>
              <w:top w:val="single" w:sz="4" w:space="0" w:color="auto"/>
              <w:bottom w:val="nil"/>
            </w:tcBorders>
            <w:tcMar>
              <w:right w:w="284"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6</w:t>
            </w:r>
          </w:p>
        </w:tc>
        <w:tc>
          <w:tcPr>
            <w:tcW w:w="869" w:type="dxa"/>
            <w:tcBorders>
              <w:top w:val="single" w:sz="4" w:space="0" w:color="auto"/>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51</w:t>
            </w:r>
          </w:p>
        </w:tc>
        <w:tc>
          <w:tcPr>
            <w:tcW w:w="72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79</w:t>
            </w:r>
          </w:p>
        </w:tc>
        <w:tc>
          <w:tcPr>
            <w:tcW w:w="1701" w:type="dxa"/>
            <w:tcBorders>
              <w:top w:val="single" w:sz="4" w:space="0" w:color="auto"/>
              <w:left w:val="single" w:sz="4" w:space="0" w:color="000000"/>
              <w:bottom w:val="nil"/>
              <w:right w:val="single" w:sz="4" w:space="0" w:color="auto"/>
            </w:tcBorders>
            <w:noWrap/>
            <w:tcMar>
              <w:top w:w="0" w:type="dxa"/>
              <w:left w:w="85" w:type="dxa"/>
              <w:bottom w:w="0" w:type="dxa"/>
              <w:right w:w="0" w:type="dxa"/>
            </w:tcMar>
            <w:vAlign w:val="center"/>
          </w:tcPr>
          <w:p w:rsidR="00774096" w:rsidRPr="003B46B9" w:rsidRDefault="00774096" w:rsidP="007833A6">
            <w:pPr>
              <w:bidi w:val="0"/>
              <w:rPr>
                <w:rFonts w:ascii="Arial" w:hAnsi="Arial" w:cs="Arial"/>
                <w:b/>
                <w:bCs/>
                <w:sz w:val="16"/>
                <w:szCs w:val="16"/>
              </w:rPr>
            </w:pPr>
            <w:r w:rsidRPr="003B46B9">
              <w:rPr>
                <w:rFonts w:ascii="Arial" w:hAnsi="Arial" w:cs="Arial"/>
                <w:b/>
                <w:bCs/>
                <w:sz w:val="16"/>
                <w:szCs w:val="16"/>
              </w:rPr>
              <w:t>Palestine</w:t>
            </w:r>
          </w:p>
        </w:tc>
      </w:tr>
      <w:tr w:rsidR="00774096" w:rsidRPr="003B46B9" w:rsidTr="007833A6">
        <w:trPr>
          <w:cantSplit/>
          <w:trHeight w:val="340"/>
          <w:jc w:val="center"/>
        </w:trPr>
        <w:tc>
          <w:tcPr>
            <w:tcW w:w="1161" w:type="dxa"/>
            <w:tcBorders>
              <w:top w:val="nil"/>
              <w:left w:val="single" w:sz="4" w:space="0" w:color="auto"/>
              <w:bottom w:val="nil"/>
              <w:right w:val="single" w:sz="4" w:space="0" w:color="auto"/>
            </w:tcBorders>
            <w:noWrap/>
            <w:tcMar>
              <w:top w:w="0" w:type="dxa"/>
              <w:left w:w="0" w:type="dxa"/>
              <w:bottom w:w="0" w:type="dxa"/>
              <w:right w:w="85" w:type="dxa"/>
            </w:tcMar>
            <w:vAlign w:val="center"/>
          </w:tcPr>
          <w:p w:rsidR="00774096" w:rsidRPr="003B46B9" w:rsidRDefault="00774096" w:rsidP="007833A6">
            <w:pPr>
              <w:bidi w:val="0"/>
              <w:jc w:val="right"/>
              <w:rPr>
                <w:rFonts w:ascii="Arial" w:hAnsi="Arial"/>
                <w:b/>
                <w:bCs/>
                <w:sz w:val="16"/>
                <w:szCs w:val="16"/>
              </w:rPr>
            </w:pPr>
            <w:r w:rsidRPr="003B46B9">
              <w:rPr>
                <w:rFonts w:ascii="Arial" w:hAnsi="Arial" w:hint="eastAsia"/>
                <w:b/>
                <w:bCs/>
                <w:sz w:val="16"/>
                <w:szCs w:val="16"/>
                <w:rtl/>
              </w:rPr>
              <w:t>الضفة</w:t>
            </w:r>
            <w:r w:rsidRPr="003B46B9">
              <w:rPr>
                <w:rFonts w:ascii="Arial" w:hAnsi="Arial"/>
                <w:b/>
                <w:bCs/>
                <w:sz w:val="16"/>
                <w:szCs w:val="16"/>
                <w:rtl/>
              </w:rPr>
              <w:t xml:space="preserve"> الغربية</w:t>
            </w:r>
          </w:p>
        </w:tc>
        <w:tc>
          <w:tcPr>
            <w:tcW w:w="86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269</w:t>
            </w:r>
          </w:p>
        </w:tc>
        <w:tc>
          <w:tcPr>
            <w:tcW w:w="870"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57</w:t>
            </w:r>
          </w:p>
        </w:tc>
        <w:tc>
          <w:tcPr>
            <w:tcW w:w="86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15</w:t>
            </w:r>
          </w:p>
        </w:tc>
        <w:tc>
          <w:tcPr>
            <w:tcW w:w="870" w:type="dxa"/>
            <w:tcBorders>
              <w:top w:val="nil"/>
              <w:bottom w:val="nil"/>
            </w:tcBorders>
            <w:tcMar>
              <w:right w:w="284"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12</w:t>
            </w:r>
          </w:p>
        </w:tc>
        <w:tc>
          <w:tcPr>
            <w:tcW w:w="869" w:type="dxa"/>
            <w:tcBorders>
              <w:top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75</w:t>
            </w:r>
          </w:p>
        </w:tc>
        <w:tc>
          <w:tcPr>
            <w:tcW w:w="72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86</w:t>
            </w:r>
          </w:p>
        </w:tc>
        <w:tc>
          <w:tcPr>
            <w:tcW w:w="1701" w:type="dxa"/>
            <w:tcBorders>
              <w:top w:val="nil"/>
              <w:left w:val="single" w:sz="4" w:space="0" w:color="000000"/>
              <w:bottom w:val="nil"/>
              <w:right w:val="single" w:sz="4" w:space="0" w:color="auto"/>
            </w:tcBorders>
            <w:noWrap/>
            <w:tcMar>
              <w:top w:w="0" w:type="dxa"/>
              <w:left w:w="85" w:type="dxa"/>
              <w:bottom w:w="0" w:type="dxa"/>
              <w:right w:w="0" w:type="dxa"/>
            </w:tcMar>
            <w:vAlign w:val="center"/>
          </w:tcPr>
          <w:p w:rsidR="00774096" w:rsidRPr="003B46B9" w:rsidRDefault="00774096" w:rsidP="007833A6">
            <w:pPr>
              <w:bidi w:val="0"/>
              <w:rPr>
                <w:rFonts w:ascii="Arial" w:hAnsi="Arial" w:cs="Arial"/>
                <w:b/>
                <w:bCs/>
                <w:sz w:val="16"/>
                <w:szCs w:val="16"/>
              </w:rPr>
            </w:pPr>
            <w:r w:rsidRPr="003B46B9">
              <w:rPr>
                <w:rFonts w:ascii="Arial" w:hAnsi="Arial" w:cs="Arial"/>
                <w:b/>
                <w:bCs/>
                <w:sz w:val="16"/>
                <w:szCs w:val="16"/>
              </w:rPr>
              <w:t>West Bank</w:t>
            </w:r>
          </w:p>
        </w:tc>
      </w:tr>
      <w:tr w:rsidR="00774096" w:rsidRPr="003B46B9" w:rsidTr="007833A6">
        <w:trPr>
          <w:cantSplit/>
          <w:trHeight w:val="340"/>
          <w:jc w:val="center"/>
        </w:trPr>
        <w:tc>
          <w:tcPr>
            <w:tcW w:w="1161" w:type="dxa"/>
            <w:tcBorders>
              <w:top w:val="nil"/>
              <w:left w:val="single" w:sz="4" w:space="0" w:color="auto"/>
              <w:bottom w:val="nil"/>
              <w:right w:val="single" w:sz="4" w:space="0" w:color="auto"/>
            </w:tcBorders>
            <w:noWrap/>
            <w:tcMar>
              <w:top w:w="0" w:type="dxa"/>
              <w:left w:w="0" w:type="dxa"/>
              <w:bottom w:w="0" w:type="dxa"/>
              <w:right w:w="85" w:type="dxa"/>
            </w:tcMar>
            <w:vAlign w:val="center"/>
          </w:tcPr>
          <w:p w:rsidR="00774096" w:rsidRPr="003B46B9" w:rsidRDefault="00774096" w:rsidP="007833A6">
            <w:pPr>
              <w:bidi w:val="0"/>
              <w:jc w:val="right"/>
              <w:rPr>
                <w:rFonts w:ascii="Arial" w:hAnsi="Arial"/>
                <w:sz w:val="16"/>
                <w:szCs w:val="16"/>
              </w:rPr>
            </w:pPr>
            <w:r w:rsidRPr="003B46B9">
              <w:rPr>
                <w:rFonts w:ascii="Arial" w:hAnsi="Arial" w:hint="eastAsia"/>
                <w:sz w:val="16"/>
                <w:szCs w:val="16"/>
                <w:rtl/>
              </w:rPr>
              <w:t>شمال</w:t>
            </w:r>
            <w:r w:rsidRPr="003B46B9">
              <w:rPr>
                <w:rFonts w:ascii="Arial" w:hAnsi="Arial"/>
                <w:sz w:val="16"/>
                <w:szCs w:val="16"/>
                <w:rtl/>
              </w:rPr>
              <w:t xml:space="preserve"> الضفة الغربية</w:t>
            </w:r>
          </w:p>
        </w:tc>
        <w:tc>
          <w:tcPr>
            <w:tcW w:w="86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259</w:t>
            </w:r>
          </w:p>
        </w:tc>
        <w:tc>
          <w:tcPr>
            <w:tcW w:w="870"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34</w:t>
            </w:r>
          </w:p>
        </w:tc>
        <w:tc>
          <w:tcPr>
            <w:tcW w:w="86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15</w:t>
            </w:r>
          </w:p>
        </w:tc>
        <w:tc>
          <w:tcPr>
            <w:tcW w:w="870" w:type="dxa"/>
            <w:tcBorders>
              <w:top w:val="nil"/>
              <w:bottom w:val="nil"/>
            </w:tcBorders>
            <w:tcMar>
              <w:right w:w="284"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1</w:t>
            </w:r>
          </w:p>
        </w:tc>
        <w:tc>
          <w:tcPr>
            <w:tcW w:w="869" w:type="dxa"/>
            <w:tcBorders>
              <w:top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82</w:t>
            </w:r>
          </w:p>
        </w:tc>
        <w:tc>
          <w:tcPr>
            <w:tcW w:w="729" w:type="dxa"/>
            <w:tcBorders>
              <w:top w:val="nil"/>
              <w:left w:val="nil"/>
              <w:bottom w:val="nil"/>
              <w:right w:val="nil"/>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96</w:t>
            </w:r>
          </w:p>
        </w:tc>
        <w:tc>
          <w:tcPr>
            <w:tcW w:w="1701" w:type="dxa"/>
            <w:tcBorders>
              <w:top w:val="nil"/>
              <w:left w:val="single" w:sz="4" w:space="0" w:color="000000"/>
              <w:bottom w:val="nil"/>
              <w:right w:val="single" w:sz="4" w:space="0" w:color="auto"/>
            </w:tcBorders>
            <w:noWrap/>
            <w:tcMar>
              <w:top w:w="0" w:type="dxa"/>
              <w:left w:w="85" w:type="dxa"/>
              <w:bottom w:w="0" w:type="dxa"/>
              <w:right w:w="0" w:type="dxa"/>
            </w:tcMar>
            <w:vAlign w:val="center"/>
          </w:tcPr>
          <w:p w:rsidR="00774096" w:rsidRPr="003B46B9" w:rsidRDefault="00774096" w:rsidP="007833A6">
            <w:pPr>
              <w:bidi w:val="0"/>
              <w:rPr>
                <w:rFonts w:ascii="Arial" w:hAnsi="Arial" w:cs="Arial"/>
                <w:sz w:val="16"/>
                <w:szCs w:val="16"/>
              </w:rPr>
            </w:pPr>
            <w:r w:rsidRPr="003B46B9">
              <w:rPr>
                <w:rFonts w:ascii="Arial" w:hAnsi="Arial" w:cs="Arial"/>
                <w:sz w:val="16"/>
                <w:szCs w:val="16"/>
              </w:rPr>
              <w:t xml:space="preserve">North of West Bank </w:t>
            </w:r>
          </w:p>
        </w:tc>
      </w:tr>
      <w:tr w:rsidR="00774096" w:rsidRPr="003B46B9" w:rsidTr="007833A6">
        <w:trPr>
          <w:cantSplit/>
          <w:trHeight w:val="340"/>
          <w:jc w:val="center"/>
        </w:trPr>
        <w:tc>
          <w:tcPr>
            <w:tcW w:w="1161" w:type="dxa"/>
            <w:tcBorders>
              <w:left w:val="single" w:sz="4" w:space="0" w:color="auto"/>
              <w:right w:val="single" w:sz="4" w:space="0" w:color="auto"/>
            </w:tcBorders>
            <w:noWrap/>
            <w:tcMar>
              <w:top w:w="0" w:type="dxa"/>
              <w:left w:w="0" w:type="dxa"/>
              <w:bottom w:w="0" w:type="dxa"/>
              <w:right w:w="85" w:type="dxa"/>
            </w:tcMar>
            <w:vAlign w:val="center"/>
          </w:tcPr>
          <w:p w:rsidR="00774096" w:rsidRPr="003B46B9" w:rsidRDefault="00774096" w:rsidP="007833A6">
            <w:pPr>
              <w:bidi w:val="0"/>
              <w:jc w:val="right"/>
              <w:rPr>
                <w:rFonts w:ascii="Arial" w:hAnsi="Arial"/>
                <w:sz w:val="16"/>
                <w:szCs w:val="16"/>
              </w:rPr>
            </w:pPr>
            <w:r w:rsidRPr="003B46B9">
              <w:rPr>
                <w:rFonts w:ascii="Arial" w:hAnsi="Arial" w:hint="eastAsia"/>
                <w:sz w:val="16"/>
                <w:szCs w:val="16"/>
                <w:rtl/>
              </w:rPr>
              <w:t>وسط</w:t>
            </w:r>
            <w:r w:rsidRPr="003B46B9">
              <w:rPr>
                <w:rFonts w:ascii="Arial" w:hAnsi="Arial"/>
                <w:sz w:val="16"/>
                <w:szCs w:val="16"/>
                <w:rtl/>
              </w:rPr>
              <w:t xml:space="preserve"> الضفة الغربية</w:t>
            </w:r>
          </w:p>
        </w:tc>
        <w:tc>
          <w:tcPr>
            <w:tcW w:w="869" w:type="dxa"/>
            <w:tcBorders>
              <w:left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305</w:t>
            </w:r>
          </w:p>
        </w:tc>
        <w:tc>
          <w:tcPr>
            <w:tcW w:w="870" w:type="dxa"/>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67</w:t>
            </w:r>
          </w:p>
        </w:tc>
        <w:tc>
          <w:tcPr>
            <w:tcW w:w="869" w:type="dxa"/>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15</w:t>
            </w:r>
          </w:p>
        </w:tc>
        <w:tc>
          <w:tcPr>
            <w:tcW w:w="870" w:type="dxa"/>
            <w:tcMar>
              <w:right w:w="284"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15</w:t>
            </w:r>
          </w:p>
        </w:tc>
        <w:tc>
          <w:tcPr>
            <w:tcW w:w="869" w:type="dxa"/>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78</w:t>
            </w:r>
          </w:p>
        </w:tc>
        <w:tc>
          <w:tcPr>
            <w:tcW w:w="729" w:type="dxa"/>
            <w:tcBorders>
              <w:right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94</w:t>
            </w:r>
          </w:p>
        </w:tc>
        <w:tc>
          <w:tcPr>
            <w:tcW w:w="1701" w:type="dxa"/>
            <w:tcBorders>
              <w:left w:val="single" w:sz="4" w:space="0" w:color="auto"/>
              <w:right w:val="single" w:sz="4" w:space="0" w:color="auto"/>
            </w:tcBorders>
            <w:noWrap/>
            <w:tcMar>
              <w:top w:w="0" w:type="dxa"/>
              <w:left w:w="85" w:type="dxa"/>
              <w:bottom w:w="0" w:type="dxa"/>
              <w:right w:w="0" w:type="dxa"/>
            </w:tcMar>
            <w:vAlign w:val="center"/>
          </w:tcPr>
          <w:p w:rsidR="00774096" w:rsidRPr="003B46B9" w:rsidRDefault="00774096" w:rsidP="007833A6">
            <w:pPr>
              <w:bidi w:val="0"/>
              <w:rPr>
                <w:rFonts w:ascii="Arial" w:hAnsi="Arial" w:cs="Arial"/>
                <w:sz w:val="16"/>
                <w:szCs w:val="16"/>
              </w:rPr>
            </w:pPr>
            <w:r w:rsidRPr="003B46B9">
              <w:rPr>
                <w:rFonts w:ascii="Arial" w:hAnsi="Arial" w:cs="Arial"/>
                <w:sz w:val="16"/>
                <w:szCs w:val="16"/>
              </w:rPr>
              <w:t xml:space="preserve">Middle of West Bank </w:t>
            </w:r>
          </w:p>
        </w:tc>
      </w:tr>
      <w:tr w:rsidR="00774096" w:rsidRPr="003B46B9" w:rsidTr="007833A6">
        <w:trPr>
          <w:cantSplit/>
          <w:trHeight w:val="340"/>
          <w:jc w:val="center"/>
        </w:trPr>
        <w:tc>
          <w:tcPr>
            <w:tcW w:w="1161" w:type="dxa"/>
            <w:tcBorders>
              <w:top w:val="nil"/>
              <w:left w:val="single" w:sz="4" w:space="0" w:color="auto"/>
              <w:right w:val="single" w:sz="4" w:space="0" w:color="auto"/>
            </w:tcBorders>
            <w:noWrap/>
            <w:tcMar>
              <w:top w:w="0" w:type="dxa"/>
              <w:left w:w="0" w:type="dxa"/>
              <w:bottom w:w="0" w:type="dxa"/>
              <w:right w:w="85" w:type="dxa"/>
            </w:tcMar>
            <w:vAlign w:val="center"/>
          </w:tcPr>
          <w:p w:rsidR="00774096" w:rsidRPr="003B46B9" w:rsidRDefault="00774096" w:rsidP="007833A6">
            <w:pPr>
              <w:bidi w:val="0"/>
              <w:jc w:val="right"/>
              <w:rPr>
                <w:rFonts w:ascii="Arial" w:hAnsi="Arial"/>
                <w:sz w:val="16"/>
                <w:szCs w:val="16"/>
              </w:rPr>
            </w:pPr>
            <w:r w:rsidRPr="003B46B9">
              <w:rPr>
                <w:rFonts w:ascii="Arial" w:hAnsi="Arial" w:hint="eastAsia"/>
                <w:sz w:val="16"/>
                <w:szCs w:val="16"/>
                <w:rtl/>
              </w:rPr>
              <w:t>جنوب</w:t>
            </w:r>
            <w:r w:rsidRPr="003B46B9">
              <w:rPr>
                <w:rFonts w:ascii="Arial" w:hAnsi="Arial"/>
                <w:sz w:val="16"/>
                <w:szCs w:val="16"/>
                <w:rtl/>
              </w:rPr>
              <w:t xml:space="preserve"> الضفة الغربية</w:t>
            </w:r>
          </w:p>
        </w:tc>
        <w:tc>
          <w:tcPr>
            <w:tcW w:w="869" w:type="dxa"/>
            <w:tcBorders>
              <w:top w:val="nil"/>
              <w:left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246</w:t>
            </w:r>
          </w:p>
        </w:tc>
        <w:tc>
          <w:tcPr>
            <w:tcW w:w="870" w:type="dxa"/>
            <w:tcBorders>
              <w:top w:val="nil"/>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90</w:t>
            </w:r>
          </w:p>
        </w:tc>
        <w:tc>
          <w:tcPr>
            <w:tcW w:w="869" w:type="dxa"/>
            <w:tcBorders>
              <w:top w:val="nil"/>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15</w:t>
            </w:r>
          </w:p>
        </w:tc>
        <w:tc>
          <w:tcPr>
            <w:tcW w:w="870" w:type="dxa"/>
            <w:tcBorders>
              <w:top w:val="nil"/>
            </w:tcBorders>
            <w:tcMar>
              <w:right w:w="284"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0</w:t>
            </w:r>
          </w:p>
        </w:tc>
        <w:tc>
          <w:tcPr>
            <w:tcW w:w="869" w:type="dxa"/>
            <w:tcBorders>
              <w:top w:val="nil"/>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65</w:t>
            </w:r>
          </w:p>
        </w:tc>
        <w:tc>
          <w:tcPr>
            <w:tcW w:w="729" w:type="dxa"/>
            <w:tcBorders>
              <w:top w:val="nil"/>
              <w:right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sz w:val="16"/>
                <w:szCs w:val="16"/>
              </w:rPr>
            </w:pPr>
            <w:r w:rsidRPr="003B46B9">
              <w:rPr>
                <w:rFonts w:ascii="Arial" w:hAnsi="Arial" w:cs="Arial"/>
                <w:sz w:val="16"/>
                <w:szCs w:val="16"/>
                <w:rtl/>
              </w:rPr>
              <w:t>74</w:t>
            </w:r>
          </w:p>
        </w:tc>
        <w:tc>
          <w:tcPr>
            <w:tcW w:w="1701" w:type="dxa"/>
            <w:tcBorders>
              <w:top w:val="nil"/>
              <w:left w:val="single" w:sz="4" w:space="0" w:color="auto"/>
              <w:right w:val="single" w:sz="4" w:space="0" w:color="auto"/>
            </w:tcBorders>
            <w:noWrap/>
            <w:tcMar>
              <w:top w:w="0" w:type="dxa"/>
              <w:left w:w="85" w:type="dxa"/>
              <w:bottom w:w="0" w:type="dxa"/>
              <w:right w:w="0" w:type="dxa"/>
            </w:tcMar>
            <w:vAlign w:val="center"/>
          </w:tcPr>
          <w:p w:rsidR="00774096" w:rsidRPr="003B46B9" w:rsidRDefault="00774096" w:rsidP="007833A6">
            <w:pPr>
              <w:bidi w:val="0"/>
              <w:rPr>
                <w:rFonts w:ascii="Arial" w:hAnsi="Arial" w:cs="Arial"/>
                <w:sz w:val="16"/>
                <w:szCs w:val="16"/>
              </w:rPr>
            </w:pPr>
            <w:r w:rsidRPr="003B46B9">
              <w:rPr>
                <w:rFonts w:ascii="Arial" w:hAnsi="Arial" w:cs="Arial"/>
                <w:sz w:val="16"/>
                <w:szCs w:val="16"/>
              </w:rPr>
              <w:t>South of West Bank</w:t>
            </w:r>
          </w:p>
        </w:tc>
      </w:tr>
      <w:tr w:rsidR="00774096" w:rsidRPr="003B46B9" w:rsidTr="007833A6">
        <w:trPr>
          <w:cantSplit/>
          <w:trHeight w:val="340"/>
          <w:jc w:val="center"/>
        </w:trPr>
        <w:tc>
          <w:tcPr>
            <w:tcW w:w="1161" w:type="dxa"/>
            <w:tcBorders>
              <w:left w:val="single" w:sz="4" w:space="0" w:color="auto"/>
              <w:bottom w:val="single" w:sz="4" w:space="0" w:color="auto"/>
              <w:right w:val="single" w:sz="4" w:space="0" w:color="auto"/>
            </w:tcBorders>
            <w:noWrap/>
            <w:tcMar>
              <w:top w:w="0" w:type="dxa"/>
              <w:left w:w="0" w:type="dxa"/>
              <w:bottom w:w="0" w:type="dxa"/>
              <w:right w:w="85" w:type="dxa"/>
            </w:tcMar>
            <w:vAlign w:val="center"/>
          </w:tcPr>
          <w:p w:rsidR="00774096" w:rsidRPr="003B46B9" w:rsidRDefault="00774096" w:rsidP="007833A6">
            <w:pPr>
              <w:bidi w:val="0"/>
              <w:jc w:val="right"/>
              <w:rPr>
                <w:rFonts w:ascii="Arial" w:hAnsi="Arial"/>
                <w:b/>
                <w:bCs/>
                <w:sz w:val="16"/>
                <w:szCs w:val="16"/>
              </w:rPr>
            </w:pPr>
            <w:r w:rsidRPr="003B46B9">
              <w:rPr>
                <w:rFonts w:ascii="Arial" w:hAnsi="Arial" w:hint="eastAsia"/>
                <w:b/>
                <w:bCs/>
                <w:sz w:val="16"/>
                <w:szCs w:val="16"/>
                <w:rtl/>
              </w:rPr>
              <w:t>قطاع</w:t>
            </w:r>
            <w:r w:rsidRPr="003B46B9">
              <w:rPr>
                <w:rFonts w:ascii="Arial" w:hAnsi="Arial"/>
                <w:b/>
                <w:bCs/>
                <w:sz w:val="16"/>
                <w:szCs w:val="16"/>
                <w:rtl/>
              </w:rPr>
              <w:t xml:space="preserve"> غزة</w:t>
            </w:r>
          </w:p>
        </w:tc>
        <w:tc>
          <w:tcPr>
            <w:tcW w:w="869" w:type="dxa"/>
            <w:tcBorders>
              <w:left w:val="single" w:sz="4" w:space="0" w:color="auto"/>
              <w:bottom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242</w:t>
            </w:r>
          </w:p>
        </w:tc>
        <w:tc>
          <w:tcPr>
            <w:tcW w:w="870" w:type="dxa"/>
            <w:tcBorders>
              <w:bottom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54</w:t>
            </w:r>
          </w:p>
        </w:tc>
        <w:tc>
          <w:tcPr>
            <w:tcW w:w="869" w:type="dxa"/>
            <w:tcBorders>
              <w:bottom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14</w:t>
            </w:r>
          </w:p>
        </w:tc>
        <w:tc>
          <w:tcPr>
            <w:tcW w:w="870" w:type="dxa"/>
            <w:tcBorders>
              <w:bottom w:val="single" w:sz="4" w:space="0" w:color="auto"/>
            </w:tcBorders>
            <w:tcMar>
              <w:right w:w="284"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5</w:t>
            </w:r>
          </w:p>
        </w:tc>
        <w:tc>
          <w:tcPr>
            <w:tcW w:w="869" w:type="dxa"/>
            <w:tcBorders>
              <w:bottom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23</w:t>
            </w:r>
          </w:p>
        </w:tc>
        <w:tc>
          <w:tcPr>
            <w:tcW w:w="729" w:type="dxa"/>
            <w:tcBorders>
              <w:bottom w:val="single" w:sz="4" w:space="0" w:color="auto"/>
              <w:right w:val="single" w:sz="4" w:space="0" w:color="auto"/>
            </w:tcBorders>
            <w:noWrap/>
            <w:tcMar>
              <w:top w:w="14" w:type="dxa"/>
              <w:left w:w="0" w:type="dxa"/>
              <w:bottom w:w="0" w:type="dxa"/>
              <w:right w:w="340" w:type="dxa"/>
            </w:tcMar>
            <w:vAlign w:val="center"/>
          </w:tcPr>
          <w:p w:rsidR="00774096" w:rsidRPr="003B46B9" w:rsidRDefault="00774096" w:rsidP="00774096">
            <w:pPr>
              <w:rPr>
                <w:rFonts w:ascii="Arial" w:hAnsi="Arial" w:cs="Arial"/>
                <w:b/>
                <w:bCs/>
                <w:sz w:val="16"/>
                <w:szCs w:val="16"/>
              </w:rPr>
            </w:pPr>
            <w:r w:rsidRPr="003B46B9">
              <w:rPr>
                <w:rFonts w:ascii="Arial" w:hAnsi="Arial" w:cs="Arial"/>
                <w:b/>
                <w:bCs/>
                <w:sz w:val="16"/>
                <w:szCs w:val="16"/>
                <w:rtl/>
              </w:rPr>
              <w:t>17</w:t>
            </w:r>
          </w:p>
        </w:tc>
        <w:tc>
          <w:tcPr>
            <w:tcW w:w="1701" w:type="dxa"/>
            <w:tcBorders>
              <w:left w:val="single" w:sz="4" w:space="0" w:color="auto"/>
              <w:bottom w:val="single" w:sz="4" w:space="0" w:color="auto"/>
              <w:right w:val="single" w:sz="4" w:space="0" w:color="auto"/>
            </w:tcBorders>
            <w:noWrap/>
            <w:tcMar>
              <w:top w:w="0" w:type="dxa"/>
              <w:left w:w="85" w:type="dxa"/>
              <w:bottom w:w="0" w:type="dxa"/>
              <w:right w:w="0" w:type="dxa"/>
            </w:tcMar>
            <w:vAlign w:val="center"/>
          </w:tcPr>
          <w:p w:rsidR="00774096" w:rsidRPr="003B46B9" w:rsidRDefault="00774096" w:rsidP="007833A6">
            <w:pPr>
              <w:bidi w:val="0"/>
              <w:rPr>
                <w:rFonts w:ascii="Arial" w:hAnsi="Arial" w:cs="Arial"/>
                <w:b/>
                <w:bCs/>
                <w:sz w:val="16"/>
                <w:szCs w:val="16"/>
              </w:rPr>
            </w:pPr>
            <w:r w:rsidRPr="003B46B9">
              <w:rPr>
                <w:rFonts w:ascii="Arial" w:hAnsi="Arial" w:cs="Arial"/>
                <w:b/>
                <w:bCs/>
                <w:sz w:val="16"/>
                <w:szCs w:val="16"/>
              </w:rPr>
              <w:t>Gaza Strip</w:t>
            </w:r>
          </w:p>
        </w:tc>
      </w:tr>
    </w:tbl>
    <w:p w:rsidR="000F5EFF" w:rsidRPr="003B46B9" w:rsidRDefault="000F5EFF" w:rsidP="000F5EFF">
      <w:pPr>
        <w:jc w:val="center"/>
        <w:rPr>
          <w:rtl/>
        </w:rPr>
      </w:pPr>
    </w:p>
    <w:p w:rsidR="000F5EFF" w:rsidRPr="003B46B9" w:rsidRDefault="000F5EFF" w:rsidP="000F5EFF">
      <w:pPr>
        <w:ind w:right="-240" w:hanging="157"/>
        <w:jc w:val="center"/>
        <w:rPr>
          <w:rtl/>
        </w:rPr>
      </w:pPr>
    </w:p>
    <w:p w:rsidR="003B6A0B" w:rsidRPr="003B46B9" w:rsidRDefault="003B6A0B" w:rsidP="00F422DB">
      <w:pPr>
        <w:ind w:right="-240" w:hanging="157"/>
        <w:jc w:val="center"/>
        <w:outlineLvl w:val="0"/>
        <w:rPr>
          <w:rFonts w:ascii="Arial" w:hAnsi="Arial"/>
          <w:b/>
          <w:bCs/>
          <w:sz w:val="18"/>
          <w:szCs w:val="18"/>
          <w:rtl/>
        </w:rPr>
      </w:pPr>
      <w:r w:rsidRPr="003B46B9">
        <w:rPr>
          <w:rFonts w:ascii="Arial" w:hAnsi="Arial"/>
          <w:b/>
          <w:bCs/>
          <w:sz w:val="18"/>
          <w:szCs w:val="18"/>
          <w:rtl/>
        </w:rPr>
        <w:t xml:space="preserve">  التوزيع النسبي للأسر </w:t>
      </w:r>
      <w:r w:rsidRPr="003B46B9">
        <w:rPr>
          <w:rFonts w:ascii="Arial" w:hAnsi="Arial" w:hint="eastAsia"/>
          <w:b/>
          <w:bCs/>
          <w:sz w:val="18"/>
          <w:szCs w:val="18"/>
          <w:rtl/>
        </w:rPr>
        <w:t>في</w:t>
      </w:r>
      <w:r w:rsidRPr="003B46B9">
        <w:rPr>
          <w:rFonts w:ascii="Arial" w:hAnsi="Arial"/>
          <w:b/>
          <w:bCs/>
          <w:sz w:val="18"/>
          <w:szCs w:val="18"/>
          <w:rtl/>
        </w:rPr>
        <w:t xml:space="preserve"> فلسطين</w:t>
      </w:r>
      <w:r w:rsidRPr="003B46B9">
        <w:rPr>
          <w:rFonts w:ascii="Arial" w:hAnsi="Arial" w:hint="cs"/>
          <w:b/>
          <w:bCs/>
          <w:sz w:val="18"/>
          <w:szCs w:val="18"/>
          <w:rtl/>
        </w:rPr>
        <w:t xml:space="preserve"> </w:t>
      </w:r>
      <w:r w:rsidRPr="003B46B9">
        <w:rPr>
          <w:rFonts w:ascii="Arial" w:hAnsi="Arial"/>
          <w:b/>
          <w:bCs/>
          <w:sz w:val="18"/>
          <w:szCs w:val="18"/>
          <w:rtl/>
        </w:rPr>
        <w:t xml:space="preserve">حسب المنطقة وتوفر السخان الشمسي، </w:t>
      </w:r>
      <w:r w:rsidRPr="003B46B9">
        <w:rPr>
          <w:rFonts w:ascii="Arial" w:hAnsi="Arial" w:hint="cs"/>
          <w:b/>
          <w:bCs/>
          <w:sz w:val="18"/>
          <w:szCs w:val="18"/>
          <w:rtl/>
        </w:rPr>
        <w:t xml:space="preserve">تموز </w:t>
      </w:r>
      <w:r w:rsidRPr="003B46B9">
        <w:rPr>
          <w:rFonts w:ascii="Simplified Arabic" w:hAnsi="Simplified Arabic" w:hint="cs"/>
          <w:b/>
          <w:bCs/>
          <w:sz w:val="18"/>
          <w:szCs w:val="18"/>
          <w:rtl/>
        </w:rPr>
        <w:t>2013</w:t>
      </w:r>
    </w:p>
    <w:p w:rsidR="003B6A0B" w:rsidRPr="003B46B9" w:rsidRDefault="003B6A0B" w:rsidP="003B6A0B">
      <w:pPr>
        <w:ind w:right="-240" w:hanging="157"/>
        <w:jc w:val="center"/>
        <w:rPr>
          <w:rFonts w:ascii="Arial" w:hAnsi="Arial" w:cs="Arial"/>
          <w:b/>
          <w:bCs/>
          <w:sz w:val="18"/>
          <w:szCs w:val="18"/>
          <w:rtl/>
        </w:rPr>
      </w:pPr>
      <w:r w:rsidRPr="003B46B9">
        <w:rPr>
          <w:rFonts w:ascii="Arial" w:hAnsi="Arial" w:cs="Arial"/>
          <w:b/>
          <w:bCs/>
          <w:sz w:val="18"/>
          <w:szCs w:val="18"/>
        </w:rPr>
        <w:t>Percentage Distribution of Households in Palestine by Region and Availability of Solar Heater, July 2013</w:t>
      </w:r>
    </w:p>
    <w:p w:rsidR="003B6A0B" w:rsidRPr="003B46B9" w:rsidRDefault="003B6A0B" w:rsidP="003B6A0B">
      <w:pPr>
        <w:ind w:right="-240" w:hanging="157"/>
        <w:jc w:val="center"/>
        <w:rPr>
          <w:rFonts w:ascii="Arial" w:hAnsi="Arial" w:cs="Arial"/>
          <w:b/>
          <w:bCs/>
          <w:sz w:val="8"/>
          <w:szCs w:val="8"/>
          <w:rtl/>
        </w:rPr>
      </w:pPr>
    </w:p>
    <w:tbl>
      <w:tblPr>
        <w:bidiVisual/>
        <w:tblW w:w="7938" w:type="dxa"/>
        <w:jc w:val="center"/>
        <w:tblLayout w:type="fixed"/>
        <w:tblLook w:val="04A0"/>
      </w:tblPr>
      <w:tblGrid>
        <w:gridCol w:w="2067"/>
        <w:gridCol w:w="1169"/>
        <w:gridCol w:w="1283"/>
        <w:gridCol w:w="1351"/>
        <w:gridCol w:w="2068"/>
      </w:tblGrid>
      <w:tr w:rsidR="003B6A0B" w:rsidRPr="003B46B9" w:rsidTr="007833A6">
        <w:trPr>
          <w:trHeight w:val="425"/>
          <w:jc w:val="center"/>
        </w:trPr>
        <w:tc>
          <w:tcPr>
            <w:tcW w:w="20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B6A0B" w:rsidRPr="003B46B9" w:rsidRDefault="003B6A0B" w:rsidP="007833A6">
            <w:pPr>
              <w:jc w:val="center"/>
              <w:rPr>
                <w:rFonts w:ascii="Arial" w:hAnsi="Arial"/>
                <w:b/>
                <w:bCs/>
                <w:sz w:val="16"/>
                <w:szCs w:val="16"/>
                <w:rtl/>
              </w:rPr>
            </w:pPr>
            <w:r w:rsidRPr="003B46B9">
              <w:rPr>
                <w:rFonts w:ascii="Arial" w:hAnsi="Arial" w:hint="cs"/>
                <w:b/>
                <w:bCs/>
                <w:sz w:val="16"/>
                <w:szCs w:val="16"/>
                <w:rtl/>
              </w:rPr>
              <w:t>المنطقة</w:t>
            </w:r>
          </w:p>
        </w:tc>
        <w:tc>
          <w:tcPr>
            <w:tcW w:w="380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B6A0B" w:rsidRPr="003B46B9" w:rsidRDefault="003B6A0B" w:rsidP="007833A6">
            <w:pPr>
              <w:jc w:val="center"/>
              <w:rPr>
                <w:rFonts w:ascii="Arial" w:hAnsi="Arial"/>
                <w:b/>
                <w:bCs/>
                <w:sz w:val="16"/>
                <w:szCs w:val="16"/>
              </w:rPr>
            </w:pPr>
            <w:r w:rsidRPr="003B46B9">
              <w:rPr>
                <w:rFonts w:ascii="Arial" w:hAnsi="Arial" w:hint="cs"/>
                <w:b/>
                <w:bCs/>
                <w:sz w:val="16"/>
                <w:szCs w:val="16"/>
                <w:rtl/>
              </w:rPr>
              <w:t xml:space="preserve"> توفر السخان الشمسي في المسكن</w:t>
            </w:r>
          </w:p>
          <w:p w:rsidR="003B6A0B" w:rsidRPr="003B46B9" w:rsidRDefault="003B6A0B" w:rsidP="007833A6">
            <w:pPr>
              <w:jc w:val="center"/>
              <w:rPr>
                <w:rFonts w:ascii="Arial" w:hAnsi="Arial"/>
                <w:b/>
                <w:bCs/>
                <w:sz w:val="16"/>
                <w:szCs w:val="16"/>
              </w:rPr>
            </w:pPr>
            <w:r w:rsidRPr="003B46B9">
              <w:rPr>
                <w:rFonts w:ascii="Arial" w:hAnsi="Arial" w:cs="Arial"/>
                <w:b/>
                <w:bCs/>
                <w:sz w:val="16"/>
                <w:szCs w:val="16"/>
              </w:rPr>
              <w:t>Availability of Solar Heater in the Housing Unit</w:t>
            </w:r>
          </w:p>
        </w:tc>
        <w:tc>
          <w:tcPr>
            <w:tcW w:w="20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B6A0B" w:rsidRPr="003B46B9" w:rsidRDefault="003B6A0B" w:rsidP="007833A6">
            <w:pPr>
              <w:bidi w:val="0"/>
              <w:jc w:val="center"/>
              <w:rPr>
                <w:rFonts w:ascii="Arial" w:hAnsi="Arial" w:cs="Arial"/>
                <w:b/>
                <w:bCs/>
                <w:sz w:val="16"/>
                <w:szCs w:val="16"/>
              </w:rPr>
            </w:pPr>
            <w:r w:rsidRPr="003B46B9">
              <w:rPr>
                <w:rFonts w:ascii="Arial" w:hAnsi="Arial" w:cs="Arial"/>
                <w:b/>
                <w:bCs/>
                <w:sz w:val="16"/>
                <w:szCs w:val="16"/>
              </w:rPr>
              <w:t>Region</w:t>
            </w:r>
          </w:p>
        </w:tc>
      </w:tr>
      <w:tr w:rsidR="003B6A0B" w:rsidRPr="003B46B9" w:rsidTr="007833A6">
        <w:trPr>
          <w:trHeight w:val="670"/>
          <w:jc w:val="center"/>
        </w:trPr>
        <w:tc>
          <w:tcPr>
            <w:tcW w:w="2067" w:type="dxa"/>
            <w:vMerge/>
            <w:tcBorders>
              <w:top w:val="single" w:sz="4" w:space="0" w:color="auto"/>
              <w:left w:val="single" w:sz="4" w:space="0" w:color="auto"/>
              <w:bottom w:val="single" w:sz="4" w:space="0" w:color="000000"/>
              <w:right w:val="single" w:sz="4" w:space="0" w:color="auto"/>
            </w:tcBorders>
            <w:vAlign w:val="center"/>
            <w:hideMark/>
          </w:tcPr>
          <w:p w:rsidR="003B6A0B" w:rsidRPr="003B46B9" w:rsidRDefault="003B6A0B" w:rsidP="007833A6">
            <w:pPr>
              <w:jc w:val="center"/>
              <w:rPr>
                <w:rFonts w:ascii="Arial" w:hAnsi="Arial"/>
                <w:b/>
                <w:bCs/>
                <w:sz w:val="16"/>
                <w:szCs w:val="16"/>
              </w:rPr>
            </w:pPr>
          </w:p>
        </w:tc>
        <w:tc>
          <w:tcPr>
            <w:tcW w:w="1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6A0B" w:rsidRPr="003B46B9" w:rsidRDefault="003B6A0B" w:rsidP="007833A6">
            <w:pPr>
              <w:jc w:val="center"/>
              <w:rPr>
                <w:rFonts w:ascii="Arial" w:hAnsi="Arial"/>
                <w:sz w:val="16"/>
                <w:szCs w:val="16"/>
              </w:rPr>
            </w:pPr>
            <w:r w:rsidRPr="003B46B9">
              <w:rPr>
                <w:rFonts w:ascii="Arial" w:hAnsi="Arial" w:hint="cs"/>
                <w:sz w:val="16"/>
                <w:szCs w:val="16"/>
                <w:rtl/>
              </w:rPr>
              <w:t>متوفر</w:t>
            </w:r>
          </w:p>
          <w:p w:rsidR="003B6A0B" w:rsidRPr="003B46B9" w:rsidRDefault="003B6A0B" w:rsidP="007833A6">
            <w:pPr>
              <w:jc w:val="center"/>
              <w:rPr>
                <w:rFonts w:ascii="Arial" w:hAnsi="Arial"/>
                <w:sz w:val="16"/>
                <w:szCs w:val="16"/>
              </w:rPr>
            </w:pPr>
            <w:r w:rsidRPr="003B46B9">
              <w:rPr>
                <w:rFonts w:ascii="Arial" w:hAnsi="Arial" w:cs="Arial"/>
                <w:sz w:val="16"/>
                <w:szCs w:val="16"/>
              </w:rPr>
              <w:t>Available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6A0B" w:rsidRPr="003B46B9" w:rsidRDefault="003B6A0B" w:rsidP="007833A6">
            <w:pPr>
              <w:jc w:val="center"/>
              <w:rPr>
                <w:rFonts w:ascii="Arial" w:hAnsi="Arial"/>
                <w:sz w:val="16"/>
                <w:szCs w:val="16"/>
              </w:rPr>
            </w:pPr>
            <w:r w:rsidRPr="003B46B9">
              <w:rPr>
                <w:rFonts w:ascii="Arial" w:hAnsi="Arial" w:hint="cs"/>
                <w:sz w:val="16"/>
                <w:szCs w:val="16"/>
                <w:rtl/>
              </w:rPr>
              <w:t>غير متوفر</w:t>
            </w:r>
          </w:p>
          <w:p w:rsidR="003B6A0B" w:rsidRPr="003B46B9" w:rsidRDefault="003B6A0B" w:rsidP="007833A6">
            <w:pPr>
              <w:jc w:val="center"/>
              <w:rPr>
                <w:rFonts w:ascii="Arial" w:hAnsi="Arial"/>
                <w:sz w:val="16"/>
                <w:szCs w:val="16"/>
              </w:rPr>
            </w:pPr>
            <w:r w:rsidRPr="003B46B9">
              <w:rPr>
                <w:rFonts w:ascii="Arial" w:hAnsi="Arial" w:cs="Arial"/>
                <w:sz w:val="16"/>
                <w:szCs w:val="16"/>
              </w:rPr>
              <w:t>Not Available</w:t>
            </w:r>
          </w:p>
        </w:tc>
        <w:tc>
          <w:tcPr>
            <w:tcW w:w="13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6A0B" w:rsidRPr="003B46B9" w:rsidRDefault="003B6A0B" w:rsidP="007833A6">
            <w:pPr>
              <w:jc w:val="center"/>
              <w:rPr>
                <w:rFonts w:ascii="Arial" w:hAnsi="Arial"/>
                <w:b/>
                <w:bCs/>
                <w:sz w:val="16"/>
                <w:szCs w:val="16"/>
              </w:rPr>
            </w:pPr>
            <w:r w:rsidRPr="003B46B9">
              <w:rPr>
                <w:rFonts w:ascii="Arial" w:hAnsi="Arial" w:hint="cs"/>
                <w:b/>
                <w:bCs/>
                <w:sz w:val="16"/>
                <w:szCs w:val="16"/>
                <w:rtl/>
              </w:rPr>
              <w:t>المجموع</w:t>
            </w:r>
          </w:p>
          <w:p w:rsidR="003B6A0B" w:rsidRPr="003B46B9" w:rsidRDefault="003B6A0B" w:rsidP="007833A6">
            <w:pPr>
              <w:jc w:val="center"/>
              <w:rPr>
                <w:rFonts w:ascii="Arial" w:hAnsi="Arial"/>
                <w:b/>
                <w:bCs/>
                <w:sz w:val="16"/>
                <w:szCs w:val="16"/>
              </w:rPr>
            </w:pPr>
            <w:r w:rsidRPr="003B46B9">
              <w:rPr>
                <w:rFonts w:ascii="Arial" w:hAnsi="Arial" w:cs="Arial"/>
                <w:b/>
                <w:bCs/>
                <w:sz w:val="16"/>
                <w:szCs w:val="16"/>
              </w:rPr>
              <w:t>Total</w:t>
            </w:r>
          </w:p>
        </w:tc>
        <w:tc>
          <w:tcPr>
            <w:tcW w:w="2068" w:type="dxa"/>
            <w:vMerge/>
            <w:tcBorders>
              <w:top w:val="nil"/>
              <w:left w:val="single" w:sz="4" w:space="0" w:color="auto"/>
              <w:bottom w:val="nil"/>
              <w:right w:val="single" w:sz="4" w:space="0" w:color="auto"/>
            </w:tcBorders>
            <w:vAlign w:val="center"/>
            <w:hideMark/>
          </w:tcPr>
          <w:p w:rsidR="003B6A0B" w:rsidRPr="003B46B9" w:rsidRDefault="003B6A0B" w:rsidP="007833A6">
            <w:pPr>
              <w:jc w:val="center"/>
              <w:rPr>
                <w:rFonts w:ascii="Arial" w:hAnsi="Arial" w:cs="Arial"/>
                <w:b/>
                <w:bCs/>
                <w:sz w:val="16"/>
                <w:szCs w:val="16"/>
              </w:rPr>
            </w:pPr>
          </w:p>
        </w:tc>
      </w:tr>
      <w:tr w:rsidR="003B6A0B" w:rsidRPr="003B46B9" w:rsidTr="007833A6">
        <w:trPr>
          <w:trHeight w:val="330"/>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3B46B9" w:rsidRDefault="003B6A0B" w:rsidP="007833A6">
            <w:pPr>
              <w:bidi w:val="0"/>
              <w:jc w:val="right"/>
              <w:rPr>
                <w:rFonts w:ascii="Arial" w:hAnsi="Arial"/>
                <w:b/>
                <w:bCs/>
                <w:sz w:val="16"/>
                <w:szCs w:val="16"/>
              </w:rPr>
            </w:pPr>
            <w:r w:rsidRPr="003B46B9">
              <w:rPr>
                <w:rFonts w:ascii="Arial" w:hAnsi="Arial" w:hint="cs"/>
                <w:b/>
                <w:bCs/>
                <w:sz w:val="16"/>
                <w:szCs w:val="16"/>
                <w:rtl/>
              </w:rPr>
              <w:t>فلسطين</w:t>
            </w:r>
          </w:p>
        </w:tc>
        <w:tc>
          <w:tcPr>
            <w:tcW w:w="1169" w:type="dxa"/>
            <w:tcBorders>
              <w:top w:val="single" w:sz="4" w:space="0" w:color="auto"/>
              <w:left w:val="single" w:sz="4" w:space="0" w:color="auto"/>
              <w:bottom w:val="nil"/>
              <w:right w:val="nil"/>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62.4</w:t>
            </w:r>
          </w:p>
        </w:tc>
        <w:tc>
          <w:tcPr>
            <w:tcW w:w="1283" w:type="dxa"/>
            <w:tcBorders>
              <w:top w:val="single" w:sz="4" w:space="0" w:color="auto"/>
              <w:left w:val="nil"/>
              <w:bottom w:val="nil"/>
              <w:right w:val="nil"/>
            </w:tcBorders>
            <w:shd w:val="clear" w:color="auto" w:fill="auto"/>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37.6</w:t>
            </w:r>
          </w:p>
        </w:tc>
        <w:tc>
          <w:tcPr>
            <w:tcW w:w="1351" w:type="dxa"/>
            <w:tcBorders>
              <w:top w:val="single" w:sz="4" w:space="0" w:color="auto"/>
              <w:left w:val="nil"/>
              <w:bottom w:val="nil"/>
              <w:right w:val="single" w:sz="4" w:space="0" w:color="auto"/>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100</w:t>
            </w:r>
          </w:p>
        </w:tc>
        <w:tc>
          <w:tcPr>
            <w:tcW w:w="2068" w:type="dxa"/>
            <w:tcBorders>
              <w:top w:val="single" w:sz="4" w:space="0" w:color="auto"/>
              <w:left w:val="single" w:sz="4" w:space="0" w:color="auto"/>
              <w:bottom w:val="nil"/>
              <w:right w:val="single" w:sz="4" w:space="0" w:color="000000"/>
            </w:tcBorders>
            <w:shd w:val="clear" w:color="auto" w:fill="auto"/>
            <w:noWrap/>
            <w:vAlign w:val="center"/>
            <w:hideMark/>
          </w:tcPr>
          <w:p w:rsidR="003B6A0B" w:rsidRPr="003B46B9" w:rsidRDefault="003B6A0B" w:rsidP="007833A6">
            <w:pPr>
              <w:bidi w:val="0"/>
              <w:rPr>
                <w:rFonts w:ascii="Arial" w:hAnsi="Arial" w:cs="Arial"/>
                <w:b/>
                <w:bCs/>
                <w:sz w:val="16"/>
                <w:szCs w:val="16"/>
              </w:rPr>
            </w:pPr>
            <w:r w:rsidRPr="003B46B9">
              <w:rPr>
                <w:rFonts w:ascii="Arial" w:hAnsi="Arial" w:cs="Arial"/>
                <w:b/>
                <w:bCs/>
                <w:sz w:val="16"/>
                <w:szCs w:val="16"/>
              </w:rPr>
              <w:t>Palestine</w:t>
            </w:r>
          </w:p>
        </w:tc>
      </w:tr>
      <w:tr w:rsidR="003B6A0B" w:rsidRPr="003B46B9" w:rsidTr="007833A6">
        <w:trPr>
          <w:trHeight w:val="330"/>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3B46B9" w:rsidRDefault="003B6A0B" w:rsidP="007833A6">
            <w:pPr>
              <w:bidi w:val="0"/>
              <w:jc w:val="right"/>
              <w:rPr>
                <w:rFonts w:ascii="Arial" w:hAnsi="Arial"/>
                <w:b/>
                <w:bCs/>
                <w:sz w:val="16"/>
                <w:szCs w:val="16"/>
              </w:rPr>
            </w:pPr>
            <w:r w:rsidRPr="003B46B9">
              <w:rPr>
                <w:rFonts w:ascii="Arial" w:hAnsi="Arial" w:hint="cs"/>
                <w:b/>
                <w:bCs/>
                <w:sz w:val="16"/>
                <w:szCs w:val="16"/>
                <w:rtl/>
              </w:rPr>
              <w:t>الضفة الغربية</w:t>
            </w:r>
          </w:p>
        </w:tc>
        <w:tc>
          <w:tcPr>
            <w:tcW w:w="1169" w:type="dxa"/>
            <w:tcBorders>
              <w:top w:val="nil"/>
              <w:left w:val="single" w:sz="4" w:space="0" w:color="auto"/>
              <w:bottom w:val="nil"/>
              <w:right w:val="nil"/>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67.4</w:t>
            </w:r>
          </w:p>
        </w:tc>
        <w:tc>
          <w:tcPr>
            <w:tcW w:w="1283" w:type="dxa"/>
            <w:tcBorders>
              <w:top w:val="nil"/>
              <w:left w:val="nil"/>
              <w:bottom w:val="nil"/>
              <w:right w:val="nil"/>
            </w:tcBorders>
            <w:shd w:val="clear" w:color="auto" w:fill="auto"/>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32.6</w:t>
            </w:r>
          </w:p>
        </w:tc>
        <w:tc>
          <w:tcPr>
            <w:tcW w:w="1351" w:type="dxa"/>
            <w:tcBorders>
              <w:top w:val="nil"/>
              <w:left w:val="nil"/>
              <w:bottom w:val="nil"/>
              <w:right w:val="single" w:sz="4" w:space="0" w:color="auto"/>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100</w:t>
            </w:r>
          </w:p>
        </w:tc>
        <w:tc>
          <w:tcPr>
            <w:tcW w:w="2068" w:type="dxa"/>
            <w:tcBorders>
              <w:top w:val="nil"/>
              <w:left w:val="single" w:sz="4" w:space="0" w:color="auto"/>
              <w:bottom w:val="nil"/>
              <w:right w:val="single" w:sz="4" w:space="0" w:color="000000"/>
            </w:tcBorders>
            <w:shd w:val="clear" w:color="auto" w:fill="auto"/>
            <w:noWrap/>
            <w:vAlign w:val="center"/>
            <w:hideMark/>
          </w:tcPr>
          <w:p w:rsidR="003B6A0B" w:rsidRPr="003B46B9" w:rsidRDefault="003B6A0B" w:rsidP="007833A6">
            <w:pPr>
              <w:bidi w:val="0"/>
              <w:rPr>
                <w:rFonts w:ascii="Arial" w:hAnsi="Arial" w:cs="Arial"/>
                <w:b/>
                <w:bCs/>
                <w:sz w:val="16"/>
                <w:szCs w:val="16"/>
              </w:rPr>
            </w:pPr>
            <w:r w:rsidRPr="003B46B9">
              <w:rPr>
                <w:rFonts w:ascii="Arial" w:hAnsi="Arial" w:cs="Arial"/>
                <w:b/>
                <w:bCs/>
                <w:sz w:val="16"/>
                <w:szCs w:val="16"/>
              </w:rPr>
              <w:t>West Bank</w:t>
            </w:r>
          </w:p>
        </w:tc>
      </w:tr>
      <w:tr w:rsidR="003B6A0B" w:rsidRPr="003B46B9" w:rsidTr="007833A6">
        <w:trPr>
          <w:trHeight w:val="330"/>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3B46B9" w:rsidRDefault="003B6A0B" w:rsidP="007833A6">
            <w:pPr>
              <w:bidi w:val="0"/>
              <w:jc w:val="right"/>
              <w:rPr>
                <w:rFonts w:ascii="Arial" w:hAnsi="Arial"/>
                <w:sz w:val="16"/>
                <w:szCs w:val="16"/>
              </w:rPr>
            </w:pPr>
            <w:r w:rsidRPr="003B46B9">
              <w:rPr>
                <w:rFonts w:ascii="Arial" w:hAnsi="Arial" w:hint="cs"/>
                <w:sz w:val="16"/>
                <w:szCs w:val="16"/>
                <w:rtl/>
              </w:rPr>
              <w:t>شمال الضفة الغربية</w:t>
            </w:r>
          </w:p>
        </w:tc>
        <w:tc>
          <w:tcPr>
            <w:tcW w:w="1169" w:type="dxa"/>
            <w:tcBorders>
              <w:top w:val="nil"/>
              <w:left w:val="single" w:sz="4" w:space="0" w:color="auto"/>
              <w:bottom w:val="nil"/>
              <w:right w:val="nil"/>
            </w:tcBorders>
            <w:shd w:val="clear" w:color="auto" w:fill="auto"/>
            <w:noWrap/>
            <w:vAlign w:val="center"/>
            <w:hideMark/>
          </w:tcPr>
          <w:p w:rsidR="003B6A0B" w:rsidRPr="003B46B9" w:rsidRDefault="003B6A0B" w:rsidP="007214D7">
            <w:pPr>
              <w:ind w:firstLineChars="100" w:firstLine="160"/>
              <w:rPr>
                <w:rFonts w:ascii="Arial" w:hAnsi="Arial" w:cs="Arial"/>
                <w:sz w:val="16"/>
                <w:szCs w:val="16"/>
              </w:rPr>
            </w:pPr>
            <w:r w:rsidRPr="003B46B9">
              <w:rPr>
                <w:rFonts w:ascii="Arial" w:hAnsi="Arial" w:cs="Arial"/>
                <w:sz w:val="16"/>
                <w:szCs w:val="16"/>
                <w:rtl/>
              </w:rPr>
              <w:t>73.8</w:t>
            </w:r>
          </w:p>
        </w:tc>
        <w:tc>
          <w:tcPr>
            <w:tcW w:w="1283" w:type="dxa"/>
            <w:tcBorders>
              <w:top w:val="nil"/>
              <w:left w:val="nil"/>
              <w:bottom w:val="nil"/>
              <w:right w:val="nil"/>
            </w:tcBorders>
            <w:shd w:val="clear" w:color="auto" w:fill="auto"/>
            <w:vAlign w:val="center"/>
            <w:hideMark/>
          </w:tcPr>
          <w:p w:rsidR="003B6A0B" w:rsidRPr="003B46B9" w:rsidRDefault="003B6A0B" w:rsidP="007214D7">
            <w:pPr>
              <w:ind w:firstLineChars="100" w:firstLine="160"/>
              <w:rPr>
                <w:rFonts w:ascii="Arial" w:hAnsi="Arial" w:cs="Arial"/>
                <w:sz w:val="16"/>
                <w:szCs w:val="16"/>
              </w:rPr>
            </w:pPr>
            <w:r w:rsidRPr="003B46B9">
              <w:rPr>
                <w:rFonts w:ascii="Arial" w:hAnsi="Arial" w:cs="Arial"/>
                <w:sz w:val="16"/>
                <w:szCs w:val="16"/>
                <w:rtl/>
              </w:rPr>
              <w:t>26.2</w:t>
            </w:r>
          </w:p>
        </w:tc>
        <w:tc>
          <w:tcPr>
            <w:tcW w:w="1351" w:type="dxa"/>
            <w:tcBorders>
              <w:top w:val="nil"/>
              <w:left w:val="nil"/>
              <w:bottom w:val="nil"/>
              <w:right w:val="single" w:sz="4" w:space="0" w:color="auto"/>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100</w:t>
            </w:r>
          </w:p>
        </w:tc>
        <w:tc>
          <w:tcPr>
            <w:tcW w:w="2068" w:type="dxa"/>
            <w:tcBorders>
              <w:top w:val="nil"/>
              <w:left w:val="single" w:sz="4" w:space="0" w:color="auto"/>
              <w:bottom w:val="nil"/>
              <w:right w:val="single" w:sz="4" w:space="0" w:color="000000"/>
            </w:tcBorders>
            <w:shd w:val="clear" w:color="auto" w:fill="auto"/>
            <w:noWrap/>
            <w:vAlign w:val="center"/>
            <w:hideMark/>
          </w:tcPr>
          <w:p w:rsidR="003B6A0B" w:rsidRPr="003B46B9" w:rsidRDefault="003B6A0B" w:rsidP="007833A6">
            <w:pPr>
              <w:bidi w:val="0"/>
              <w:rPr>
                <w:rFonts w:ascii="Arial" w:hAnsi="Arial" w:cs="Arial"/>
                <w:sz w:val="16"/>
                <w:szCs w:val="16"/>
              </w:rPr>
            </w:pPr>
            <w:r w:rsidRPr="003B46B9">
              <w:rPr>
                <w:rFonts w:ascii="Arial" w:hAnsi="Arial" w:cs="Arial"/>
                <w:sz w:val="16"/>
                <w:szCs w:val="16"/>
              </w:rPr>
              <w:t xml:space="preserve">North of West Bank </w:t>
            </w:r>
          </w:p>
        </w:tc>
      </w:tr>
      <w:tr w:rsidR="003B6A0B" w:rsidRPr="003B46B9" w:rsidTr="007833A6">
        <w:trPr>
          <w:trHeight w:val="330"/>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3B46B9" w:rsidRDefault="003B6A0B" w:rsidP="007833A6">
            <w:pPr>
              <w:bidi w:val="0"/>
              <w:jc w:val="right"/>
              <w:rPr>
                <w:rFonts w:ascii="Arial" w:hAnsi="Arial"/>
                <w:sz w:val="16"/>
                <w:szCs w:val="16"/>
              </w:rPr>
            </w:pPr>
            <w:r w:rsidRPr="003B46B9">
              <w:rPr>
                <w:rFonts w:ascii="Arial" w:hAnsi="Arial" w:hint="cs"/>
                <w:sz w:val="16"/>
                <w:szCs w:val="16"/>
                <w:rtl/>
              </w:rPr>
              <w:t>وسط الضفة الغربية</w:t>
            </w:r>
          </w:p>
        </w:tc>
        <w:tc>
          <w:tcPr>
            <w:tcW w:w="1169" w:type="dxa"/>
            <w:tcBorders>
              <w:top w:val="nil"/>
              <w:left w:val="single" w:sz="4" w:space="0" w:color="auto"/>
              <w:bottom w:val="nil"/>
              <w:right w:val="nil"/>
            </w:tcBorders>
            <w:shd w:val="clear" w:color="auto" w:fill="auto"/>
            <w:noWrap/>
            <w:vAlign w:val="center"/>
            <w:hideMark/>
          </w:tcPr>
          <w:p w:rsidR="003B6A0B" w:rsidRPr="003B46B9" w:rsidRDefault="003B6A0B" w:rsidP="007214D7">
            <w:pPr>
              <w:ind w:firstLineChars="100" w:firstLine="160"/>
              <w:rPr>
                <w:rFonts w:ascii="Arial" w:hAnsi="Arial" w:cs="Arial"/>
                <w:sz w:val="16"/>
                <w:szCs w:val="16"/>
              </w:rPr>
            </w:pPr>
            <w:r w:rsidRPr="003B46B9">
              <w:rPr>
                <w:rFonts w:ascii="Arial" w:hAnsi="Arial" w:cs="Arial"/>
                <w:sz w:val="16"/>
                <w:szCs w:val="16"/>
                <w:rtl/>
              </w:rPr>
              <w:t>64.1</w:t>
            </w:r>
          </w:p>
        </w:tc>
        <w:tc>
          <w:tcPr>
            <w:tcW w:w="1283" w:type="dxa"/>
            <w:tcBorders>
              <w:top w:val="nil"/>
              <w:left w:val="nil"/>
              <w:bottom w:val="nil"/>
              <w:right w:val="nil"/>
            </w:tcBorders>
            <w:shd w:val="clear" w:color="auto" w:fill="auto"/>
            <w:vAlign w:val="center"/>
            <w:hideMark/>
          </w:tcPr>
          <w:p w:rsidR="003B6A0B" w:rsidRPr="003B46B9" w:rsidRDefault="003B6A0B" w:rsidP="007214D7">
            <w:pPr>
              <w:ind w:firstLineChars="100" w:firstLine="160"/>
              <w:rPr>
                <w:rFonts w:ascii="Arial" w:hAnsi="Arial" w:cs="Arial"/>
                <w:sz w:val="16"/>
                <w:szCs w:val="16"/>
              </w:rPr>
            </w:pPr>
            <w:r w:rsidRPr="003B46B9">
              <w:rPr>
                <w:rFonts w:ascii="Arial" w:hAnsi="Arial" w:cs="Arial"/>
                <w:sz w:val="16"/>
                <w:szCs w:val="16"/>
                <w:rtl/>
              </w:rPr>
              <w:t>35.9</w:t>
            </w:r>
          </w:p>
        </w:tc>
        <w:tc>
          <w:tcPr>
            <w:tcW w:w="1351" w:type="dxa"/>
            <w:tcBorders>
              <w:top w:val="nil"/>
              <w:left w:val="nil"/>
              <w:bottom w:val="nil"/>
              <w:right w:val="single" w:sz="4" w:space="0" w:color="auto"/>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100</w:t>
            </w:r>
          </w:p>
        </w:tc>
        <w:tc>
          <w:tcPr>
            <w:tcW w:w="2068" w:type="dxa"/>
            <w:tcBorders>
              <w:top w:val="nil"/>
              <w:left w:val="single" w:sz="4" w:space="0" w:color="auto"/>
              <w:bottom w:val="nil"/>
              <w:right w:val="single" w:sz="4" w:space="0" w:color="000000"/>
            </w:tcBorders>
            <w:shd w:val="clear" w:color="auto" w:fill="auto"/>
            <w:noWrap/>
            <w:vAlign w:val="center"/>
            <w:hideMark/>
          </w:tcPr>
          <w:p w:rsidR="003B6A0B" w:rsidRPr="003B46B9" w:rsidRDefault="003B6A0B" w:rsidP="007833A6">
            <w:pPr>
              <w:bidi w:val="0"/>
              <w:rPr>
                <w:rFonts w:ascii="Arial" w:hAnsi="Arial" w:cs="Arial"/>
                <w:sz w:val="16"/>
                <w:szCs w:val="16"/>
              </w:rPr>
            </w:pPr>
            <w:r w:rsidRPr="003B46B9">
              <w:rPr>
                <w:rFonts w:ascii="Arial" w:hAnsi="Arial" w:cs="Arial"/>
                <w:sz w:val="16"/>
                <w:szCs w:val="16"/>
              </w:rPr>
              <w:t xml:space="preserve">Middle of West Bank </w:t>
            </w:r>
          </w:p>
        </w:tc>
      </w:tr>
      <w:tr w:rsidR="003B6A0B" w:rsidRPr="003B46B9" w:rsidTr="007833A6">
        <w:trPr>
          <w:trHeight w:val="330"/>
          <w:jc w:val="center"/>
        </w:trPr>
        <w:tc>
          <w:tcPr>
            <w:tcW w:w="2067" w:type="dxa"/>
            <w:tcBorders>
              <w:top w:val="nil"/>
              <w:left w:val="single" w:sz="4" w:space="0" w:color="auto"/>
              <w:bottom w:val="nil"/>
              <w:right w:val="single" w:sz="4" w:space="0" w:color="auto"/>
            </w:tcBorders>
            <w:shd w:val="clear" w:color="auto" w:fill="auto"/>
            <w:noWrap/>
            <w:vAlign w:val="center"/>
            <w:hideMark/>
          </w:tcPr>
          <w:p w:rsidR="003B6A0B" w:rsidRPr="003B46B9" w:rsidRDefault="003B6A0B" w:rsidP="007833A6">
            <w:pPr>
              <w:bidi w:val="0"/>
              <w:jc w:val="right"/>
              <w:rPr>
                <w:rFonts w:ascii="Arial" w:hAnsi="Arial"/>
                <w:sz w:val="16"/>
                <w:szCs w:val="16"/>
              </w:rPr>
            </w:pPr>
            <w:r w:rsidRPr="003B46B9">
              <w:rPr>
                <w:rFonts w:ascii="Arial" w:hAnsi="Arial" w:hint="cs"/>
                <w:sz w:val="16"/>
                <w:szCs w:val="16"/>
                <w:rtl/>
              </w:rPr>
              <w:t>جنوب الضفة الغربية</w:t>
            </w:r>
          </w:p>
        </w:tc>
        <w:tc>
          <w:tcPr>
            <w:tcW w:w="1169" w:type="dxa"/>
            <w:tcBorders>
              <w:top w:val="nil"/>
              <w:left w:val="single" w:sz="4" w:space="0" w:color="auto"/>
              <w:bottom w:val="nil"/>
              <w:right w:val="nil"/>
            </w:tcBorders>
            <w:shd w:val="clear" w:color="auto" w:fill="auto"/>
            <w:noWrap/>
            <w:vAlign w:val="center"/>
            <w:hideMark/>
          </w:tcPr>
          <w:p w:rsidR="003B6A0B" w:rsidRPr="003B46B9" w:rsidRDefault="003B6A0B" w:rsidP="007214D7">
            <w:pPr>
              <w:ind w:firstLineChars="100" w:firstLine="160"/>
              <w:rPr>
                <w:rFonts w:ascii="Arial" w:hAnsi="Arial" w:cs="Arial"/>
                <w:sz w:val="16"/>
                <w:szCs w:val="16"/>
              </w:rPr>
            </w:pPr>
            <w:r w:rsidRPr="003B46B9">
              <w:rPr>
                <w:rFonts w:ascii="Arial" w:hAnsi="Arial" w:cs="Arial"/>
                <w:sz w:val="16"/>
                <w:szCs w:val="16"/>
                <w:rtl/>
              </w:rPr>
              <w:t>62.0</w:t>
            </w:r>
          </w:p>
        </w:tc>
        <w:tc>
          <w:tcPr>
            <w:tcW w:w="1283" w:type="dxa"/>
            <w:tcBorders>
              <w:top w:val="nil"/>
              <w:left w:val="nil"/>
              <w:bottom w:val="nil"/>
              <w:right w:val="nil"/>
            </w:tcBorders>
            <w:shd w:val="clear" w:color="auto" w:fill="auto"/>
            <w:vAlign w:val="center"/>
            <w:hideMark/>
          </w:tcPr>
          <w:p w:rsidR="003B6A0B" w:rsidRPr="003B46B9" w:rsidRDefault="003B6A0B" w:rsidP="007214D7">
            <w:pPr>
              <w:ind w:firstLineChars="100" w:firstLine="160"/>
              <w:rPr>
                <w:rFonts w:ascii="Arial" w:hAnsi="Arial" w:cs="Arial"/>
                <w:sz w:val="16"/>
                <w:szCs w:val="16"/>
              </w:rPr>
            </w:pPr>
            <w:r w:rsidRPr="003B46B9">
              <w:rPr>
                <w:rFonts w:ascii="Arial" w:hAnsi="Arial" w:cs="Arial"/>
                <w:sz w:val="16"/>
                <w:szCs w:val="16"/>
                <w:rtl/>
              </w:rPr>
              <w:t>38.0</w:t>
            </w:r>
          </w:p>
        </w:tc>
        <w:tc>
          <w:tcPr>
            <w:tcW w:w="1351" w:type="dxa"/>
            <w:tcBorders>
              <w:top w:val="nil"/>
              <w:left w:val="nil"/>
              <w:bottom w:val="nil"/>
              <w:right w:val="single" w:sz="4" w:space="0" w:color="auto"/>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100</w:t>
            </w:r>
          </w:p>
        </w:tc>
        <w:tc>
          <w:tcPr>
            <w:tcW w:w="2068" w:type="dxa"/>
            <w:tcBorders>
              <w:top w:val="nil"/>
              <w:left w:val="single" w:sz="4" w:space="0" w:color="auto"/>
              <w:bottom w:val="nil"/>
              <w:right w:val="single" w:sz="4" w:space="0" w:color="000000"/>
            </w:tcBorders>
            <w:shd w:val="clear" w:color="auto" w:fill="auto"/>
            <w:noWrap/>
            <w:vAlign w:val="center"/>
            <w:hideMark/>
          </w:tcPr>
          <w:p w:rsidR="003B6A0B" w:rsidRPr="003B46B9" w:rsidRDefault="003B6A0B" w:rsidP="007833A6">
            <w:pPr>
              <w:bidi w:val="0"/>
              <w:rPr>
                <w:rFonts w:ascii="Arial" w:hAnsi="Arial" w:cs="Arial"/>
                <w:sz w:val="16"/>
                <w:szCs w:val="16"/>
              </w:rPr>
            </w:pPr>
            <w:r w:rsidRPr="003B46B9">
              <w:rPr>
                <w:rFonts w:ascii="Arial" w:hAnsi="Arial" w:cs="Arial"/>
                <w:sz w:val="16"/>
                <w:szCs w:val="16"/>
              </w:rPr>
              <w:t xml:space="preserve">South of West Bank </w:t>
            </w:r>
          </w:p>
        </w:tc>
      </w:tr>
      <w:tr w:rsidR="003B6A0B" w:rsidRPr="003B46B9" w:rsidTr="007833A6">
        <w:trPr>
          <w:trHeight w:val="330"/>
          <w:jc w:val="center"/>
        </w:trPr>
        <w:tc>
          <w:tcPr>
            <w:tcW w:w="2067" w:type="dxa"/>
            <w:tcBorders>
              <w:top w:val="nil"/>
              <w:left w:val="single" w:sz="4" w:space="0" w:color="auto"/>
              <w:bottom w:val="single" w:sz="4" w:space="0" w:color="auto"/>
              <w:right w:val="single" w:sz="4" w:space="0" w:color="auto"/>
            </w:tcBorders>
            <w:shd w:val="clear" w:color="auto" w:fill="auto"/>
            <w:noWrap/>
            <w:vAlign w:val="center"/>
            <w:hideMark/>
          </w:tcPr>
          <w:p w:rsidR="003B6A0B" w:rsidRPr="003B46B9" w:rsidRDefault="003B6A0B" w:rsidP="007833A6">
            <w:pPr>
              <w:bidi w:val="0"/>
              <w:jc w:val="right"/>
              <w:rPr>
                <w:rFonts w:ascii="Arial" w:hAnsi="Arial"/>
                <w:b/>
                <w:bCs/>
                <w:sz w:val="16"/>
                <w:szCs w:val="16"/>
              </w:rPr>
            </w:pPr>
            <w:r w:rsidRPr="003B46B9">
              <w:rPr>
                <w:rFonts w:ascii="Arial" w:hAnsi="Arial" w:hint="cs"/>
                <w:b/>
                <w:bCs/>
                <w:sz w:val="16"/>
                <w:szCs w:val="16"/>
                <w:rtl/>
              </w:rPr>
              <w:t>قطاع غزة</w:t>
            </w:r>
          </w:p>
        </w:tc>
        <w:tc>
          <w:tcPr>
            <w:tcW w:w="1169" w:type="dxa"/>
            <w:tcBorders>
              <w:top w:val="nil"/>
              <w:left w:val="single" w:sz="4" w:space="0" w:color="auto"/>
              <w:bottom w:val="single" w:sz="4" w:space="0" w:color="auto"/>
              <w:right w:val="nil"/>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53.0</w:t>
            </w:r>
          </w:p>
        </w:tc>
        <w:tc>
          <w:tcPr>
            <w:tcW w:w="1283" w:type="dxa"/>
            <w:tcBorders>
              <w:top w:val="nil"/>
              <w:left w:val="nil"/>
              <w:bottom w:val="single" w:sz="4" w:space="0" w:color="auto"/>
              <w:right w:val="nil"/>
            </w:tcBorders>
            <w:shd w:val="clear" w:color="auto" w:fill="auto"/>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47.0</w:t>
            </w:r>
          </w:p>
        </w:tc>
        <w:tc>
          <w:tcPr>
            <w:tcW w:w="1351" w:type="dxa"/>
            <w:tcBorders>
              <w:top w:val="nil"/>
              <w:left w:val="nil"/>
              <w:bottom w:val="single" w:sz="4" w:space="0" w:color="auto"/>
              <w:right w:val="single" w:sz="4" w:space="0" w:color="auto"/>
            </w:tcBorders>
            <w:shd w:val="clear" w:color="auto" w:fill="auto"/>
            <w:noWrap/>
            <w:vAlign w:val="center"/>
            <w:hideMark/>
          </w:tcPr>
          <w:p w:rsidR="003B6A0B" w:rsidRPr="003B46B9" w:rsidRDefault="003B6A0B" w:rsidP="007214D7">
            <w:pPr>
              <w:ind w:firstLineChars="100" w:firstLine="161"/>
              <w:rPr>
                <w:rFonts w:ascii="Arial" w:hAnsi="Arial" w:cs="Arial"/>
                <w:b/>
                <w:bCs/>
                <w:sz w:val="16"/>
                <w:szCs w:val="16"/>
              </w:rPr>
            </w:pPr>
            <w:r w:rsidRPr="003B46B9">
              <w:rPr>
                <w:rFonts w:ascii="Arial" w:hAnsi="Arial" w:cs="Arial"/>
                <w:b/>
                <w:bCs/>
                <w:sz w:val="16"/>
                <w:szCs w:val="16"/>
                <w:rtl/>
              </w:rPr>
              <w:t>100</w:t>
            </w:r>
          </w:p>
        </w:tc>
        <w:tc>
          <w:tcPr>
            <w:tcW w:w="2068" w:type="dxa"/>
            <w:tcBorders>
              <w:top w:val="nil"/>
              <w:left w:val="single" w:sz="4" w:space="0" w:color="auto"/>
              <w:bottom w:val="single" w:sz="4" w:space="0" w:color="auto"/>
              <w:right w:val="single" w:sz="4" w:space="0" w:color="000000"/>
            </w:tcBorders>
            <w:shd w:val="clear" w:color="auto" w:fill="auto"/>
            <w:noWrap/>
            <w:vAlign w:val="center"/>
            <w:hideMark/>
          </w:tcPr>
          <w:p w:rsidR="003B6A0B" w:rsidRPr="003B46B9" w:rsidRDefault="003B6A0B" w:rsidP="007833A6">
            <w:pPr>
              <w:bidi w:val="0"/>
              <w:rPr>
                <w:rFonts w:ascii="Arial" w:hAnsi="Arial" w:cs="Arial"/>
                <w:b/>
                <w:bCs/>
                <w:sz w:val="16"/>
                <w:szCs w:val="16"/>
              </w:rPr>
            </w:pPr>
            <w:r w:rsidRPr="003B46B9">
              <w:rPr>
                <w:rFonts w:ascii="Arial" w:hAnsi="Arial" w:cs="Arial"/>
                <w:b/>
                <w:bCs/>
                <w:sz w:val="16"/>
                <w:szCs w:val="16"/>
              </w:rPr>
              <w:t>Gaza Strip</w:t>
            </w:r>
          </w:p>
        </w:tc>
      </w:tr>
    </w:tbl>
    <w:p w:rsidR="00145BB3" w:rsidRPr="003B46B9" w:rsidRDefault="003B6A0B" w:rsidP="00F422DB">
      <w:pPr>
        <w:pStyle w:val="Title"/>
        <w:jc w:val="left"/>
        <w:outlineLvl w:val="0"/>
        <w:rPr>
          <w:sz w:val="18"/>
          <w:szCs w:val="20"/>
          <w:rtl/>
        </w:rPr>
      </w:pPr>
      <w:r w:rsidRPr="003B46B9">
        <w:rPr>
          <w:rFonts w:ascii="Arial" w:hAnsi="Arial" w:cs="Arial"/>
          <w:sz w:val="18"/>
          <w:szCs w:val="18"/>
          <w:rtl/>
        </w:rPr>
        <w:br w:type="page"/>
      </w:r>
      <w:r w:rsidR="00145BB3" w:rsidRPr="003B46B9">
        <w:rPr>
          <w:rFonts w:hint="cs"/>
          <w:sz w:val="18"/>
          <w:szCs w:val="20"/>
          <w:rtl/>
        </w:rPr>
        <w:t>المياه العادمه</w:t>
      </w:r>
      <w:r w:rsidR="00017C45" w:rsidRPr="003B46B9">
        <w:rPr>
          <w:rFonts w:hint="cs"/>
          <w:sz w:val="18"/>
          <w:szCs w:val="20"/>
          <w:rtl/>
        </w:rPr>
        <w:t>:</w:t>
      </w:r>
    </w:p>
    <w:p w:rsidR="00473051" w:rsidRPr="003B46B9" w:rsidRDefault="00473051" w:rsidP="00473051">
      <w:pPr>
        <w:jc w:val="lowKashida"/>
        <w:rPr>
          <w:sz w:val="20"/>
          <w:rtl/>
        </w:rPr>
      </w:pPr>
      <w:r w:rsidRPr="003B46B9">
        <w:rPr>
          <w:rFonts w:hint="cs"/>
          <w:sz w:val="20"/>
          <w:rtl/>
        </w:rPr>
        <w:t xml:space="preserve">بلغت نسبة الأسر التي تقوم بالتخلص من مياهها العادمة عن طريق شبكة الصرف الصحي 55.3% </w:t>
      </w:r>
      <w:r w:rsidRPr="003B46B9">
        <w:rPr>
          <w:rFonts w:hint="eastAsia"/>
          <w:sz w:val="20"/>
          <w:rtl/>
        </w:rPr>
        <w:t>في</w:t>
      </w:r>
      <w:r w:rsidRPr="003B46B9">
        <w:rPr>
          <w:sz w:val="20"/>
          <w:rtl/>
        </w:rPr>
        <w:t xml:space="preserve"> </w:t>
      </w:r>
      <w:r w:rsidRPr="003B46B9">
        <w:rPr>
          <w:rFonts w:hint="cs"/>
          <w:sz w:val="20"/>
          <w:rtl/>
        </w:rPr>
        <w:t xml:space="preserve">فلسطين عام 2013، و42.1% من مراكز الرعاية الصحية في فلسطن تتخلص من مياهها العادمة عن طريق شبكة الصرف الصحي عام 2012، و65.2% من المنشآت الاقتصادية </w:t>
      </w:r>
      <w:r w:rsidRPr="003B46B9">
        <w:rPr>
          <w:rFonts w:hint="eastAsia"/>
          <w:sz w:val="20"/>
          <w:rtl/>
        </w:rPr>
        <w:t>في</w:t>
      </w:r>
      <w:r w:rsidRPr="003B46B9">
        <w:rPr>
          <w:sz w:val="20"/>
          <w:rtl/>
        </w:rPr>
        <w:t xml:space="preserve"> </w:t>
      </w:r>
      <w:r w:rsidRPr="003B46B9">
        <w:rPr>
          <w:rFonts w:hint="cs"/>
          <w:sz w:val="20"/>
          <w:rtl/>
        </w:rPr>
        <w:t>فلسطين تتخلص من مياهها العادمة عن طريق شبكة الصرف الصحي عام 2013.</w:t>
      </w:r>
    </w:p>
    <w:p w:rsidR="00C90466" w:rsidRPr="003B46B9" w:rsidRDefault="00C90466" w:rsidP="00017C45">
      <w:pPr>
        <w:pStyle w:val="Title"/>
        <w:jc w:val="left"/>
        <w:rPr>
          <w:sz w:val="18"/>
          <w:szCs w:val="20"/>
        </w:rPr>
      </w:pPr>
    </w:p>
    <w:p w:rsidR="00473051" w:rsidRPr="003B46B9" w:rsidRDefault="00473051" w:rsidP="00F422DB">
      <w:pPr>
        <w:jc w:val="center"/>
        <w:outlineLvl w:val="0"/>
        <w:rPr>
          <w:rFonts w:ascii="Simplified Arabic" w:hAnsi="Simplified Arabic"/>
          <w:b/>
          <w:bCs/>
          <w:sz w:val="16"/>
          <w:szCs w:val="16"/>
          <w:rtl/>
        </w:rPr>
      </w:pPr>
      <w:r w:rsidRPr="003B46B9">
        <w:rPr>
          <w:rFonts w:ascii="Simplified Arabic" w:hAnsi="Simplified Arabic"/>
          <w:b/>
          <w:bCs/>
          <w:sz w:val="18"/>
          <w:szCs w:val="18"/>
          <w:rtl/>
        </w:rPr>
        <w:t>التوزيع النسبي للأسر في فلسطين</w:t>
      </w:r>
      <w:r w:rsidRPr="003B46B9">
        <w:rPr>
          <w:rFonts w:ascii="Simplified Arabic" w:hAnsi="Simplified Arabic" w:hint="cs"/>
          <w:b/>
          <w:bCs/>
          <w:sz w:val="18"/>
          <w:szCs w:val="18"/>
          <w:rtl/>
        </w:rPr>
        <w:t xml:space="preserve"> </w:t>
      </w:r>
      <w:r w:rsidRPr="003B46B9">
        <w:rPr>
          <w:rFonts w:ascii="Simplified Arabic" w:hAnsi="Simplified Arabic"/>
          <w:b/>
          <w:bCs/>
          <w:sz w:val="18"/>
          <w:szCs w:val="18"/>
          <w:rtl/>
        </w:rPr>
        <w:t xml:space="preserve">حسب المنطقة وطريقة التخلص من المياه العادمة، </w:t>
      </w:r>
      <w:r w:rsidRPr="003B46B9">
        <w:rPr>
          <w:rFonts w:ascii="Simplified Arabic" w:hAnsi="Simplified Arabic"/>
          <w:b/>
          <w:bCs/>
          <w:sz w:val="18"/>
          <w:szCs w:val="18"/>
        </w:rPr>
        <w:t>2013</w:t>
      </w:r>
    </w:p>
    <w:p w:rsidR="00473051" w:rsidRPr="003B46B9" w:rsidRDefault="00473051" w:rsidP="00473051">
      <w:pPr>
        <w:pStyle w:val="BodyText2"/>
        <w:bidi w:val="0"/>
        <w:jc w:val="center"/>
        <w:rPr>
          <w:rFonts w:ascii="Arial" w:hAnsi="Arial" w:cs="Arial"/>
          <w:b/>
          <w:bCs/>
          <w:sz w:val="18"/>
          <w:szCs w:val="18"/>
          <w:rtl/>
          <w:lang w:val="en-GB"/>
        </w:rPr>
      </w:pPr>
      <w:r w:rsidRPr="003B46B9">
        <w:rPr>
          <w:rFonts w:ascii="Arial" w:hAnsi="Arial" w:cs="Arial"/>
          <w:b/>
          <w:bCs/>
          <w:sz w:val="18"/>
          <w:szCs w:val="18"/>
        </w:rPr>
        <w:t>Percentage Distribution of Households in Palestine by Region and Wastewater Disposal Method,</w:t>
      </w:r>
      <w:r w:rsidRPr="003B46B9">
        <w:rPr>
          <w:rFonts w:ascii="Arial" w:hAnsi="Arial" w:cs="Arial" w:hint="cs"/>
          <w:b/>
          <w:bCs/>
          <w:sz w:val="18"/>
          <w:szCs w:val="18"/>
          <w:rtl/>
          <w:lang w:val="en-GB"/>
        </w:rPr>
        <w:t xml:space="preserve"> </w:t>
      </w:r>
      <w:r w:rsidRPr="003B46B9">
        <w:rPr>
          <w:rFonts w:ascii="Arial" w:hAnsi="Arial" w:cs="Arial"/>
          <w:b/>
          <w:bCs/>
          <w:sz w:val="18"/>
          <w:szCs w:val="18"/>
        </w:rPr>
        <w:t>2013</w:t>
      </w:r>
    </w:p>
    <w:p w:rsidR="00473051" w:rsidRPr="003B46B9" w:rsidRDefault="00473051" w:rsidP="00473051">
      <w:pPr>
        <w:rPr>
          <w:rFonts w:ascii="Arial" w:hAnsi="Arial" w:cs="Arial"/>
          <w:b/>
          <w:bCs/>
          <w:sz w:val="8"/>
          <w:szCs w:val="8"/>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3"/>
        <w:gridCol w:w="1086"/>
        <w:gridCol w:w="1843"/>
        <w:gridCol w:w="1276"/>
        <w:gridCol w:w="709"/>
        <w:gridCol w:w="1701"/>
      </w:tblGrid>
      <w:tr w:rsidR="00473051" w:rsidRPr="003B46B9" w:rsidTr="003B46B9">
        <w:trPr>
          <w:trHeight w:val="249"/>
          <w:jc w:val="center"/>
        </w:trPr>
        <w:tc>
          <w:tcPr>
            <w:tcW w:w="1323" w:type="dxa"/>
            <w:vMerge w:val="restart"/>
            <w:noWrap/>
            <w:tcMar>
              <w:top w:w="28" w:type="dxa"/>
              <w:left w:w="28" w:type="dxa"/>
              <w:bottom w:w="28" w:type="dxa"/>
              <w:right w:w="28" w:type="dxa"/>
            </w:tcMar>
            <w:vAlign w:val="center"/>
          </w:tcPr>
          <w:p w:rsidR="00473051" w:rsidRPr="003B46B9" w:rsidRDefault="00473051" w:rsidP="007833A6">
            <w:pPr>
              <w:pStyle w:val="Heading2"/>
              <w:jc w:val="center"/>
              <w:rPr>
                <w:rFonts w:ascii="Arial" w:hAnsi="Arial"/>
                <w:sz w:val="16"/>
                <w:szCs w:val="16"/>
              </w:rPr>
            </w:pPr>
            <w:r w:rsidRPr="003B46B9">
              <w:rPr>
                <w:rFonts w:ascii="Arial" w:hAnsi="Arial" w:hint="eastAsia"/>
                <w:sz w:val="16"/>
                <w:szCs w:val="16"/>
                <w:rtl/>
              </w:rPr>
              <w:t>المنطقة</w:t>
            </w:r>
          </w:p>
        </w:tc>
        <w:tc>
          <w:tcPr>
            <w:tcW w:w="4205"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3B7867" w:rsidRDefault="00473051" w:rsidP="003B7867">
            <w:pPr>
              <w:jc w:val="center"/>
              <w:rPr>
                <w:rFonts w:ascii="Arial" w:hAnsi="Arial"/>
                <w:b/>
                <w:bCs/>
                <w:sz w:val="16"/>
                <w:szCs w:val="16"/>
                <w:rtl/>
              </w:rPr>
            </w:pPr>
            <w:r w:rsidRPr="003B46B9">
              <w:rPr>
                <w:rFonts w:ascii="Arial" w:hAnsi="Arial" w:hint="eastAsia"/>
                <w:b/>
                <w:bCs/>
                <w:sz w:val="16"/>
                <w:szCs w:val="16"/>
                <w:rtl/>
              </w:rPr>
              <w:t>طريقة</w:t>
            </w:r>
            <w:r w:rsidRPr="003B46B9">
              <w:rPr>
                <w:rFonts w:ascii="Arial" w:hAnsi="Arial"/>
                <w:b/>
                <w:bCs/>
                <w:sz w:val="16"/>
                <w:szCs w:val="16"/>
              </w:rPr>
              <w:t xml:space="preserve"> </w:t>
            </w:r>
            <w:r w:rsidRPr="003B46B9">
              <w:rPr>
                <w:rFonts w:ascii="Arial" w:hAnsi="Arial"/>
                <w:b/>
                <w:bCs/>
                <w:sz w:val="16"/>
                <w:szCs w:val="16"/>
                <w:rtl/>
              </w:rPr>
              <w:t>التخلص من المياه العادمة</w:t>
            </w:r>
          </w:p>
          <w:p w:rsidR="00473051" w:rsidRPr="003B46B9" w:rsidRDefault="00473051" w:rsidP="003B7867">
            <w:pPr>
              <w:jc w:val="center"/>
              <w:rPr>
                <w:rFonts w:ascii="Arial" w:hAnsi="Arial"/>
                <w:b/>
                <w:bCs/>
                <w:sz w:val="16"/>
                <w:szCs w:val="16"/>
                <w:rtl/>
              </w:rPr>
            </w:pPr>
            <w:r w:rsidRPr="003B7867">
              <w:rPr>
                <w:rFonts w:ascii="Arial" w:hAnsi="Arial"/>
                <w:b/>
                <w:bCs/>
                <w:sz w:val="16"/>
                <w:szCs w:val="16"/>
              </w:rPr>
              <w:t xml:space="preserve">Wastewater Disposal </w:t>
            </w:r>
            <w:r w:rsidR="003B7867" w:rsidRPr="003B7867">
              <w:rPr>
                <w:rFonts w:ascii="Arial" w:hAnsi="Arial"/>
                <w:b/>
                <w:bCs/>
                <w:sz w:val="16"/>
                <w:szCs w:val="16"/>
              </w:rPr>
              <w:t>M</w:t>
            </w:r>
            <w:r w:rsidRPr="003B7867">
              <w:rPr>
                <w:rFonts w:ascii="Arial" w:hAnsi="Arial"/>
                <w:b/>
                <w:bCs/>
                <w:sz w:val="16"/>
                <w:szCs w:val="16"/>
              </w:rPr>
              <w:t xml:space="preserve">ethod </w:t>
            </w:r>
          </w:p>
        </w:tc>
        <w:tc>
          <w:tcPr>
            <w:tcW w:w="709" w:type="dxa"/>
            <w:vMerge w:val="restart"/>
            <w:noWrap/>
            <w:tcMar>
              <w:top w:w="28" w:type="dxa"/>
              <w:left w:w="28" w:type="dxa"/>
              <w:bottom w:w="28" w:type="dxa"/>
              <w:right w:w="28" w:type="dxa"/>
            </w:tcMar>
            <w:vAlign w:val="center"/>
          </w:tcPr>
          <w:p w:rsidR="00473051" w:rsidRPr="003B46B9" w:rsidRDefault="00473051" w:rsidP="007833A6">
            <w:pPr>
              <w:jc w:val="center"/>
              <w:rPr>
                <w:rFonts w:ascii="Arial" w:hAnsi="Arial"/>
                <w:b/>
                <w:bCs/>
                <w:sz w:val="16"/>
                <w:szCs w:val="16"/>
                <w:rtl/>
              </w:rPr>
            </w:pPr>
            <w:r w:rsidRPr="003B46B9">
              <w:rPr>
                <w:rFonts w:ascii="Arial" w:hAnsi="Arial" w:hint="cs"/>
                <w:b/>
                <w:bCs/>
                <w:sz w:val="16"/>
                <w:szCs w:val="16"/>
                <w:rtl/>
              </w:rPr>
              <w:t>المجموع</w:t>
            </w:r>
          </w:p>
          <w:p w:rsidR="00473051" w:rsidRPr="003B46B9" w:rsidRDefault="00473051" w:rsidP="007833A6">
            <w:pPr>
              <w:jc w:val="center"/>
              <w:rPr>
                <w:rFonts w:ascii="Arial" w:hAnsi="Arial"/>
                <w:b/>
                <w:bCs/>
                <w:sz w:val="16"/>
                <w:szCs w:val="16"/>
                <w:rtl/>
              </w:rPr>
            </w:pPr>
            <w:r w:rsidRPr="003B46B9">
              <w:rPr>
                <w:rFonts w:ascii="Arial" w:hAnsi="Arial"/>
                <w:b/>
                <w:bCs/>
                <w:sz w:val="16"/>
                <w:szCs w:val="16"/>
              </w:rPr>
              <w:t>Total</w:t>
            </w:r>
          </w:p>
        </w:tc>
        <w:tc>
          <w:tcPr>
            <w:tcW w:w="1701" w:type="dxa"/>
            <w:vMerge w:val="restart"/>
            <w:noWrap/>
            <w:tcMar>
              <w:top w:w="28" w:type="dxa"/>
              <w:left w:w="28" w:type="dxa"/>
              <w:bottom w:w="28" w:type="dxa"/>
              <w:right w:w="28" w:type="dxa"/>
            </w:tcMar>
            <w:vAlign w:val="center"/>
          </w:tcPr>
          <w:p w:rsidR="00473051" w:rsidRPr="003B46B9" w:rsidRDefault="00473051" w:rsidP="007833A6">
            <w:pPr>
              <w:jc w:val="center"/>
              <w:rPr>
                <w:rFonts w:ascii="Arial" w:hAnsi="Arial" w:cs="Arial"/>
                <w:b/>
                <w:bCs/>
                <w:sz w:val="16"/>
                <w:szCs w:val="16"/>
              </w:rPr>
            </w:pPr>
            <w:r w:rsidRPr="003B46B9">
              <w:rPr>
                <w:rFonts w:ascii="Arial" w:hAnsi="Arial" w:cs="Arial"/>
                <w:b/>
                <w:bCs/>
                <w:sz w:val="16"/>
                <w:szCs w:val="16"/>
              </w:rPr>
              <w:t>Region</w:t>
            </w:r>
          </w:p>
        </w:tc>
      </w:tr>
      <w:tr w:rsidR="003B46B9" w:rsidRPr="003B46B9" w:rsidTr="003B46B9">
        <w:trPr>
          <w:trHeight w:val="246"/>
          <w:jc w:val="center"/>
        </w:trPr>
        <w:tc>
          <w:tcPr>
            <w:tcW w:w="1323" w:type="dxa"/>
            <w:vMerge/>
            <w:tcBorders>
              <w:bottom w:val="single" w:sz="4" w:space="0" w:color="auto"/>
            </w:tcBorders>
            <w:noWrap/>
            <w:tcMar>
              <w:top w:w="28" w:type="dxa"/>
              <w:left w:w="28" w:type="dxa"/>
              <w:bottom w:w="28" w:type="dxa"/>
              <w:right w:w="28" w:type="dxa"/>
            </w:tcMar>
            <w:vAlign w:val="center"/>
          </w:tcPr>
          <w:p w:rsidR="003B46B9" w:rsidRPr="003B46B9" w:rsidRDefault="003B46B9" w:rsidP="007833A6">
            <w:pPr>
              <w:jc w:val="center"/>
              <w:rPr>
                <w:rFonts w:ascii="Arial" w:hAnsi="Arial"/>
                <w:sz w:val="16"/>
                <w:szCs w:val="16"/>
                <w:rtl/>
              </w:rPr>
            </w:pPr>
          </w:p>
        </w:tc>
        <w:tc>
          <w:tcPr>
            <w:tcW w:w="1086" w:type="dxa"/>
            <w:tcBorders>
              <w:top w:val="single" w:sz="4" w:space="0" w:color="auto"/>
              <w:bottom w:val="single" w:sz="4" w:space="0" w:color="auto"/>
            </w:tcBorders>
            <w:noWrap/>
            <w:tcMar>
              <w:top w:w="28" w:type="dxa"/>
              <w:left w:w="28" w:type="dxa"/>
              <w:bottom w:w="28" w:type="dxa"/>
              <w:right w:w="28" w:type="dxa"/>
            </w:tcMar>
            <w:vAlign w:val="center"/>
          </w:tcPr>
          <w:p w:rsidR="003B46B9" w:rsidRDefault="003B46B9" w:rsidP="003B46B9">
            <w:pPr>
              <w:jc w:val="center"/>
              <w:rPr>
                <w:rFonts w:ascii="Arial" w:hAnsi="Arial"/>
                <w:sz w:val="16"/>
                <w:szCs w:val="16"/>
                <w:rtl/>
              </w:rPr>
            </w:pPr>
            <w:r w:rsidRPr="003B46B9">
              <w:rPr>
                <w:rFonts w:ascii="Arial" w:hAnsi="Arial" w:hint="eastAsia"/>
                <w:sz w:val="16"/>
                <w:szCs w:val="16"/>
                <w:rtl/>
              </w:rPr>
              <w:t>شبكة</w:t>
            </w:r>
            <w:r w:rsidRPr="003B46B9">
              <w:rPr>
                <w:rFonts w:ascii="Arial" w:hAnsi="Arial"/>
                <w:sz w:val="16"/>
                <w:szCs w:val="16"/>
                <w:rtl/>
              </w:rPr>
              <w:t xml:space="preserve"> </w:t>
            </w:r>
            <w:r w:rsidRPr="003B46B9">
              <w:rPr>
                <w:rFonts w:ascii="Arial" w:hAnsi="Arial" w:hint="eastAsia"/>
                <w:sz w:val="16"/>
                <w:szCs w:val="16"/>
                <w:rtl/>
              </w:rPr>
              <w:t>صرف</w:t>
            </w:r>
            <w:r w:rsidRPr="003B46B9">
              <w:rPr>
                <w:rFonts w:ascii="Arial" w:hAnsi="Arial"/>
                <w:sz w:val="16"/>
                <w:szCs w:val="16"/>
              </w:rPr>
              <w:t xml:space="preserve"> </w:t>
            </w:r>
            <w:r w:rsidRPr="003B46B9">
              <w:rPr>
                <w:rFonts w:ascii="Arial" w:hAnsi="Arial"/>
                <w:sz w:val="16"/>
                <w:szCs w:val="16"/>
                <w:rtl/>
              </w:rPr>
              <w:t>صحي</w:t>
            </w:r>
          </w:p>
          <w:p w:rsidR="003B46B9" w:rsidRPr="003B46B9" w:rsidRDefault="003B46B9" w:rsidP="003B46B9">
            <w:pPr>
              <w:jc w:val="center"/>
              <w:rPr>
                <w:rFonts w:ascii="Arial" w:hAnsi="Arial"/>
                <w:sz w:val="16"/>
                <w:szCs w:val="16"/>
              </w:rPr>
            </w:pPr>
            <w:r w:rsidRPr="003B46B9">
              <w:rPr>
                <w:b/>
                <w:bCs/>
                <w:sz w:val="16"/>
                <w:szCs w:val="16"/>
              </w:rPr>
              <w:t xml:space="preserve"> </w:t>
            </w:r>
            <w:r w:rsidRPr="003B46B9">
              <w:rPr>
                <w:rFonts w:ascii="Arial" w:hAnsi="Arial"/>
                <w:sz w:val="16"/>
                <w:szCs w:val="16"/>
              </w:rPr>
              <w:t>Wastewater Network</w:t>
            </w:r>
          </w:p>
        </w:tc>
        <w:tc>
          <w:tcPr>
            <w:tcW w:w="1843" w:type="dxa"/>
            <w:tcBorders>
              <w:top w:val="single" w:sz="4" w:space="0" w:color="auto"/>
              <w:bottom w:val="single" w:sz="4" w:space="0" w:color="auto"/>
            </w:tcBorders>
            <w:noWrap/>
            <w:tcMar>
              <w:top w:w="28" w:type="dxa"/>
              <w:left w:w="28" w:type="dxa"/>
              <w:bottom w:w="28" w:type="dxa"/>
              <w:right w:w="28" w:type="dxa"/>
            </w:tcMar>
            <w:vAlign w:val="center"/>
          </w:tcPr>
          <w:p w:rsidR="003B46B9" w:rsidRPr="003B46B9" w:rsidRDefault="003B46B9" w:rsidP="007833A6">
            <w:pPr>
              <w:pStyle w:val="Heading2"/>
              <w:jc w:val="center"/>
              <w:rPr>
                <w:rFonts w:ascii="Arial" w:hAnsi="Arial"/>
                <w:b w:val="0"/>
                <w:bCs w:val="0"/>
                <w:sz w:val="16"/>
                <w:szCs w:val="16"/>
                <w:rtl/>
              </w:rPr>
            </w:pPr>
            <w:r w:rsidRPr="003B46B9">
              <w:rPr>
                <w:rFonts w:ascii="Arial" w:hAnsi="Arial" w:hint="eastAsia"/>
                <w:b w:val="0"/>
                <w:bCs w:val="0"/>
                <w:sz w:val="16"/>
                <w:szCs w:val="16"/>
                <w:rtl/>
              </w:rPr>
              <w:t>حفرة</w:t>
            </w:r>
            <w:r w:rsidRPr="003B46B9">
              <w:rPr>
                <w:rFonts w:ascii="Arial" w:hAnsi="Arial"/>
                <w:b w:val="0"/>
                <w:bCs w:val="0"/>
                <w:sz w:val="16"/>
                <w:szCs w:val="16"/>
                <w:rtl/>
              </w:rPr>
              <w:t xml:space="preserve"> امتصاصية</w:t>
            </w:r>
            <w:r w:rsidRPr="003B46B9">
              <w:rPr>
                <w:rFonts w:ascii="Arial" w:hAnsi="Arial" w:hint="eastAsia"/>
                <w:b w:val="0"/>
                <w:bCs w:val="0"/>
                <w:sz w:val="16"/>
                <w:szCs w:val="16"/>
                <w:rtl/>
              </w:rPr>
              <w:t xml:space="preserve"> </w:t>
            </w:r>
            <w:r w:rsidRPr="003B46B9">
              <w:rPr>
                <w:rFonts w:ascii="Arial" w:hAnsi="Arial" w:hint="cs"/>
                <w:b w:val="0"/>
                <w:bCs w:val="0"/>
                <w:sz w:val="16"/>
                <w:szCs w:val="16"/>
                <w:rtl/>
              </w:rPr>
              <w:t xml:space="preserve">أو </w:t>
            </w:r>
            <w:r w:rsidRPr="003B46B9">
              <w:rPr>
                <w:rFonts w:ascii="Arial" w:hAnsi="Arial" w:hint="eastAsia"/>
                <w:b w:val="0"/>
                <w:bCs w:val="0"/>
                <w:sz w:val="16"/>
                <w:szCs w:val="16"/>
                <w:rtl/>
              </w:rPr>
              <w:t>حفرة</w:t>
            </w:r>
            <w:r w:rsidRPr="003B46B9">
              <w:rPr>
                <w:rFonts w:ascii="Arial" w:hAnsi="Arial"/>
                <w:b w:val="0"/>
                <w:bCs w:val="0"/>
                <w:sz w:val="16"/>
                <w:szCs w:val="16"/>
                <w:rtl/>
              </w:rPr>
              <w:t xml:space="preserve"> صماء</w:t>
            </w:r>
          </w:p>
          <w:p w:rsidR="003B46B9" w:rsidRPr="003B46B9" w:rsidRDefault="003B46B9" w:rsidP="007833A6">
            <w:pPr>
              <w:pStyle w:val="Heading2"/>
              <w:jc w:val="center"/>
              <w:rPr>
                <w:rFonts w:ascii="Arial" w:hAnsi="Arial"/>
                <w:b w:val="0"/>
                <w:bCs w:val="0"/>
                <w:sz w:val="16"/>
                <w:szCs w:val="16"/>
              </w:rPr>
            </w:pPr>
            <w:r w:rsidRPr="003B46B9">
              <w:rPr>
                <w:rFonts w:ascii="Arial" w:hAnsi="Arial"/>
                <w:b w:val="0"/>
                <w:bCs w:val="0"/>
                <w:sz w:val="16"/>
                <w:szCs w:val="16"/>
              </w:rPr>
              <w:t>Porous Cesspit or</w:t>
            </w:r>
          </w:p>
          <w:p w:rsidR="003B46B9" w:rsidRPr="003B46B9" w:rsidRDefault="003B46B9" w:rsidP="007833A6">
            <w:pPr>
              <w:pStyle w:val="Heading2"/>
              <w:jc w:val="center"/>
              <w:rPr>
                <w:rFonts w:ascii="Arial" w:hAnsi="Arial"/>
                <w:b w:val="0"/>
                <w:bCs w:val="0"/>
                <w:sz w:val="16"/>
                <w:szCs w:val="16"/>
              </w:rPr>
            </w:pPr>
            <w:r w:rsidRPr="003B46B9">
              <w:rPr>
                <w:rFonts w:ascii="Arial" w:hAnsi="Arial"/>
                <w:b w:val="0"/>
                <w:bCs w:val="0"/>
                <w:sz w:val="16"/>
                <w:szCs w:val="16"/>
              </w:rPr>
              <w:t>Tight Cesspit</w:t>
            </w:r>
          </w:p>
        </w:tc>
        <w:tc>
          <w:tcPr>
            <w:tcW w:w="1276" w:type="dxa"/>
            <w:tcBorders>
              <w:top w:val="single" w:sz="4" w:space="0" w:color="auto"/>
              <w:bottom w:val="single" w:sz="4" w:space="0" w:color="auto"/>
            </w:tcBorders>
            <w:noWrap/>
            <w:tcMar>
              <w:top w:w="28" w:type="dxa"/>
              <w:left w:w="28" w:type="dxa"/>
              <w:bottom w:w="28" w:type="dxa"/>
              <w:right w:w="28" w:type="dxa"/>
            </w:tcMar>
            <w:vAlign w:val="center"/>
          </w:tcPr>
          <w:p w:rsidR="003B46B9" w:rsidRPr="003B46B9" w:rsidRDefault="003B46B9" w:rsidP="007833A6">
            <w:pPr>
              <w:pStyle w:val="Heading2"/>
              <w:jc w:val="center"/>
              <w:rPr>
                <w:rFonts w:ascii="Arial" w:hAnsi="Arial"/>
                <w:b w:val="0"/>
                <w:bCs w:val="0"/>
                <w:sz w:val="16"/>
                <w:szCs w:val="16"/>
                <w:rtl/>
              </w:rPr>
            </w:pPr>
            <w:r w:rsidRPr="003B46B9">
              <w:rPr>
                <w:rFonts w:ascii="Arial" w:hAnsi="Arial" w:hint="cs"/>
                <w:b w:val="0"/>
                <w:bCs w:val="0"/>
                <w:sz w:val="16"/>
                <w:szCs w:val="16"/>
                <w:rtl/>
              </w:rPr>
              <w:t>أخرى</w:t>
            </w:r>
          </w:p>
          <w:p w:rsidR="003B46B9" w:rsidRPr="003B46B9" w:rsidRDefault="003B46B9" w:rsidP="007833A6">
            <w:pPr>
              <w:pStyle w:val="Heading4"/>
              <w:rPr>
                <w:rFonts w:ascii="Arial" w:hAnsi="Arial" w:cs="Simplified Arabic"/>
                <w:b w:val="0"/>
                <w:bCs w:val="0"/>
                <w:sz w:val="16"/>
                <w:szCs w:val="16"/>
              </w:rPr>
            </w:pPr>
            <w:r w:rsidRPr="003B46B9">
              <w:rPr>
                <w:rFonts w:ascii="Arial" w:hAnsi="Arial" w:cs="Simplified Arabic"/>
                <w:b w:val="0"/>
                <w:bCs w:val="0"/>
                <w:sz w:val="16"/>
                <w:szCs w:val="16"/>
              </w:rPr>
              <w:t>Other</w:t>
            </w:r>
          </w:p>
        </w:tc>
        <w:tc>
          <w:tcPr>
            <w:tcW w:w="709" w:type="dxa"/>
            <w:vMerge/>
            <w:tcBorders>
              <w:bottom w:val="single" w:sz="4" w:space="0" w:color="auto"/>
            </w:tcBorders>
            <w:noWrap/>
            <w:tcMar>
              <w:top w:w="28" w:type="dxa"/>
              <w:left w:w="28" w:type="dxa"/>
              <w:bottom w:w="28" w:type="dxa"/>
              <w:right w:w="28" w:type="dxa"/>
            </w:tcMar>
            <w:vAlign w:val="center"/>
          </w:tcPr>
          <w:p w:rsidR="003B46B9" w:rsidRPr="003B46B9" w:rsidRDefault="003B46B9" w:rsidP="007833A6">
            <w:pPr>
              <w:bidi w:val="0"/>
              <w:jc w:val="center"/>
              <w:rPr>
                <w:rFonts w:ascii="Arial" w:hAnsi="Arial" w:cs="Arial"/>
                <w:sz w:val="16"/>
                <w:szCs w:val="16"/>
              </w:rPr>
            </w:pPr>
          </w:p>
        </w:tc>
        <w:tc>
          <w:tcPr>
            <w:tcW w:w="1701" w:type="dxa"/>
            <w:vMerge/>
            <w:tcBorders>
              <w:bottom w:val="single" w:sz="4" w:space="0" w:color="auto"/>
            </w:tcBorders>
            <w:noWrap/>
            <w:tcMar>
              <w:top w:w="28" w:type="dxa"/>
              <w:left w:w="28" w:type="dxa"/>
              <w:bottom w:w="28" w:type="dxa"/>
              <w:right w:w="28" w:type="dxa"/>
            </w:tcMar>
            <w:vAlign w:val="center"/>
          </w:tcPr>
          <w:p w:rsidR="003B46B9" w:rsidRPr="003B46B9" w:rsidRDefault="003B46B9" w:rsidP="007833A6">
            <w:pPr>
              <w:bidi w:val="0"/>
              <w:jc w:val="center"/>
              <w:rPr>
                <w:rFonts w:ascii="Arial" w:hAnsi="Arial" w:cs="Arial"/>
                <w:sz w:val="16"/>
                <w:szCs w:val="16"/>
              </w:rPr>
            </w:pPr>
          </w:p>
        </w:tc>
      </w:tr>
      <w:tr w:rsidR="003B46B9" w:rsidRPr="003B46B9" w:rsidTr="003B46B9">
        <w:trPr>
          <w:trHeight w:hRule="exact" w:val="340"/>
          <w:jc w:val="center"/>
        </w:trPr>
        <w:tc>
          <w:tcPr>
            <w:tcW w:w="1323"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jc w:val="right"/>
              <w:rPr>
                <w:rFonts w:ascii="Arial" w:hAnsi="Arial"/>
                <w:b/>
                <w:bCs/>
                <w:sz w:val="16"/>
                <w:szCs w:val="16"/>
              </w:rPr>
            </w:pPr>
            <w:r w:rsidRPr="003B46B9">
              <w:rPr>
                <w:rFonts w:ascii="Arial" w:hAnsi="Arial" w:hint="eastAsia"/>
                <w:b/>
                <w:bCs/>
                <w:sz w:val="16"/>
                <w:szCs w:val="16"/>
                <w:rtl/>
              </w:rPr>
              <w:t>فلسطين</w:t>
            </w:r>
          </w:p>
        </w:tc>
        <w:tc>
          <w:tcPr>
            <w:tcW w:w="1086" w:type="dxa"/>
            <w:tcBorders>
              <w:top w:val="single" w:sz="4" w:space="0" w:color="auto"/>
              <w:left w:val="nil"/>
              <w:bottom w:val="nil"/>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1"/>
              <w:jc w:val="right"/>
              <w:rPr>
                <w:rFonts w:ascii="Arial" w:hAnsi="Arial" w:cs="Arial"/>
                <w:b/>
                <w:bCs/>
                <w:sz w:val="16"/>
                <w:szCs w:val="16"/>
              </w:rPr>
            </w:pPr>
            <w:r w:rsidRPr="003B46B9">
              <w:rPr>
                <w:rFonts w:ascii="Arial" w:hAnsi="Arial" w:cs="Arial"/>
                <w:b/>
                <w:bCs/>
                <w:sz w:val="16"/>
                <w:szCs w:val="16"/>
              </w:rPr>
              <w:t>55.3</w:t>
            </w:r>
          </w:p>
        </w:tc>
        <w:tc>
          <w:tcPr>
            <w:tcW w:w="1843" w:type="dxa"/>
            <w:tcBorders>
              <w:top w:val="single" w:sz="4" w:space="0" w:color="auto"/>
              <w:left w:val="nil"/>
              <w:bottom w:val="nil"/>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1"/>
              <w:jc w:val="right"/>
              <w:rPr>
                <w:rFonts w:ascii="Arial" w:hAnsi="Arial" w:cs="Arial"/>
                <w:b/>
                <w:bCs/>
                <w:sz w:val="16"/>
                <w:szCs w:val="16"/>
              </w:rPr>
            </w:pPr>
            <w:r w:rsidRPr="003B46B9">
              <w:rPr>
                <w:rFonts w:ascii="Arial" w:hAnsi="Arial" w:cs="Arial"/>
                <w:b/>
                <w:bCs/>
                <w:sz w:val="16"/>
                <w:szCs w:val="16"/>
              </w:rPr>
              <w:t>44.2</w:t>
            </w:r>
          </w:p>
        </w:tc>
        <w:tc>
          <w:tcPr>
            <w:tcW w:w="1276" w:type="dxa"/>
            <w:tcBorders>
              <w:top w:val="single" w:sz="4" w:space="0" w:color="auto"/>
              <w:left w:val="nil"/>
              <w:bottom w:val="nil"/>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1"/>
              <w:jc w:val="right"/>
              <w:rPr>
                <w:rFonts w:ascii="Arial" w:hAnsi="Arial" w:cs="Arial"/>
                <w:b/>
                <w:bCs/>
                <w:sz w:val="16"/>
                <w:szCs w:val="16"/>
              </w:rPr>
            </w:pPr>
            <w:r w:rsidRPr="003B46B9">
              <w:rPr>
                <w:rFonts w:ascii="Arial" w:hAnsi="Arial" w:cs="Arial"/>
                <w:b/>
                <w:bCs/>
                <w:sz w:val="16"/>
                <w:szCs w:val="16"/>
              </w:rPr>
              <w:t>0.5</w:t>
            </w:r>
          </w:p>
        </w:tc>
        <w:tc>
          <w:tcPr>
            <w:tcW w:w="709" w:type="dxa"/>
            <w:tcBorders>
              <w:top w:val="single" w:sz="4" w:space="0" w:color="auto"/>
              <w:left w:val="nil"/>
              <w:bottom w:val="nil"/>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jc w:val="right"/>
              <w:rPr>
                <w:rFonts w:ascii="Arial" w:hAnsi="Arial" w:cs="Arial"/>
                <w:b/>
                <w:bCs/>
                <w:sz w:val="16"/>
                <w:szCs w:val="16"/>
              </w:rPr>
            </w:pPr>
            <w:r w:rsidRPr="003B46B9">
              <w:rPr>
                <w:rFonts w:ascii="Arial" w:hAnsi="Arial" w:cs="Arial"/>
                <w:b/>
                <w:bCs/>
                <w:sz w:val="16"/>
                <w:szCs w:val="16"/>
              </w:rPr>
              <w:t>100</w:t>
            </w:r>
          </w:p>
        </w:tc>
        <w:tc>
          <w:tcPr>
            <w:tcW w:w="1701"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rPr>
                <w:rFonts w:ascii="Arial" w:hAnsi="Arial" w:cs="Arial"/>
                <w:b/>
                <w:bCs/>
                <w:sz w:val="16"/>
                <w:szCs w:val="16"/>
              </w:rPr>
            </w:pPr>
            <w:r w:rsidRPr="003B46B9">
              <w:rPr>
                <w:rFonts w:ascii="Arial" w:hAnsi="Arial" w:cs="Arial"/>
                <w:b/>
                <w:bCs/>
                <w:sz w:val="16"/>
                <w:szCs w:val="16"/>
              </w:rPr>
              <w:t>Palestine</w:t>
            </w:r>
          </w:p>
        </w:tc>
      </w:tr>
      <w:tr w:rsidR="003B46B9" w:rsidRPr="003B46B9" w:rsidTr="003B46B9">
        <w:trPr>
          <w:trHeight w:hRule="exact" w:val="340"/>
          <w:jc w:val="center"/>
        </w:trPr>
        <w:tc>
          <w:tcPr>
            <w:tcW w:w="132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jc w:val="right"/>
              <w:rPr>
                <w:rFonts w:ascii="Arial" w:hAnsi="Arial"/>
                <w:sz w:val="16"/>
                <w:szCs w:val="16"/>
              </w:rPr>
            </w:pPr>
            <w:r w:rsidRPr="003B46B9">
              <w:rPr>
                <w:rFonts w:ascii="Arial" w:hAnsi="Arial"/>
                <w:sz w:val="16"/>
                <w:szCs w:val="16"/>
                <w:rtl/>
              </w:rPr>
              <w:t>الضفة الغربية</w:t>
            </w:r>
          </w:p>
        </w:tc>
        <w:tc>
          <w:tcPr>
            <w:tcW w:w="1086" w:type="dxa"/>
            <w:tcBorders>
              <w:top w:val="nil"/>
              <w:left w:val="nil"/>
              <w:bottom w:val="nil"/>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0"/>
              <w:jc w:val="right"/>
              <w:rPr>
                <w:rFonts w:ascii="Arial" w:hAnsi="Arial" w:cs="Arial"/>
                <w:sz w:val="16"/>
                <w:szCs w:val="16"/>
              </w:rPr>
            </w:pPr>
            <w:r w:rsidRPr="003B46B9">
              <w:rPr>
                <w:rFonts w:ascii="Arial" w:hAnsi="Arial" w:cs="Arial"/>
                <w:sz w:val="16"/>
                <w:szCs w:val="16"/>
              </w:rPr>
              <w:t>40.6</w:t>
            </w:r>
          </w:p>
        </w:tc>
        <w:tc>
          <w:tcPr>
            <w:tcW w:w="1843" w:type="dxa"/>
            <w:tcBorders>
              <w:top w:val="nil"/>
              <w:left w:val="nil"/>
              <w:bottom w:val="nil"/>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0"/>
              <w:jc w:val="right"/>
              <w:rPr>
                <w:rFonts w:ascii="Arial" w:hAnsi="Arial" w:cs="Arial"/>
                <w:sz w:val="16"/>
                <w:szCs w:val="16"/>
              </w:rPr>
            </w:pPr>
            <w:r w:rsidRPr="003B46B9">
              <w:rPr>
                <w:rFonts w:ascii="Arial" w:hAnsi="Arial" w:cs="Arial"/>
                <w:sz w:val="16"/>
                <w:szCs w:val="16"/>
              </w:rPr>
              <w:t>58.7</w:t>
            </w:r>
          </w:p>
        </w:tc>
        <w:tc>
          <w:tcPr>
            <w:tcW w:w="1276" w:type="dxa"/>
            <w:tcBorders>
              <w:top w:val="nil"/>
              <w:left w:val="nil"/>
              <w:bottom w:val="nil"/>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0"/>
              <w:jc w:val="right"/>
              <w:rPr>
                <w:rFonts w:ascii="Arial" w:hAnsi="Arial" w:cs="Arial"/>
                <w:sz w:val="16"/>
                <w:szCs w:val="16"/>
              </w:rPr>
            </w:pPr>
            <w:r w:rsidRPr="003B46B9">
              <w:rPr>
                <w:rFonts w:ascii="Arial" w:hAnsi="Arial" w:cs="Arial"/>
                <w:sz w:val="16"/>
                <w:szCs w:val="16"/>
              </w:rPr>
              <w:t>0.7</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jc w:val="right"/>
              <w:rPr>
                <w:rFonts w:ascii="Arial" w:hAnsi="Arial" w:cs="Arial"/>
                <w:b/>
                <w:bCs/>
                <w:sz w:val="16"/>
                <w:szCs w:val="16"/>
              </w:rPr>
            </w:pPr>
            <w:r w:rsidRPr="003B46B9">
              <w:rPr>
                <w:rFonts w:ascii="Arial" w:hAnsi="Arial" w:cs="Arial"/>
                <w:b/>
                <w:bCs/>
                <w:sz w:val="16"/>
                <w:szCs w:val="16"/>
              </w:rPr>
              <w:t>100</w:t>
            </w:r>
          </w:p>
        </w:tc>
        <w:tc>
          <w:tcPr>
            <w:tcW w:w="170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rPr>
                <w:rFonts w:ascii="Arial" w:hAnsi="Arial" w:cs="Arial"/>
                <w:sz w:val="16"/>
                <w:szCs w:val="16"/>
              </w:rPr>
            </w:pPr>
            <w:r w:rsidRPr="003B46B9">
              <w:rPr>
                <w:rFonts w:ascii="Arial" w:hAnsi="Arial" w:cs="Arial"/>
                <w:sz w:val="16"/>
                <w:szCs w:val="16"/>
              </w:rPr>
              <w:t>West Bank</w:t>
            </w:r>
          </w:p>
        </w:tc>
      </w:tr>
      <w:tr w:rsidR="003B46B9" w:rsidRPr="003B46B9" w:rsidTr="003B46B9">
        <w:trPr>
          <w:trHeight w:hRule="exact" w:val="340"/>
          <w:jc w:val="center"/>
        </w:trPr>
        <w:tc>
          <w:tcPr>
            <w:tcW w:w="1323"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jc w:val="right"/>
              <w:rPr>
                <w:rFonts w:ascii="Arial" w:hAnsi="Arial"/>
                <w:sz w:val="16"/>
                <w:szCs w:val="16"/>
              </w:rPr>
            </w:pPr>
            <w:r w:rsidRPr="003B46B9">
              <w:rPr>
                <w:rFonts w:ascii="Arial" w:hAnsi="Arial"/>
                <w:sz w:val="16"/>
                <w:szCs w:val="16"/>
                <w:rtl/>
              </w:rPr>
              <w:t>قطاع غزة</w:t>
            </w:r>
          </w:p>
        </w:tc>
        <w:tc>
          <w:tcPr>
            <w:tcW w:w="1086" w:type="dxa"/>
            <w:tcBorders>
              <w:top w:val="nil"/>
              <w:left w:val="nil"/>
              <w:bottom w:val="single" w:sz="4" w:space="0" w:color="auto"/>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0"/>
              <w:jc w:val="right"/>
              <w:rPr>
                <w:rFonts w:ascii="Arial" w:hAnsi="Arial" w:cs="Arial"/>
                <w:sz w:val="16"/>
                <w:szCs w:val="16"/>
              </w:rPr>
            </w:pPr>
            <w:r w:rsidRPr="003B46B9">
              <w:rPr>
                <w:rFonts w:ascii="Arial" w:hAnsi="Arial" w:cs="Arial"/>
                <w:sz w:val="16"/>
                <w:szCs w:val="16"/>
              </w:rPr>
              <w:t>83.1</w:t>
            </w:r>
          </w:p>
        </w:tc>
        <w:tc>
          <w:tcPr>
            <w:tcW w:w="1843" w:type="dxa"/>
            <w:tcBorders>
              <w:top w:val="nil"/>
              <w:left w:val="nil"/>
              <w:bottom w:val="single" w:sz="4" w:space="0" w:color="auto"/>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0"/>
              <w:jc w:val="right"/>
              <w:rPr>
                <w:rFonts w:ascii="Arial" w:hAnsi="Arial" w:cs="Arial"/>
                <w:sz w:val="16"/>
                <w:szCs w:val="16"/>
              </w:rPr>
            </w:pPr>
            <w:r w:rsidRPr="003B46B9">
              <w:rPr>
                <w:rFonts w:ascii="Arial" w:hAnsi="Arial" w:cs="Arial"/>
                <w:sz w:val="16"/>
                <w:szCs w:val="16"/>
              </w:rPr>
              <w:t>16.9</w:t>
            </w:r>
          </w:p>
        </w:tc>
        <w:tc>
          <w:tcPr>
            <w:tcW w:w="1276" w:type="dxa"/>
            <w:tcBorders>
              <w:top w:val="nil"/>
              <w:left w:val="nil"/>
              <w:bottom w:val="single" w:sz="4" w:space="0" w:color="auto"/>
              <w:right w:val="nil"/>
            </w:tcBorders>
            <w:noWrap/>
            <w:tcMar>
              <w:top w:w="28" w:type="dxa"/>
              <w:left w:w="28" w:type="dxa"/>
              <w:bottom w:w="28" w:type="dxa"/>
              <w:right w:w="28" w:type="dxa"/>
            </w:tcMar>
            <w:vAlign w:val="center"/>
          </w:tcPr>
          <w:p w:rsidR="003B46B9" w:rsidRPr="003B46B9" w:rsidRDefault="003B46B9"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709" w:type="dxa"/>
            <w:tcBorders>
              <w:top w:val="nil"/>
              <w:left w:val="nil"/>
              <w:bottom w:val="single" w:sz="4" w:space="0" w:color="auto"/>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jc w:val="right"/>
              <w:rPr>
                <w:rFonts w:ascii="Arial" w:hAnsi="Arial" w:cs="Arial"/>
                <w:b/>
                <w:bCs/>
                <w:sz w:val="16"/>
                <w:szCs w:val="16"/>
              </w:rPr>
            </w:pPr>
            <w:r w:rsidRPr="003B46B9">
              <w:rPr>
                <w:rFonts w:ascii="Arial" w:hAnsi="Arial" w:cs="Arial"/>
                <w:b/>
                <w:bCs/>
                <w:sz w:val="16"/>
                <w:szCs w:val="16"/>
              </w:rPr>
              <w:t>100</w:t>
            </w:r>
          </w:p>
        </w:tc>
        <w:tc>
          <w:tcPr>
            <w:tcW w:w="1701"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3B46B9" w:rsidRPr="003B46B9" w:rsidRDefault="003B46B9" w:rsidP="007833A6">
            <w:pPr>
              <w:bidi w:val="0"/>
              <w:ind w:left="57"/>
              <w:rPr>
                <w:rFonts w:ascii="Arial" w:hAnsi="Arial" w:cs="Arial"/>
                <w:sz w:val="16"/>
                <w:szCs w:val="16"/>
              </w:rPr>
            </w:pPr>
            <w:r w:rsidRPr="003B46B9">
              <w:rPr>
                <w:rFonts w:ascii="Arial" w:hAnsi="Arial" w:cs="Arial"/>
                <w:sz w:val="16"/>
                <w:szCs w:val="16"/>
              </w:rPr>
              <w:t>Gaza Strip</w:t>
            </w:r>
          </w:p>
        </w:tc>
      </w:tr>
    </w:tbl>
    <w:p w:rsidR="00473051" w:rsidRPr="003B46B9" w:rsidRDefault="00473051" w:rsidP="00473051">
      <w:pPr>
        <w:jc w:val="right"/>
        <w:rPr>
          <w:rFonts w:ascii="Arial" w:hAnsi="Arial" w:cs="Arial"/>
          <w:b/>
          <w:bCs/>
          <w:rtl/>
        </w:rPr>
      </w:pPr>
    </w:p>
    <w:p w:rsidR="00C86705" w:rsidRPr="003B46B9" w:rsidRDefault="00C86705">
      <w:pPr>
        <w:jc w:val="right"/>
        <w:rPr>
          <w:rFonts w:ascii="Arial" w:hAnsi="Arial" w:cs="Arial"/>
          <w:b/>
          <w:bCs/>
          <w:rtl/>
        </w:rPr>
      </w:pPr>
    </w:p>
    <w:p w:rsidR="00446E25" w:rsidRPr="003B46B9" w:rsidRDefault="00446E25">
      <w:pPr>
        <w:pStyle w:val="Header"/>
        <w:tabs>
          <w:tab w:val="clear" w:pos="4153"/>
          <w:tab w:val="clear" w:pos="8306"/>
        </w:tabs>
        <w:rPr>
          <w:rFonts w:ascii="Arial" w:hAnsi="Arial" w:cs="Arial"/>
          <w:rtl/>
        </w:rPr>
      </w:pPr>
    </w:p>
    <w:p w:rsidR="007F2303" w:rsidRPr="003B46B9" w:rsidRDefault="007F2303" w:rsidP="00F422DB">
      <w:pPr>
        <w:ind w:right="-426" w:hanging="568"/>
        <w:jc w:val="center"/>
        <w:outlineLvl w:val="0"/>
        <w:rPr>
          <w:rFonts w:ascii="Arial" w:hAnsi="Arial"/>
          <w:b/>
          <w:bCs/>
          <w:sz w:val="18"/>
          <w:szCs w:val="18"/>
          <w:rtl/>
        </w:rPr>
      </w:pPr>
      <w:r w:rsidRPr="003B46B9">
        <w:rPr>
          <w:rFonts w:ascii="Arial" w:hAnsi="Arial"/>
          <w:b/>
          <w:bCs/>
          <w:sz w:val="18"/>
          <w:szCs w:val="18"/>
          <w:rtl/>
        </w:rPr>
        <w:t xml:space="preserve">التوزيع النسبي للمؤسسات التعليمية  في </w:t>
      </w:r>
      <w:r w:rsidR="007E62A1" w:rsidRPr="003B46B9">
        <w:rPr>
          <w:rFonts w:ascii="Arial" w:hAnsi="Arial"/>
          <w:b/>
          <w:bCs/>
          <w:sz w:val="18"/>
          <w:szCs w:val="18"/>
          <w:rtl/>
        </w:rPr>
        <w:t>فلسطين</w:t>
      </w:r>
      <w:r w:rsidRPr="003B46B9">
        <w:rPr>
          <w:rFonts w:ascii="Arial" w:hAnsi="Arial"/>
          <w:b/>
          <w:bCs/>
          <w:sz w:val="18"/>
          <w:szCs w:val="18"/>
          <w:rtl/>
        </w:rPr>
        <w:t xml:space="preserve"> حسب طريقة التخلص من المياه العادمة في المؤسسة </w:t>
      </w:r>
    </w:p>
    <w:p w:rsidR="007F2303" w:rsidRPr="003B46B9" w:rsidRDefault="007F2303" w:rsidP="007F2303">
      <w:pPr>
        <w:ind w:right="-426" w:hanging="568"/>
        <w:jc w:val="center"/>
        <w:rPr>
          <w:rFonts w:ascii="Arial" w:hAnsi="Arial"/>
          <w:b/>
          <w:bCs/>
          <w:sz w:val="18"/>
          <w:szCs w:val="18"/>
          <w:rtl/>
        </w:rPr>
      </w:pPr>
      <w:r w:rsidRPr="003B46B9">
        <w:rPr>
          <w:rFonts w:ascii="Arial" w:hAnsi="Arial"/>
          <w:b/>
          <w:bCs/>
          <w:sz w:val="18"/>
          <w:szCs w:val="18"/>
          <w:rtl/>
        </w:rPr>
        <w:t>التعليمية</w:t>
      </w:r>
      <w:r w:rsidRPr="003B46B9">
        <w:rPr>
          <w:rFonts w:ascii="Arial" w:hAnsi="Arial" w:hint="cs"/>
          <w:b/>
          <w:bCs/>
          <w:sz w:val="18"/>
          <w:szCs w:val="18"/>
          <w:rtl/>
        </w:rPr>
        <w:t xml:space="preserve"> والمنطقة</w:t>
      </w:r>
      <w:r w:rsidRPr="003B46B9">
        <w:rPr>
          <w:rFonts w:ascii="Arial" w:hAnsi="Arial"/>
          <w:b/>
          <w:bCs/>
          <w:sz w:val="18"/>
          <w:szCs w:val="18"/>
          <w:rtl/>
        </w:rPr>
        <w:t>،</w:t>
      </w:r>
      <w:r w:rsidRPr="003B46B9">
        <w:rPr>
          <w:rFonts w:ascii="Arial" w:hAnsi="Arial" w:hint="cs"/>
          <w:b/>
          <w:bCs/>
          <w:sz w:val="18"/>
          <w:szCs w:val="18"/>
          <w:rtl/>
        </w:rPr>
        <w:t xml:space="preserve"> </w:t>
      </w:r>
      <w:r w:rsidRPr="003B46B9">
        <w:rPr>
          <w:rFonts w:ascii="Simplified Arabic" w:hAnsi="Simplified Arabic" w:hint="cs"/>
          <w:b/>
          <w:bCs/>
          <w:sz w:val="18"/>
          <w:szCs w:val="18"/>
          <w:rtl/>
        </w:rPr>
        <w:t>2012</w:t>
      </w:r>
      <w:r w:rsidRPr="003B46B9">
        <w:rPr>
          <w:rFonts w:ascii="Arial" w:hAnsi="Arial" w:hint="cs"/>
          <w:b/>
          <w:bCs/>
          <w:sz w:val="18"/>
          <w:szCs w:val="18"/>
          <w:rtl/>
        </w:rPr>
        <w:t xml:space="preserve"> </w:t>
      </w:r>
      <w:r w:rsidRPr="003B46B9">
        <w:rPr>
          <w:rFonts w:ascii="Arial" w:hAnsi="Arial"/>
          <w:b/>
          <w:bCs/>
          <w:sz w:val="18"/>
          <w:szCs w:val="18"/>
          <w:rtl/>
        </w:rPr>
        <w:t xml:space="preserve"> </w:t>
      </w:r>
    </w:p>
    <w:p w:rsidR="007F2303" w:rsidRPr="003B46B9" w:rsidRDefault="007F2303" w:rsidP="007F2303">
      <w:pPr>
        <w:ind w:right="-426" w:hanging="568"/>
        <w:jc w:val="center"/>
        <w:rPr>
          <w:rFonts w:ascii="Arial" w:hAnsi="Arial"/>
          <w:b/>
          <w:bCs/>
          <w:sz w:val="18"/>
          <w:szCs w:val="18"/>
          <w:rtl/>
        </w:rPr>
      </w:pPr>
      <w:r w:rsidRPr="003B46B9">
        <w:rPr>
          <w:rFonts w:ascii="Arial" w:hAnsi="Arial"/>
          <w:b/>
          <w:bCs/>
          <w:sz w:val="18"/>
          <w:szCs w:val="18"/>
        </w:rPr>
        <w:t xml:space="preserve">Percentage Distribution of Educational Establishments in the </w:t>
      </w:r>
      <w:r w:rsidR="007E62A1" w:rsidRPr="003B46B9">
        <w:rPr>
          <w:rFonts w:ascii="Arial" w:hAnsi="Arial"/>
          <w:b/>
          <w:bCs/>
          <w:sz w:val="18"/>
          <w:szCs w:val="18"/>
        </w:rPr>
        <w:t>Palestine</w:t>
      </w:r>
      <w:r w:rsidRPr="003B46B9">
        <w:rPr>
          <w:rFonts w:ascii="Arial" w:hAnsi="Arial"/>
          <w:b/>
          <w:bCs/>
          <w:sz w:val="18"/>
          <w:szCs w:val="18"/>
        </w:rPr>
        <w:t xml:space="preserve"> by Wastewater Disposal Method  in the Educational Establishment and Region, 2012</w:t>
      </w:r>
    </w:p>
    <w:p w:rsidR="007F2303" w:rsidRPr="003B46B9" w:rsidRDefault="007F2303" w:rsidP="007F2303">
      <w:pPr>
        <w:ind w:right="-426" w:hanging="568"/>
        <w:jc w:val="center"/>
        <w:rPr>
          <w:rFonts w:ascii="Arial" w:hAnsi="Arial" w:cs="Arial"/>
          <w:b/>
          <w:bCs/>
          <w:sz w:val="18"/>
          <w:szCs w:val="18"/>
        </w:rPr>
      </w:pPr>
    </w:p>
    <w:tbl>
      <w:tblPr>
        <w:bidiVisual/>
        <w:tblW w:w="7938" w:type="dxa"/>
        <w:jc w:val="center"/>
        <w:tblLayout w:type="fixed"/>
        <w:tblCellMar>
          <w:left w:w="0" w:type="dxa"/>
          <w:right w:w="0" w:type="dxa"/>
        </w:tblCellMar>
        <w:tblLook w:val="0000"/>
      </w:tblPr>
      <w:tblGrid>
        <w:gridCol w:w="1146"/>
        <w:gridCol w:w="76"/>
        <w:gridCol w:w="1183"/>
        <w:gridCol w:w="10"/>
        <w:gridCol w:w="1218"/>
        <w:gridCol w:w="1288"/>
        <w:gridCol w:w="607"/>
        <w:gridCol w:w="690"/>
        <w:gridCol w:w="1720"/>
      </w:tblGrid>
      <w:tr w:rsidR="007F2303" w:rsidRPr="003B46B9" w:rsidTr="00916050">
        <w:trPr>
          <w:trHeight w:val="270"/>
          <w:jc w:val="center"/>
        </w:trPr>
        <w:tc>
          <w:tcPr>
            <w:tcW w:w="1222" w:type="dxa"/>
            <w:gridSpan w:val="2"/>
            <w:vMerge w:val="restart"/>
            <w:tcBorders>
              <w:top w:val="single" w:sz="4" w:space="0" w:color="auto"/>
              <w:left w:val="single" w:sz="4" w:space="0" w:color="auto"/>
              <w:bottom w:val="single" w:sz="4" w:space="0" w:color="auto"/>
              <w:right w:val="single" w:sz="4" w:space="0" w:color="auto"/>
            </w:tcBorders>
            <w:vAlign w:val="center"/>
          </w:tcPr>
          <w:p w:rsidR="007F2303" w:rsidRPr="003B46B9" w:rsidRDefault="007F2303" w:rsidP="00916050">
            <w:pPr>
              <w:jc w:val="center"/>
              <w:rPr>
                <w:rFonts w:ascii="Arial Unicode MS" w:eastAsia="Arial Unicode MS" w:hAnsi="Arial Unicode MS"/>
                <w:b/>
                <w:bCs/>
                <w:noProof w:val="0"/>
                <w:sz w:val="16"/>
                <w:szCs w:val="16"/>
                <w:rtl/>
              </w:rPr>
            </w:pPr>
            <w:r w:rsidRPr="003B46B9">
              <w:rPr>
                <w:rFonts w:ascii="Arial Unicode MS" w:eastAsia="Arial Unicode MS" w:hAnsi="Arial Unicode MS" w:hint="cs"/>
                <w:b/>
                <w:bCs/>
                <w:noProof w:val="0"/>
                <w:sz w:val="16"/>
                <w:szCs w:val="16"/>
                <w:rtl/>
              </w:rPr>
              <w:t>المنطقة</w:t>
            </w:r>
          </w:p>
        </w:tc>
        <w:tc>
          <w:tcPr>
            <w:tcW w:w="4306" w:type="dxa"/>
            <w:gridSpan w:val="5"/>
            <w:tcBorders>
              <w:top w:val="single" w:sz="4" w:space="0" w:color="auto"/>
              <w:left w:val="single" w:sz="4" w:space="0" w:color="auto"/>
              <w:right w:val="single" w:sz="4" w:space="0" w:color="auto"/>
            </w:tcBorders>
            <w:vAlign w:val="center"/>
          </w:tcPr>
          <w:p w:rsidR="007F2303" w:rsidRPr="003B46B9" w:rsidRDefault="007F2303" w:rsidP="00916050">
            <w:pPr>
              <w:jc w:val="center"/>
              <w:rPr>
                <w:rFonts w:ascii="Arial" w:hAnsi="Arial"/>
                <w:b/>
                <w:bCs/>
                <w:sz w:val="16"/>
                <w:szCs w:val="16"/>
                <w:rtl/>
              </w:rPr>
            </w:pPr>
            <w:r w:rsidRPr="003B46B9">
              <w:rPr>
                <w:rFonts w:ascii="Arial" w:hAnsi="Arial" w:hint="eastAsia"/>
                <w:b/>
                <w:bCs/>
                <w:sz w:val="16"/>
                <w:szCs w:val="16"/>
                <w:rtl/>
              </w:rPr>
              <w:t>طريقة</w:t>
            </w:r>
            <w:r w:rsidRPr="003B46B9">
              <w:rPr>
                <w:rFonts w:ascii="Arial" w:hAnsi="Arial"/>
                <w:b/>
                <w:bCs/>
                <w:sz w:val="16"/>
                <w:szCs w:val="16"/>
              </w:rPr>
              <w:t xml:space="preserve"> </w:t>
            </w:r>
            <w:r w:rsidRPr="003B46B9">
              <w:rPr>
                <w:rFonts w:ascii="Arial" w:hAnsi="Arial"/>
                <w:b/>
                <w:bCs/>
                <w:sz w:val="16"/>
                <w:szCs w:val="16"/>
                <w:rtl/>
              </w:rPr>
              <w:t>التخلص من المياه العادمة</w:t>
            </w:r>
          </w:p>
          <w:p w:rsidR="007F2303" w:rsidRPr="003B46B9" w:rsidRDefault="007F2303" w:rsidP="00916050">
            <w:pPr>
              <w:pStyle w:val="xl28"/>
              <w:bidi/>
              <w:spacing w:before="0" w:beforeAutospacing="0" w:after="0" w:afterAutospacing="0"/>
              <w:jc w:val="center"/>
              <w:rPr>
                <w:rFonts w:eastAsia="Times New Roman" w:hint="default"/>
                <w:b/>
                <w:bCs/>
                <w:sz w:val="16"/>
                <w:szCs w:val="16"/>
                <w:rtl/>
                <w:lang w:eastAsia="en-US"/>
              </w:rPr>
            </w:pPr>
            <w:r w:rsidRPr="003B46B9">
              <w:rPr>
                <w:rFonts w:ascii="Arial" w:hAnsi="Arial" w:cs="Arial"/>
                <w:b/>
                <w:bCs/>
                <w:sz w:val="16"/>
                <w:szCs w:val="16"/>
              </w:rPr>
              <w:t>Wastewater Disposal Method</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rsidR="007F2303" w:rsidRPr="003B46B9" w:rsidRDefault="007F2303" w:rsidP="00916050">
            <w:pPr>
              <w:jc w:val="center"/>
              <w:rPr>
                <w:rFonts w:ascii="Arial" w:hAnsi="Arial"/>
                <w:b/>
                <w:bCs/>
                <w:sz w:val="16"/>
                <w:szCs w:val="16"/>
                <w:rtl/>
              </w:rPr>
            </w:pPr>
            <w:r w:rsidRPr="003B46B9">
              <w:rPr>
                <w:rFonts w:ascii="Arial" w:hAnsi="Arial" w:hint="cs"/>
                <w:b/>
                <w:bCs/>
                <w:sz w:val="16"/>
                <w:szCs w:val="16"/>
                <w:rtl/>
              </w:rPr>
              <w:t>المجموع</w:t>
            </w:r>
          </w:p>
          <w:p w:rsidR="007F2303" w:rsidRPr="003B46B9" w:rsidRDefault="007F2303" w:rsidP="00916050">
            <w:pPr>
              <w:jc w:val="center"/>
              <w:rPr>
                <w:rFonts w:ascii="Arial" w:hAnsi="Arial"/>
                <w:b/>
                <w:bCs/>
                <w:sz w:val="16"/>
                <w:szCs w:val="16"/>
                <w:rtl/>
              </w:rPr>
            </w:pPr>
            <w:r w:rsidRPr="003B46B9">
              <w:rPr>
                <w:rFonts w:ascii="Arial" w:hAnsi="Arial"/>
                <w:b/>
                <w:bCs/>
                <w:sz w:val="16"/>
                <w:szCs w:val="16"/>
              </w:rPr>
              <w:t>Total</w:t>
            </w:r>
          </w:p>
        </w:tc>
        <w:tc>
          <w:tcPr>
            <w:tcW w:w="1720" w:type="dxa"/>
            <w:vMerge w:val="restart"/>
            <w:tcBorders>
              <w:top w:val="single" w:sz="4" w:space="0" w:color="auto"/>
              <w:left w:val="single" w:sz="4" w:space="0" w:color="auto"/>
              <w:bottom w:val="single" w:sz="4" w:space="0" w:color="auto"/>
              <w:right w:val="single" w:sz="4" w:space="0" w:color="auto"/>
            </w:tcBorders>
            <w:vAlign w:val="center"/>
          </w:tcPr>
          <w:p w:rsidR="007F2303" w:rsidRPr="003B46B9" w:rsidRDefault="007F2303" w:rsidP="00916050">
            <w:pPr>
              <w:pStyle w:val="xl28"/>
              <w:spacing w:before="0" w:beforeAutospacing="0" w:after="0" w:afterAutospacing="0"/>
              <w:jc w:val="center"/>
              <w:rPr>
                <w:rFonts w:ascii="Arial" w:hAnsi="Arial" w:cs="Arial" w:hint="default"/>
                <w:b/>
                <w:bCs/>
                <w:sz w:val="16"/>
                <w:szCs w:val="16"/>
                <w:lang w:eastAsia="en-US"/>
              </w:rPr>
            </w:pPr>
            <w:r w:rsidRPr="003B46B9">
              <w:rPr>
                <w:rFonts w:ascii="Arial" w:eastAsia="Times New Roman" w:hAnsi="Arial" w:cs="Arial" w:hint="default"/>
                <w:b/>
                <w:bCs/>
                <w:sz w:val="16"/>
                <w:szCs w:val="16"/>
                <w:lang w:eastAsia="en-US"/>
              </w:rPr>
              <w:t>Region</w:t>
            </w:r>
          </w:p>
        </w:tc>
      </w:tr>
      <w:tr w:rsidR="007F2303" w:rsidRPr="003B46B9" w:rsidTr="00916050">
        <w:trPr>
          <w:trHeight w:val="558"/>
          <w:jc w:val="center"/>
        </w:trPr>
        <w:tc>
          <w:tcPr>
            <w:tcW w:w="1222" w:type="dxa"/>
            <w:gridSpan w:val="2"/>
            <w:vMerge/>
            <w:tcBorders>
              <w:left w:val="single" w:sz="4" w:space="0" w:color="auto"/>
              <w:bottom w:val="single" w:sz="4" w:space="0" w:color="auto"/>
              <w:right w:val="single" w:sz="4" w:space="0" w:color="auto"/>
            </w:tcBorders>
            <w:vAlign w:val="center"/>
          </w:tcPr>
          <w:p w:rsidR="007F2303" w:rsidRPr="003B46B9" w:rsidRDefault="007F2303" w:rsidP="00916050">
            <w:pPr>
              <w:jc w:val="center"/>
              <w:rPr>
                <w:rFonts w:ascii="Arial" w:eastAsia="Arial Unicode MS" w:hAnsi="Arial" w:cs="Arial Unicode MS"/>
                <w:b/>
                <w:bCs/>
                <w:sz w:val="16"/>
                <w:szCs w:val="16"/>
                <w:rtl/>
              </w:rPr>
            </w:pPr>
          </w:p>
        </w:tc>
        <w:tc>
          <w:tcPr>
            <w:tcW w:w="1193" w:type="dxa"/>
            <w:gridSpan w:val="2"/>
            <w:tcBorders>
              <w:top w:val="single" w:sz="4" w:space="0" w:color="auto"/>
              <w:left w:val="nil"/>
              <w:bottom w:val="nil"/>
              <w:right w:val="single" w:sz="4" w:space="0" w:color="auto"/>
            </w:tcBorders>
            <w:noWrap/>
            <w:tcMar>
              <w:top w:w="20" w:type="dxa"/>
              <w:left w:w="20" w:type="dxa"/>
              <w:bottom w:w="0" w:type="dxa"/>
              <w:right w:w="20" w:type="dxa"/>
            </w:tcMar>
            <w:vAlign w:val="center"/>
          </w:tcPr>
          <w:p w:rsidR="007F2303" w:rsidRPr="003B46B9" w:rsidRDefault="007F2303" w:rsidP="00916050">
            <w:pPr>
              <w:jc w:val="center"/>
              <w:rPr>
                <w:rFonts w:ascii="Arial" w:hAnsi="Arial"/>
                <w:sz w:val="16"/>
                <w:szCs w:val="16"/>
              </w:rPr>
            </w:pPr>
            <w:r w:rsidRPr="003B46B9">
              <w:rPr>
                <w:rFonts w:ascii="Arial" w:hAnsi="Arial" w:hint="eastAsia"/>
                <w:sz w:val="16"/>
                <w:szCs w:val="16"/>
                <w:rtl/>
              </w:rPr>
              <w:t>شبكة</w:t>
            </w:r>
            <w:r w:rsidRPr="003B46B9">
              <w:rPr>
                <w:rFonts w:ascii="Arial" w:hAnsi="Arial"/>
                <w:sz w:val="16"/>
                <w:szCs w:val="16"/>
                <w:rtl/>
              </w:rPr>
              <w:t xml:space="preserve"> </w:t>
            </w:r>
            <w:r w:rsidRPr="003B46B9">
              <w:rPr>
                <w:rFonts w:ascii="Arial" w:hAnsi="Arial" w:hint="eastAsia"/>
                <w:sz w:val="16"/>
                <w:szCs w:val="16"/>
                <w:rtl/>
              </w:rPr>
              <w:t>صرف</w:t>
            </w:r>
            <w:r w:rsidRPr="003B46B9">
              <w:rPr>
                <w:rFonts w:ascii="Arial" w:hAnsi="Arial"/>
                <w:sz w:val="16"/>
                <w:szCs w:val="16"/>
              </w:rPr>
              <w:t xml:space="preserve"> </w:t>
            </w:r>
            <w:r w:rsidRPr="003B46B9">
              <w:rPr>
                <w:rFonts w:ascii="Arial" w:hAnsi="Arial"/>
                <w:sz w:val="16"/>
                <w:szCs w:val="16"/>
                <w:rtl/>
              </w:rPr>
              <w:t>صحي</w:t>
            </w:r>
            <w:r w:rsidRPr="003B46B9">
              <w:rPr>
                <w:b/>
                <w:bCs/>
                <w:sz w:val="16"/>
                <w:szCs w:val="16"/>
              </w:rPr>
              <w:t xml:space="preserve"> </w:t>
            </w:r>
            <w:r w:rsidRPr="003B46B9">
              <w:rPr>
                <w:rFonts w:ascii="Arial" w:hAnsi="Arial"/>
                <w:sz w:val="16"/>
                <w:szCs w:val="16"/>
              </w:rPr>
              <w:t>Wastewater Network</w:t>
            </w:r>
          </w:p>
        </w:tc>
        <w:tc>
          <w:tcPr>
            <w:tcW w:w="121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F2303" w:rsidRPr="003B46B9" w:rsidRDefault="007F2303" w:rsidP="00916050">
            <w:pPr>
              <w:bidi w:val="0"/>
              <w:jc w:val="center"/>
              <w:rPr>
                <w:rFonts w:ascii="Arial" w:eastAsia="Arial Unicode MS" w:hAnsi="Arial" w:cs="Arial Unicode MS"/>
                <w:sz w:val="16"/>
                <w:szCs w:val="16"/>
                <w:rtl/>
              </w:rPr>
            </w:pPr>
            <w:r w:rsidRPr="003B46B9">
              <w:rPr>
                <w:rFonts w:ascii="Arial" w:hAnsi="Arial" w:hint="eastAsia"/>
                <w:sz w:val="16"/>
                <w:szCs w:val="16"/>
                <w:rtl/>
              </w:rPr>
              <w:t>حفرة</w:t>
            </w:r>
            <w:r w:rsidRPr="003B46B9">
              <w:rPr>
                <w:rFonts w:ascii="Arial" w:hAnsi="Arial"/>
                <w:sz w:val="16"/>
                <w:szCs w:val="16"/>
                <w:rtl/>
              </w:rPr>
              <w:t xml:space="preserve"> صماء</w:t>
            </w:r>
            <w:r w:rsidRPr="003B46B9">
              <w:rPr>
                <w:rFonts w:ascii="Arial" w:eastAsia="Arial Unicode MS" w:hAnsi="Arial" w:cs="Arial Unicode MS"/>
                <w:sz w:val="16"/>
                <w:szCs w:val="16"/>
              </w:rPr>
              <w:t xml:space="preserve"> </w:t>
            </w:r>
          </w:p>
          <w:p w:rsidR="007F2303" w:rsidRPr="003B46B9" w:rsidRDefault="007F2303" w:rsidP="00916050">
            <w:pPr>
              <w:bidi w:val="0"/>
              <w:jc w:val="center"/>
              <w:rPr>
                <w:rFonts w:ascii="Arial" w:eastAsia="Arial Unicode MS" w:hAnsi="Arial" w:cs="Arial Unicode MS"/>
                <w:sz w:val="16"/>
                <w:szCs w:val="16"/>
              </w:rPr>
            </w:pPr>
            <w:r w:rsidRPr="003B46B9">
              <w:rPr>
                <w:rFonts w:ascii="Arial" w:hAnsi="Arial"/>
                <w:sz w:val="16"/>
                <w:szCs w:val="16"/>
              </w:rPr>
              <w:t>Tight Cesspit</w:t>
            </w:r>
          </w:p>
        </w:tc>
        <w:tc>
          <w:tcPr>
            <w:tcW w:w="1288"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F2303" w:rsidRPr="003B46B9" w:rsidRDefault="007F2303" w:rsidP="00916050">
            <w:pPr>
              <w:bidi w:val="0"/>
              <w:jc w:val="center"/>
              <w:rPr>
                <w:sz w:val="16"/>
                <w:szCs w:val="16"/>
              </w:rPr>
            </w:pPr>
            <w:r w:rsidRPr="003B46B9">
              <w:rPr>
                <w:rFonts w:ascii="Arial" w:hAnsi="Arial" w:hint="eastAsia"/>
                <w:sz w:val="16"/>
                <w:szCs w:val="16"/>
                <w:rtl/>
              </w:rPr>
              <w:t>حفرة</w:t>
            </w:r>
            <w:r w:rsidRPr="003B46B9">
              <w:rPr>
                <w:rFonts w:ascii="Arial" w:hAnsi="Arial"/>
                <w:sz w:val="16"/>
                <w:szCs w:val="16"/>
                <w:rtl/>
              </w:rPr>
              <w:t xml:space="preserve"> </w:t>
            </w:r>
            <w:r w:rsidRPr="003B46B9">
              <w:rPr>
                <w:rFonts w:ascii="Arial" w:hAnsi="Arial" w:hint="eastAsia"/>
                <w:sz w:val="16"/>
                <w:szCs w:val="16"/>
                <w:rtl/>
              </w:rPr>
              <w:t>امتصاصية</w:t>
            </w:r>
          </w:p>
          <w:p w:rsidR="007F2303" w:rsidRPr="003B46B9" w:rsidRDefault="007F2303" w:rsidP="00916050">
            <w:pPr>
              <w:bidi w:val="0"/>
              <w:jc w:val="center"/>
              <w:rPr>
                <w:rFonts w:ascii="Arial" w:eastAsia="Arial Unicode MS" w:hAnsi="Arial" w:cs="Arial Unicode MS"/>
                <w:sz w:val="16"/>
                <w:szCs w:val="16"/>
              </w:rPr>
            </w:pPr>
            <w:r w:rsidRPr="003B46B9">
              <w:rPr>
                <w:sz w:val="16"/>
                <w:szCs w:val="16"/>
              </w:rPr>
              <w:t xml:space="preserve"> </w:t>
            </w:r>
            <w:r w:rsidRPr="003B46B9">
              <w:rPr>
                <w:rFonts w:ascii="Arial" w:hAnsi="Arial"/>
                <w:sz w:val="16"/>
                <w:szCs w:val="16"/>
              </w:rPr>
              <w:t>Porous Cesspit</w:t>
            </w:r>
          </w:p>
        </w:tc>
        <w:tc>
          <w:tcPr>
            <w:tcW w:w="607" w:type="dxa"/>
            <w:tcBorders>
              <w:top w:val="single" w:sz="4" w:space="0" w:color="auto"/>
              <w:left w:val="single" w:sz="4" w:space="0" w:color="auto"/>
              <w:bottom w:val="single" w:sz="4" w:space="0" w:color="auto"/>
              <w:right w:val="single" w:sz="4" w:space="0" w:color="auto"/>
            </w:tcBorders>
            <w:vAlign w:val="center"/>
          </w:tcPr>
          <w:p w:rsidR="007F2303" w:rsidRPr="003B46B9" w:rsidRDefault="007F2303" w:rsidP="00916050">
            <w:pPr>
              <w:jc w:val="center"/>
              <w:rPr>
                <w:rFonts w:ascii="Arial" w:eastAsia="Arial Unicode MS" w:hAnsi="Arial" w:cs="Arial Unicode MS"/>
                <w:sz w:val="16"/>
                <w:szCs w:val="16"/>
                <w:rtl/>
              </w:rPr>
            </w:pPr>
            <w:r w:rsidRPr="003B46B9">
              <w:rPr>
                <w:rFonts w:ascii="Arial" w:hAnsi="Arial"/>
                <w:sz w:val="16"/>
                <w:szCs w:val="16"/>
                <w:rtl/>
              </w:rPr>
              <w:t>أ</w:t>
            </w:r>
            <w:r w:rsidRPr="003B46B9">
              <w:rPr>
                <w:rFonts w:ascii="Arial" w:hAnsi="Arial" w:hint="cs"/>
                <w:sz w:val="16"/>
                <w:szCs w:val="16"/>
                <w:rtl/>
              </w:rPr>
              <w:t>خرى</w:t>
            </w:r>
          </w:p>
          <w:p w:rsidR="007F2303" w:rsidRPr="003B46B9" w:rsidRDefault="007F2303" w:rsidP="00916050">
            <w:pPr>
              <w:bidi w:val="0"/>
              <w:jc w:val="center"/>
              <w:rPr>
                <w:sz w:val="16"/>
                <w:szCs w:val="16"/>
              </w:rPr>
            </w:pPr>
            <w:r w:rsidRPr="003B46B9">
              <w:rPr>
                <w:rFonts w:ascii="Arial" w:eastAsia="Arial Unicode MS" w:hAnsi="Arial" w:cs="Arial Unicode MS"/>
                <w:sz w:val="16"/>
                <w:szCs w:val="16"/>
              </w:rPr>
              <w:t>Other</w:t>
            </w:r>
          </w:p>
        </w:tc>
        <w:tc>
          <w:tcPr>
            <w:tcW w:w="690" w:type="dxa"/>
            <w:vMerge/>
            <w:tcBorders>
              <w:left w:val="single" w:sz="4" w:space="0" w:color="auto"/>
              <w:bottom w:val="single" w:sz="4" w:space="0" w:color="auto"/>
              <w:right w:val="single" w:sz="4" w:space="0" w:color="auto"/>
            </w:tcBorders>
            <w:vAlign w:val="center"/>
          </w:tcPr>
          <w:p w:rsidR="007F2303" w:rsidRPr="003B46B9" w:rsidRDefault="007F2303" w:rsidP="00916050">
            <w:pPr>
              <w:pStyle w:val="xl28"/>
              <w:spacing w:before="0" w:beforeAutospacing="0" w:after="0" w:afterAutospacing="0"/>
              <w:rPr>
                <w:rFonts w:hint="default"/>
                <w:sz w:val="16"/>
                <w:szCs w:val="16"/>
                <w:lang w:eastAsia="en-US"/>
              </w:rPr>
            </w:pPr>
          </w:p>
        </w:tc>
        <w:tc>
          <w:tcPr>
            <w:tcW w:w="1720" w:type="dxa"/>
            <w:vMerge/>
            <w:tcBorders>
              <w:left w:val="single" w:sz="4" w:space="0" w:color="auto"/>
              <w:bottom w:val="single" w:sz="4" w:space="0" w:color="auto"/>
              <w:right w:val="single" w:sz="4" w:space="0" w:color="auto"/>
            </w:tcBorders>
            <w:vAlign w:val="center"/>
          </w:tcPr>
          <w:p w:rsidR="007F2303" w:rsidRPr="003B46B9" w:rsidRDefault="007F2303" w:rsidP="00916050">
            <w:pPr>
              <w:pStyle w:val="xl28"/>
              <w:spacing w:before="0" w:beforeAutospacing="0" w:after="0" w:afterAutospacing="0"/>
              <w:rPr>
                <w:rFonts w:hint="default"/>
                <w:sz w:val="16"/>
                <w:szCs w:val="16"/>
                <w:lang w:eastAsia="en-US"/>
              </w:rPr>
            </w:pPr>
          </w:p>
        </w:tc>
      </w:tr>
      <w:tr w:rsidR="007F2303" w:rsidRPr="003B46B9" w:rsidTr="00916050">
        <w:trPr>
          <w:trHeight w:val="57"/>
          <w:jc w:val="center"/>
        </w:trPr>
        <w:tc>
          <w:tcPr>
            <w:tcW w:w="1222" w:type="dxa"/>
            <w:gridSpan w:val="2"/>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7F2303" w:rsidRPr="003B46B9" w:rsidRDefault="007F2303" w:rsidP="00916050">
            <w:pPr>
              <w:rPr>
                <w:rFonts w:ascii="Arial" w:eastAsia="Arial Unicode MS" w:hAnsi="Arial" w:cs="Arial Unicode MS"/>
                <w:b/>
                <w:bCs/>
                <w:sz w:val="16"/>
                <w:szCs w:val="16"/>
                <w:rtl/>
              </w:rPr>
            </w:pPr>
            <w:r w:rsidRPr="003B46B9">
              <w:rPr>
                <w:rFonts w:ascii="Arial" w:hAnsi="Arial"/>
                <w:b/>
                <w:bCs/>
                <w:sz w:val="16"/>
                <w:szCs w:val="16"/>
                <w:rtl/>
              </w:rPr>
              <w:t xml:space="preserve"> </w:t>
            </w:r>
            <w:r w:rsidR="007E62A1" w:rsidRPr="003B46B9">
              <w:rPr>
                <w:rFonts w:ascii="Arial" w:hAnsi="Arial"/>
                <w:b/>
                <w:bCs/>
                <w:sz w:val="16"/>
                <w:szCs w:val="16"/>
                <w:rtl/>
              </w:rPr>
              <w:t>فلسطين</w:t>
            </w:r>
          </w:p>
        </w:tc>
        <w:tc>
          <w:tcPr>
            <w:tcW w:w="1183" w:type="dxa"/>
            <w:tcBorders>
              <w:top w:val="single" w:sz="4" w:space="0" w:color="auto"/>
              <w:left w:val="nil"/>
              <w:bottom w:val="nil"/>
              <w:right w:val="nil"/>
            </w:tcBorders>
            <w:tcMar>
              <w:top w:w="20" w:type="dxa"/>
              <w:left w:w="20" w:type="dxa"/>
              <w:bottom w:w="0" w:type="dxa"/>
              <w:right w:w="240" w:type="dxa"/>
            </w:tcMar>
            <w:vAlign w:val="center"/>
          </w:tcPr>
          <w:p w:rsidR="007F2303" w:rsidRPr="003B46B9" w:rsidRDefault="007F2303" w:rsidP="00916050">
            <w:pPr>
              <w:bidi w:val="0"/>
              <w:ind w:firstLineChars="100" w:firstLine="161"/>
              <w:jc w:val="right"/>
              <w:rPr>
                <w:rFonts w:ascii="Arial" w:hAnsi="Arial" w:cs="Arial"/>
                <w:b/>
                <w:bCs/>
                <w:sz w:val="16"/>
                <w:szCs w:val="16"/>
              </w:rPr>
            </w:pPr>
            <w:r w:rsidRPr="003B46B9">
              <w:rPr>
                <w:rFonts w:ascii="Arial" w:hAnsi="Arial" w:cs="Arial"/>
                <w:b/>
                <w:bCs/>
                <w:sz w:val="16"/>
                <w:szCs w:val="16"/>
              </w:rPr>
              <w:t>41.5</w:t>
            </w:r>
          </w:p>
        </w:tc>
        <w:tc>
          <w:tcPr>
            <w:tcW w:w="1228" w:type="dxa"/>
            <w:gridSpan w:val="2"/>
            <w:tcBorders>
              <w:top w:val="single" w:sz="4" w:space="0" w:color="auto"/>
              <w:left w:val="nil"/>
              <w:bottom w:val="nil"/>
              <w:right w:val="nil"/>
            </w:tcBorders>
            <w:vAlign w:val="center"/>
          </w:tcPr>
          <w:p w:rsidR="007F2303" w:rsidRPr="003B46B9" w:rsidRDefault="007F2303" w:rsidP="00916050">
            <w:pPr>
              <w:bidi w:val="0"/>
              <w:ind w:firstLineChars="100" w:firstLine="161"/>
              <w:jc w:val="right"/>
              <w:rPr>
                <w:rFonts w:ascii="Arial" w:hAnsi="Arial" w:cs="Arial"/>
                <w:b/>
                <w:bCs/>
                <w:sz w:val="16"/>
                <w:szCs w:val="16"/>
              </w:rPr>
            </w:pPr>
            <w:r w:rsidRPr="003B46B9">
              <w:rPr>
                <w:rFonts w:ascii="Arial" w:hAnsi="Arial" w:cs="Arial"/>
                <w:b/>
                <w:bCs/>
                <w:sz w:val="16"/>
                <w:szCs w:val="16"/>
              </w:rPr>
              <w:t>14.6</w:t>
            </w:r>
          </w:p>
        </w:tc>
        <w:tc>
          <w:tcPr>
            <w:tcW w:w="1288" w:type="dxa"/>
            <w:tcBorders>
              <w:top w:val="single" w:sz="4" w:space="0" w:color="auto"/>
              <w:left w:val="nil"/>
              <w:bottom w:val="nil"/>
              <w:right w:val="nil"/>
            </w:tcBorders>
            <w:tcMar>
              <w:top w:w="20" w:type="dxa"/>
              <w:left w:w="20" w:type="dxa"/>
              <w:bottom w:w="0" w:type="dxa"/>
              <w:right w:w="240" w:type="dxa"/>
            </w:tcMar>
            <w:vAlign w:val="center"/>
          </w:tcPr>
          <w:p w:rsidR="007F2303" w:rsidRPr="003B46B9" w:rsidRDefault="007F2303" w:rsidP="00916050">
            <w:pPr>
              <w:bidi w:val="0"/>
              <w:ind w:firstLineChars="100" w:firstLine="161"/>
              <w:jc w:val="right"/>
              <w:rPr>
                <w:rFonts w:ascii="Arial" w:hAnsi="Arial" w:cs="Arial"/>
                <w:b/>
                <w:bCs/>
                <w:sz w:val="16"/>
                <w:szCs w:val="16"/>
              </w:rPr>
            </w:pPr>
            <w:r w:rsidRPr="003B46B9">
              <w:rPr>
                <w:rFonts w:ascii="Arial" w:hAnsi="Arial" w:cs="Arial"/>
                <w:b/>
                <w:bCs/>
                <w:sz w:val="16"/>
                <w:szCs w:val="16"/>
              </w:rPr>
              <w:t>43.6</w:t>
            </w:r>
          </w:p>
        </w:tc>
        <w:tc>
          <w:tcPr>
            <w:tcW w:w="607" w:type="dxa"/>
            <w:tcBorders>
              <w:top w:val="single" w:sz="4" w:space="0" w:color="auto"/>
              <w:left w:val="nil"/>
              <w:bottom w:val="nil"/>
            </w:tcBorders>
            <w:vAlign w:val="center"/>
          </w:tcPr>
          <w:p w:rsidR="007F2303" w:rsidRPr="003B46B9" w:rsidRDefault="007F2303" w:rsidP="00916050">
            <w:pPr>
              <w:ind w:firstLineChars="100" w:firstLine="161"/>
              <w:rPr>
                <w:rFonts w:ascii="Arial" w:hAnsi="Arial" w:cs="Arial"/>
                <w:b/>
                <w:bCs/>
                <w:sz w:val="16"/>
                <w:szCs w:val="16"/>
                <w:rtl/>
              </w:rPr>
            </w:pPr>
            <w:r w:rsidRPr="003B46B9">
              <w:rPr>
                <w:rFonts w:ascii="Arial" w:hAnsi="Arial" w:cs="Arial" w:hint="cs"/>
                <w:b/>
                <w:bCs/>
                <w:sz w:val="16"/>
                <w:szCs w:val="16"/>
                <w:rtl/>
              </w:rPr>
              <w:t>0.3</w:t>
            </w:r>
          </w:p>
        </w:tc>
        <w:tc>
          <w:tcPr>
            <w:tcW w:w="690" w:type="dxa"/>
            <w:tcBorders>
              <w:top w:val="single" w:sz="4" w:space="0" w:color="auto"/>
              <w:bottom w:val="nil"/>
              <w:right w:val="single" w:sz="4" w:space="0" w:color="auto"/>
            </w:tcBorders>
            <w:noWrap/>
            <w:tcMar>
              <w:top w:w="20" w:type="dxa"/>
              <w:left w:w="20" w:type="dxa"/>
              <w:bottom w:w="0" w:type="dxa"/>
              <w:right w:w="20" w:type="dxa"/>
            </w:tcMar>
            <w:vAlign w:val="center"/>
          </w:tcPr>
          <w:p w:rsidR="007F2303" w:rsidRPr="003B46B9" w:rsidRDefault="007F2303" w:rsidP="00916050">
            <w:pPr>
              <w:bidi w:val="0"/>
              <w:ind w:left="57"/>
              <w:jc w:val="center"/>
              <w:rPr>
                <w:rFonts w:ascii="Arial" w:hAnsi="Arial" w:cs="Arial"/>
                <w:b/>
                <w:bCs/>
                <w:sz w:val="16"/>
                <w:szCs w:val="16"/>
              </w:rPr>
            </w:pPr>
            <w:r w:rsidRPr="003B46B9">
              <w:rPr>
                <w:rFonts w:ascii="Arial" w:hAnsi="Arial" w:cs="Arial"/>
                <w:b/>
                <w:bCs/>
                <w:sz w:val="16"/>
                <w:szCs w:val="16"/>
              </w:rPr>
              <w:t>100</w:t>
            </w:r>
          </w:p>
        </w:tc>
        <w:tc>
          <w:tcPr>
            <w:tcW w:w="1720" w:type="dxa"/>
            <w:tcBorders>
              <w:top w:val="single" w:sz="4" w:space="0" w:color="auto"/>
              <w:left w:val="single" w:sz="4" w:space="0" w:color="auto"/>
              <w:bottom w:val="nil"/>
              <w:right w:val="single" w:sz="4" w:space="0" w:color="auto"/>
            </w:tcBorders>
            <w:vAlign w:val="center"/>
          </w:tcPr>
          <w:p w:rsidR="007F2303" w:rsidRPr="003B46B9" w:rsidRDefault="007F2303" w:rsidP="00916050">
            <w:pPr>
              <w:pStyle w:val="xl31"/>
              <w:jc w:val="left"/>
              <w:rPr>
                <w:rFonts w:ascii="Arial" w:eastAsia="Times New Roman" w:hAnsi="Arial" w:cs="Arial" w:hint="default"/>
                <w:b/>
                <w:bCs/>
                <w:sz w:val="16"/>
                <w:szCs w:val="16"/>
              </w:rPr>
            </w:pPr>
            <w:r w:rsidRPr="003B46B9">
              <w:rPr>
                <w:rFonts w:ascii="Arial" w:eastAsia="Times New Roman" w:hAnsi="Arial" w:cs="Arial" w:hint="default"/>
                <w:b/>
                <w:bCs/>
                <w:sz w:val="16"/>
                <w:szCs w:val="16"/>
              </w:rPr>
              <w:t xml:space="preserve"> </w:t>
            </w:r>
            <w:r w:rsidR="007E62A1" w:rsidRPr="003B46B9">
              <w:rPr>
                <w:rFonts w:ascii="Arial" w:eastAsia="Times New Roman" w:hAnsi="Arial" w:cs="Arial" w:hint="default"/>
                <w:b/>
                <w:bCs/>
                <w:sz w:val="16"/>
                <w:szCs w:val="16"/>
              </w:rPr>
              <w:t>Palestine</w:t>
            </w:r>
          </w:p>
        </w:tc>
      </w:tr>
      <w:tr w:rsidR="007F2303" w:rsidRPr="003B46B9" w:rsidTr="00916050">
        <w:trPr>
          <w:trHeight w:val="57"/>
          <w:jc w:val="center"/>
        </w:trPr>
        <w:tc>
          <w:tcPr>
            <w:tcW w:w="1222" w:type="dxa"/>
            <w:gridSpan w:val="2"/>
            <w:tcBorders>
              <w:top w:val="nil"/>
              <w:left w:val="single" w:sz="4" w:space="0" w:color="auto"/>
              <w:bottom w:val="nil"/>
              <w:right w:val="single" w:sz="4" w:space="0" w:color="auto"/>
            </w:tcBorders>
            <w:noWrap/>
            <w:tcMar>
              <w:top w:w="20" w:type="dxa"/>
              <w:left w:w="20" w:type="dxa"/>
              <w:bottom w:w="0" w:type="dxa"/>
              <w:right w:w="20" w:type="dxa"/>
            </w:tcMar>
            <w:vAlign w:val="center"/>
          </w:tcPr>
          <w:p w:rsidR="007F2303" w:rsidRPr="003B46B9" w:rsidRDefault="007F2303" w:rsidP="00916050">
            <w:pPr>
              <w:rPr>
                <w:rFonts w:ascii="Arial" w:eastAsia="Arial Unicode MS" w:hAnsi="Arial" w:cs="Arial Unicode MS"/>
                <w:sz w:val="16"/>
                <w:szCs w:val="16"/>
                <w:rtl/>
              </w:rPr>
            </w:pPr>
            <w:r w:rsidRPr="003B46B9">
              <w:rPr>
                <w:rFonts w:ascii="Arial" w:hAnsi="Arial"/>
                <w:sz w:val="16"/>
                <w:szCs w:val="16"/>
                <w:rtl/>
              </w:rPr>
              <w:t xml:space="preserve"> ا</w:t>
            </w:r>
            <w:r w:rsidRPr="003B46B9">
              <w:rPr>
                <w:rFonts w:ascii="Arial" w:hAnsi="Arial" w:hint="cs"/>
                <w:sz w:val="16"/>
                <w:szCs w:val="16"/>
                <w:rtl/>
              </w:rPr>
              <w:t>لضفة</w:t>
            </w:r>
            <w:r w:rsidRPr="003B46B9">
              <w:rPr>
                <w:rFonts w:ascii="Arial" w:hAnsi="Arial"/>
                <w:sz w:val="16"/>
                <w:szCs w:val="16"/>
                <w:rtl/>
              </w:rPr>
              <w:t xml:space="preserve"> </w:t>
            </w:r>
            <w:r w:rsidRPr="003B46B9">
              <w:rPr>
                <w:rFonts w:ascii="Arial" w:hAnsi="Arial" w:hint="cs"/>
                <w:sz w:val="16"/>
                <w:szCs w:val="16"/>
                <w:rtl/>
              </w:rPr>
              <w:t>الغربية</w:t>
            </w:r>
          </w:p>
        </w:tc>
        <w:tc>
          <w:tcPr>
            <w:tcW w:w="1183" w:type="dxa"/>
            <w:tcBorders>
              <w:top w:val="nil"/>
              <w:left w:val="nil"/>
              <w:bottom w:val="nil"/>
              <w:right w:val="nil"/>
            </w:tcBorders>
            <w:tcMar>
              <w:top w:w="20" w:type="dxa"/>
              <w:left w:w="20" w:type="dxa"/>
              <w:bottom w:w="0" w:type="dxa"/>
              <w:right w:w="240" w:type="dxa"/>
            </w:tcMar>
            <w:vAlign w:val="center"/>
          </w:tcPr>
          <w:p w:rsidR="007F2303" w:rsidRPr="003B46B9" w:rsidRDefault="007F2303" w:rsidP="00916050">
            <w:pPr>
              <w:tabs>
                <w:tab w:val="center" w:pos="552"/>
                <w:tab w:val="right" w:pos="923"/>
              </w:tabs>
              <w:bidi w:val="0"/>
              <w:ind w:firstLineChars="100" w:firstLine="160"/>
              <w:rPr>
                <w:rFonts w:ascii="Arial" w:hAnsi="Arial" w:cs="Arial"/>
                <w:sz w:val="16"/>
                <w:szCs w:val="16"/>
              </w:rPr>
            </w:pPr>
            <w:r w:rsidRPr="003B46B9">
              <w:rPr>
                <w:rFonts w:ascii="Arial" w:hAnsi="Arial" w:cs="Arial"/>
                <w:sz w:val="16"/>
                <w:szCs w:val="16"/>
              </w:rPr>
              <w:tab/>
            </w:r>
            <w:r w:rsidRPr="003B46B9">
              <w:rPr>
                <w:rFonts w:ascii="Arial" w:hAnsi="Arial" w:cs="Arial"/>
                <w:sz w:val="16"/>
                <w:szCs w:val="16"/>
              </w:rPr>
              <w:tab/>
              <w:t>32.4</w:t>
            </w:r>
          </w:p>
        </w:tc>
        <w:tc>
          <w:tcPr>
            <w:tcW w:w="1228" w:type="dxa"/>
            <w:gridSpan w:val="2"/>
            <w:tcBorders>
              <w:top w:val="nil"/>
              <w:left w:val="nil"/>
              <w:bottom w:val="nil"/>
              <w:right w:val="nil"/>
            </w:tcBorders>
            <w:vAlign w:val="center"/>
          </w:tcPr>
          <w:p w:rsidR="007F2303" w:rsidRPr="003B46B9" w:rsidRDefault="007F2303" w:rsidP="00916050">
            <w:pPr>
              <w:bidi w:val="0"/>
              <w:ind w:firstLineChars="100" w:firstLine="160"/>
              <w:jc w:val="right"/>
              <w:rPr>
                <w:rFonts w:ascii="Arial" w:hAnsi="Arial" w:cs="Arial"/>
                <w:sz w:val="16"/>
                <w:szCs w:val="16"/>
              </w:rPr>
            </w:pPr>
            <w:r w:rsidRPr="003B46B9">
              <w:rPr>
                <w:rFonts w:ascii="Arial" w:hAnsi="Arial" w:cs="Arial"/>
                <w:sz w:val="16"/>
                <w:szCs w:val="16"/>
              </w:rPr>
              <w:t>17.2</w:t>
            </w:r>
          </w:p>
        </w:tc>
        <w:tc>
          <w:tcPr>
            <w:tcW w:w="1288" w:type="dxa"/>
            <w:tcBorders>
              <w:top w:val="nil"/>
              <w:left w:val="nil"/>
              <w:bottom w:val="nil"/>
              <w:right w:val="nil"/>
            </w:tcBorders>
            <w:tcMar>
              <w:top w:w="20" w:type="dxa"/>
              <w:left w:w="20" w:type="dxa"/>
              <w:bottom w:w="0" w:type="dxa"/>
              <w:right w:w="240" w:type="dxa"/>
            </w:tcMar>
            <w:vAlign w:val="center"/>
          </w:tcPr>
          <w:p w:rsidR="007F2303" w:rsidRPr="003B46B9" w:rsidRDefault="007F2303" w:rsidP="00916050">
            <w:pPr>
              <w:bidi w:val="0"/>
              <w:ind w:firstLineChars="100" w:firstLine="160"/>
              <w:jc w:val="right"/>
              <w:rPr>
                <w:rFonts w:ascii="Arial" w:hAnsi="Arial" w:cs="Arial"/>
                <w:sz w:val="16"/>
                <w:szCs w:val="16"/>
              </w:rPr>
            </w:pPr>
            <w:r w:rsidRPr="003B46B9">
              <w:rPr>
                <w:rFonts w:ascii="Arial" w:hAnsi="Arial" w:cs="Arial"/>
                <w:sz w:val="16"/>
                <w:szCs w:val="16"/>
              </w:rPr>
              <w:t>50.0</w:t>
            </w:r>
          </w:p>
        </w:tc>
        <w:tc>
          <w:tcPr>
            <w:tcW w:w="607" w:type="dxa"/>
            <w:tcBorders>
              <w:top w:val="nil"/>
              <w:left w:val="nil"/>
              <w:bottom w:val="nil"/>
            </w:tcBorders>
            <w:vAlign w:val="center"/>
          </w:tcPr>
          <w:p w:rsidR="007F2303" w:rsidRPr="003B46B9" w:rsidRDefault="007F2303" w:rsidP="00916050">
            <w:pPr>
              <w:ind w:firstLineChars="100" w:firstLine="160"/>
              <w:rPr>
                <w:rFonts w:ascii="Arial" w:hAnsi="Arial" w:cs="Arial"/>
                <w:sz w:val="16"/>
                <w:szCs w:val="16"/>
                <w:rtl/>
              </w:rPr>
            </w:pPr>
            <w:r w:rsidRPr="003B46B9">
              <w:rPr>
                <w:rFonts w:ascii="Arial" w:hAnsi="Arial" w:cs="Arial" w:hint="cs"/>
                <w:sz w:val="16"/>
                <w:szCs w:val="16"/>
                <w:rtl/>
              </w:rPr>
              <w:t>0.4</w:t>
            </w:r>
          </w:p>
        </w:tc>
        <w:tc>
          <w:tcPr>
            <w:tcW w:w="690" w:type="dxa"/>
            <w:tcBorders>
              <w:top w:val="nil"/>
              <w:bottom w:val="nil"/>
              <w:right w:val="single" w:sz="4" w:space="0" w:color="auto"/>
            </w:tcBorders>
            <w:noWrap/>
            <w:tcMar>
              <w:top w:w="20" w:type="dxa"/>
              <w:left w:w="20" w:type="dxa"/>
              <w:bottom w:w="0" w:type="dxa"/>
              <w:right w:w="20" w:type="dxa"/>
            </w:tcMar>
            <w:vAlign w:val="center"/>
          </w:tcPr>
          <w:p w:rsidR="007F2303" w:rsidRPr="003B46B9" w:rsidRDefault="007F2303" w:rsidP="00916050">
            <w:pPr>
              <w:bidi w:val="0"/>
              <w:ind w:left="57"/>
              <w:jc w:val="center"/>
              <w:rPr>
                <w:rFonts w:ascii="Arial" w:hAnsi="Arial" w:cs="Arial"/>
                <w:b/>
                <w:bCs/>
                <w:sz w:val="16"/>
                <w:szCs w:val="16"/>
              </w:rPr>
            </w:pPr>
            <w:r w:rsidRPr="003B46B9">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7F2303" w:rsidRPr="003B46B9" w:rsidRDefault="007F2303" w:rsidP="00916050">
            <w:pPr>
              <w:bidi w:val="0"/>
              <w:rPr>
                <w:rFonts w:ascii="Arial" w:eastAsia="Arial Unicode MS" w:hAnsi="Arial" w:cs="Arial Unicode MS"/>
                <w:sz w:val="16"/>
                <w:szCs w:val="16"/>
              </w:rPr>
            </w:pPr>
            <w:r w:rsidRPr="003B46B9">
              <w:rPr>
                <w:rFonts w:ascii="Arial" w:hAnsi="Arial" w:cs="Arial"/>
                <w:sz w:val="16"/>
                <w:szCs w:val="16"/>
              </w:rPr>
              <w:t xml:space="preserve"> West Bank</w:t>
            </w:r>
          </w:p>
        </w:tc>
      </w:tr>
      <w:tr w:rsidR="007F2303" w:rsidRPr="003B46B9" w:rsidTr="00916050">
        <w:trPr>
          <w:trHeight w:val="57"/>
          <w:jc w:val="center"/>
        </w:trPr>
        <w:tc>
          <w:tcPr>
            <w:tcW w:w="1222" w:type="dxa"/>
            <w:gridSpan w:val="2"/>
            <w:tcBorders>
              <w:top w:val="nil"/>
              <w:left w:val="single" w:sz="4" w:space="0" w:color="auto"/>
              <w:bottom w:val="nil"/>
              <w:right w:val="single" w:sz="4" w:space="0" w:color="auto"/>
            </w:tcBorders>
            <w:noWrap/>
            <w:tcMar>
              <w:top w:w="20" w:type="dxa"/>
              <w:left w:w="20" w:type="dxa"/>
              <w:bottom w:w="0" w:type="dxa"/>
              <w:right w:w="20" w:type="dxa"/>
            </w:tcMar>
            <w:vAlign w:val="center"/>
          </w:tcPr>
          <w:p w:rsidR="007F2303" w:rsidRPr="003B46B9" w:rsidRDefault="007F2303" w:rsidP="00916050">
            <w:pPr>
              <w:rPr>
                <w:rFonts w:ascii="Arial" w:eastAsia="Arial Unicode MS" w:hAnsi="Arial" w:cs="Arial Unicode MS"/>
                <w:sz w:val="16"/>
                <w:szCs w:val="16"/>
                <w:rtl/>
              </w:rPr>
            </w:pPr>
            <w:r w:rsidRPr="003B46B9">
              <w:rPr>
                <w:rFonts w:ascii="Arial" w:hAnsi="Arial"/>
                <w:sz w:val="16"/>
                <w:szCs w:val="16"/>
                <w:rtl/>
              </w:rPr>
              <w:t xml:space="preserve"> ق</w:t>
            </w:r>
            <w:r w:rsidRPr="003B46B9">
              <w:rPr>
                <w:rFonts w:ascii="Arial" w:hAnsi="Arial" w:hint="cs"/>
                <w:sz w:val="16"/>
                <w:szCs w:val="16"/>
                <w:rtl/>
              </w:rPr>
              <w:t>طاع</w:t>
            </w:r>
            <w:r w:rsidRPr="003B46B9">
              <w:rPr>
                <w:rFonts w:ascii="Arial" w:hAnsi="Arial"/>
                <w:sz w:val="16"/>
                <w:szCs w:val="16"/>
                <w:rtl/>
              </w:rPr>
              <w:t xml:space="preserve"> </w:t>
            </w:r>
            <w:r w:rsidRPr="003B46B9">
              <w:rPr>
                <w:rFonts w:ascii="Arial" w:hAnsi="Arial" w:hint="cs"/>
                <w:sz w:val="16"/>
                <w:szCs w:val="16"/>
                <w:rtl/>
              </w:rPr>
              <w:t>غزة</w:t>
            </w:r>
          </w:p>
        </w:tc>
        <w:tc>
          <w:tcPr>
            <w:tcW w:w="1183" w:type="dxa"/>
            <w:tcBorders>
              <w:top w:val="nil"/>
              <w:left w:val="nil"/>
              <w:bottom w:val="nil"/>
              <w:right w:val="nil"/>
            </w:tcBorders>
            <w:tcMar>
              <w:top w:w="20" w:type="dxa"/>
              <w:left w:w="20" w:type="dxa"/>
              <w:bottom w:w="0" w:type="dxa"/>
              <w:right w:w="240" w:type="dxa"/>
            </w:tcMar>
            <w:vAlign w:val="center"/>
          </w:tcPr>
          <w:p w:rsidR="007F2303" w:rsidRPr="003B46B9" w:rsidRDefault="007F2303" w:rsidP="00916050">
            <w:pPr>
              <w:bidi w:val="0"/>
              <w:ind w:firstLineChars="100" w:firstLine="160"/>
              <w:jc w:val="right"/>
              <w:rPr>
                <w:rFonts w:ascii="Arial" w:hAnsi="Arial" w:cs="Arial"/>
                <w:sz w:val="16"/>
                <w:szCs w:val="16"/>
              </w:rPr>
            </w:pPr>
            <w:r w:rsidRPr="003B46B9">
              <w:rPr>
                <w:rFonts w:ascii="Arial" w:hAnsi="Arial" w:cs="Arial"/>
                <w:sz w:val="16"/>
                <w:szCs w:val="16"/>
              </w:rPr>
              <w:t>80.</w:t>
            </w:r>
            <w:r w:rsidRPr="003B46B9">
              <w:rPr>
                <w:rFonts w:ascii="Arial" w:hAnsi="Arial" w:cs="Arial" w:hint="cs"/>
                <w:sz w:val="16"/>
                <w:szCs w:val="16"/>
                <w:rtl/>
              </w:rPr>
              <w:t>6</w:t>
            </w:r>
          </w:p>
        </w:tc>
        <w:tc>
          <w:tcPr>
            <w:tcW w:w="1228" w:type="dxa"/>
            <w:gridSpan w:val="2"/>
            <w:tcBorders>
              <w:top w:val="nil"/>
              <w:left w:val="nil"/>
              <w:bottom w:val="nil"/>
              <w:right w:val="nil"/>
            </w:tcBorders>
            <w:vAlign w:val="center"/>
          </w:tcPr>
          <w:p w:rsidR="007F2303" w:rsidRPr="003B46B9" w:rsidRDefault="007F2303" w:rsidP="00916050">
            <w:pPr>
              <w:bidi w:val="0"/>
              <w:ind w:firstLineChars="100" w:firstLine="160"/>
              <w:jc w:val="right"/>
              <w:rPr>
                <w:rFonts w:ascii="Arial" w:hAnsi="Arial" w:cs="Arial"/>
                <w:sz w:val="16"/>
                <w:szCs w:val="16"/>
              </w:rPr>
            </w:pPr>
            <w:r w:rsidRPr="003B46B9">
              <w:rPr>
                <w:rFonts w:ascii="Arial" w:hAnsi="Arial" w:cs="Arial"/>
                <w:sz w:val="16"/>
                <w:szCs w:val="16"/>
              </w:rPr>
              <w:t>3.</w:t>
            </w:r>
            <w:r w:rsidRPr="003B46B9">
              <w:rPr>
                <w:rFonts w:ascii="Arial" w:hAnsi="Arial" w:cs="Arial" w:hint="cs"/>
                <w:sz w:val="16"/>
                <w:szCs w:val="16"/>
                <w:rtl/>
              </w:rPr>
              <w:t>2</w:t>
            </w:r>
          </w:p>
        </w:tc>
        <w:tc>
          <w:tcPr>
            <w:tcW w:w="1288" w:type="dxa"/>
            <w:tcBorders>
              <w:top w:val="nil"/>
              <w:left w:val="nil"/>
              <w:bottom w:val="nil"/>
              <w:right w:val="nil"/>
            </w:tcBorders>
            <w:tcMar>
              <w:top w:w="20" w:type="dxa"/>
              <w:left w:w="20" w:type="dxa"/>
              <w:bottom w:w="0" w:type="dxa"/>
              <w:right w:w="240" w:type="dxa"/>
            </w:tcMar>
            <w:vAlign w:val="center"/>
          </w:tcPr>
          <w:p w:rsidR="007F2303" w:rsidRPr="003B46B9" w:rsidRDefault="007F2303" w:rsidP="00916050">
            <w:pPr>
              <w:bidi w:val="0"/>
              <w:ind w:firstLineChars="100" w:firstLine="160"/>
              <w:jc w:val="right"/>
              <w:rPr>
                <w:rFonts w:ascii="Arial" w:hAnsi="Arial" w:cs="Arial"/>
                <w:sz w:val="16"/>
                <w:szCs w:val="16"/>
              </w:rPr>
            </w:pPr>
            <w:r w:rsidRPr="003B46B9">
              <w:rPr>
                <w:rFonts w:ascii="Arial" w:hAnsi="Arial" w:cs="Arial"/>
                <w:sz w:val="16"/>
                <w:szCs w:val="16"/>
              </w:rPr>
              <w:t>16.0</w:t>
            </w:r>
          </w:p>
        </w:tc>
        <w:tc>
          <w:tcPr>
            <w:tcW w:w="607" w:type="dxa"/>
            <w:tcBorders>
              <w:top w:val="nil"/>
              <w:left w:val="nil"/>
              <w:bottom w:val="nil"/>
            </w:tcBorders>
            <w:vAlign w:val="center"/>
          </w:tcPr>
          <w:p w:rsidR="007F2303" w:rsidRPr="003B46B9" w:rsidRDefault="007F2303" w:rsidP="00916050">
            <w:pPr>
              <w:ind w:firstLineChars="100" w:firstLine="160"/>
              <w:rPr>
                <w:rFonts w:ascii="Arial" w:hAnsi="Arial" w:cs="Arial"/>
                <w:sz w:val="16"/>
                <w:szCs w:val="16"/>
              </w:rPr>
            </w:pPr>
            <w:r w:rsidRPr="003B46B9">
              <w:rPr>
                <w:rFonts w:ascii="Arial" w:hAnsi="Arial" w:cs="Arial" w:hint="cs"/>
                <w:sz w:val="16"/>
                <w:szCs w:val="16"/>
                <w:rtl/>
              </w:rPr>
              <w:t>0.2</w:t>
            </w:r>
          </w:p>
        </w:tc>
        <w:tc>
          <w:tcPr>
            <w:tcW w:w="690" w:type="dxa"/>
            <w:tcBorders>
              <w:top w:val="nil"/>
              <w:bottom w:val="nil"/>
              <w:right w:val="single" w:sz="4" w:space="0" w:color="auto"/>
            </w:tcBorders>
            <w:noWrap/>
            <w:tcMar>
              <w:top w:w="20" w:type="dxa"/>
              <w:left w:w="20" w:type="dxa"/>
              <w:bottom w:w="0" w:type="dxa"/>
              <w:right w:w="20" w:type="dxa"/>
            </w:tcMar>
            <w:vAlign w:val="center"/>
          </w:tcPr>
          <w:p w:rsidR="007F2303" w:rsidRPr="003B46B9" w:rsidRDefault="007F2303" w:rsidP="00916050">
            <w:pPr>
              <w:bidi w:val="0"/>
              <w:ind w:left="57"/>
              <w:jc w:val="center"/>
              <w:rPr>
                <w:rFonts w:ascii="Arial" w:hAnsi="Arial" w:cs="Arial"/>
                <w:b/>
                <w:bCs/>
                <w:sz w:val="16"/>
                <w:szCs w:val="16"/>
              </w:rPr>
            </w:pPr>
            <w:r w:rsidRPr="003B46B9">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7F2303" w:rsidRPr="003B46B9" w:rsidRDefault="007F2303" w:rsidP="00916050">
            <w:pPr>
              <w:bidi w:val="0"/>
              <w:rPr>
                <w:rFonts w:ascii="Arial" w:eastAsia="Arial Unicode MS" w:hAnsi="Arial" w:cs="Arial Unicode MS"/>
                <w:sz w:val="16"/>
                <w:szCs w:val="16"/>
              </w:rPr>
            </w:pPr>
            <w:r w:rsidRPr="003B46B9">
              <w:rPr>
                <w:rFonts w:ascii="Arial" w:hAnsi="Arial" w:cs="Arial"/>
                <w:sz w:val="16"/>
                <w:szCs w:val="16"/>
              </w:rPr>
              <w:t xml:space="preserve"> Gaza Strip</w:t>
            </w:r>
          </w:p>
        </w:tc>
      </w:tr>
      <w:tr w:rsidR="007F2303" w:rsidRPr="003B46B9" w:rsidTr="00916050">
        <w:trPr>
          <w:trHeight w:val="57"/>
          <w:jc w:val="center"/>
        </w:trPr>
        <w:tc>
          <w:tcPr>
            <w:tcW w:w="1146" w:type="dxa"/>
            <w:tcBorders>
              <w:top w:val="single" w:sz="4" w:space="0" w:color="auto"/>
            </w:tcBorders>
            <w:vAlign w:val="center"/>
          </w:tcPr>
          <w:p w:rsidR="007F2303" w:rsidRPr="003B46B9" w:rsidRDefault="007F2303" w:rsidP="00916050">
            <w:pPr>
              <w:rPr>
                <w:rFonts w:ascii="Arial" w:hAnsi="Arial"/>
                <w:sz w:val="16"/>
                <w:szCs w:val="16"/>
                <w:rtl/>
              </w:rPr>
            </w:pPr>
          </w:p>
        </w:tc>
        <w:tc>
          <w:tcPr>
            <w:tcW w:w="2487" w:type="dxa"/>
            <w:gridSpan w:val="4"/>
            <w:tcBorders>
              <w:top w:val="single" w:sz="4" w:space="0" w:color="auto"/>
            </w:tcBorders>
            <w:noWrap/>
            <w:tcMar>
              <w:top w:w="20" w:type="dxa"/>
              <w:left w:w="20" w:type="dxa"/>
              <w:bottom w:w="0" w:type="dxa"/>
              <w:right w:w="20" w:type="dxa"/>
            </w:tcMar>
            <w:vAlign w:val="center"/>
          </w:tcPr>
          <w:p w:rsidR="007F2303" w:rsidRPr="003B46B9" w:rsidRDefault="007F2303" w:rsidP="00916050">
            <w:pPr>
              <w:rPr>
                <w:rFonts w:ascii="Arial" w:hAnsi="Arial" w:cs="Arial"/>
                <w:sz w:val="16"/>
                <w:szCs w:val="16"/>
                <w:rtl/>
              </w:rPr>
            </w:pPr>
          </w:p>
        </w:tc>
        <w:tc>
          <w:tcPr>
            <w:tcW w:w="4305" w:type="dxa"/>
            <w:gridSpan w:val="4"/>
            <w:tcBorders>
              <w:top w:val="single" w:sz="4" w:space="0" w:color="auto"/>
            </w:tcBorders>
            <w:tcMar>
              <w:top w:w="20" w:type="dxa"/>
              <w:left w:w="20" w:type="dxa"/>
              <w:bottom w:w="0" w:type="dxa"/>
              <w:right w:w="240" w:type="dxa"/>
            </w:tcMar>
            <w:vAlign w:val="center"/>
          </w:tcPr>
          <w:p w:rsidR="007F2303" w:rsidRPr="003B46B9" w:rsidRDefault="007F2303" w:rsidP="00916050">
            <w:pPr>
              <w:bidi w:val="0"/>
              <w:rPr>
                <w:rFonts w:ascii="Arial" w:hAnsi="Arial" w:cs="Arial"/>
                <w:sz w:val="16"/>
                <w:szCs w:val="16"/>
              </w:rPr>
            </w:pPr>
          </w:p>
        </w:tc>
      </w:tr>
    </w:tbl>
    <w:p w:rsidR="00846C95" w:rsidRPr="003B46B9" w:rsidRDefault="00846C95">
      <w:pPr>
        <w:pStyle w:val="Header"/>
        <w:tabs>
          <w:tab w:val="clear" w:pos="4153"/>
          <w:tab w:val="clear" w:pos="8306"/>
        </w:tabs>
        <w:rPr>
          <w:rFonts w:ascii="Arial" w:hAnsi="Arial" w:cs="Arial"/>
        </w:rPr>
      </w:pPr>
    </w:p>
    <w:p w:rsidR="000A095F" w:rsidRPr="003B46B9" w:rsidRDefault="000A095F">
      <w:pPr>
        <w:bidi w:val="0"/>
        <w:rPr>
          <w:rFonts w:ascii="Simplified Arabic" w:hAnsi="Simplified Arabic"/>
          <w:b/>
          <w:bCs/>
          <w:noProof w:val="0"/>
          <w:sz w:val="18"/>
          <w:szCs w:val="18"/>
        </w:rPr>
      </w:pPr>
      <w:r w:rsidRPr="003B46B9">
        <w:rPr>
          <w:rFonts w:ascii="Simplified Arabic" w:hAnsi="Simplified Arabic"/>
          <w:noProof w:val="0"/>
          <w:sz w:val="18"/>
          <w:szCs w:val="18"/>
          <w:rtl/>
        </w:rPr>
        <w:br w:type="page"/>
      </w:r>
    </w:p>
    <w:p w:rsidR="007F2303" w:rsidRPr="003B46B9" w:rsidRDefault="007F2303" w:rsidP="00F422DB">
      <w:pPr>
        <w:pStyle w:val="Heading1"/>
        <w:jc w:val="center"/>
        <w:rPr>
          <w:rFonts w:ascii="Arial" w:hAnsi="Arial"/>
          <w:sz w:val="18"/>
          <w:szCs w:val="18"/>
          <w:rtl/>
        </w:rPr>
      </w:pPr>
      <w:r w:rsidRPr="003B46B9">
        <w:rPr>
          <w:rFonts w:ascii="Simplified Arabic" w:hAnsi="Simplified Arabic"/>
          <w:noProof w:val="0"/>
          <w:sz w:val="18"/>
          <w:szCs w:val="18"/>
          <w:rtl/>
        </w:rPr>
        <w:t xml:space="preserve">التوزيع النسبي لمراكز الرعاية الصحية الحكومية والأهلية في </w:t>
      </w:r>
      <w:r w:rsidR="007E62A1" w:rsidRPr="003B46B9">
        <w:rPr>
          <w:rFonts w:ascii="Simplified Arabic" w:hAnsi="Simplified Arabic"/>
          <w:noProof w:val="0"/>
          <w:sz w:val="18"/>
          <w:szCs w:val="18"/>
          <w:rtl/>
        </w:rPr>
        <w:t>فلسطين</w:t>
      </w:r>
      <w:r w:rsidRPr="003B46B9">
        <w:rPr>
          <w:rFonts w:ascii="Simplified Arabic" w:hAnsi="Simplified Arabic"/>
          <w:noProof w:val="0"/>
          <w:sz w:val="18"/>
          <w:szCs w:val="18"/>
          <w:rtl/>
        </w:rPr>
        <w:t xml:space="preserve"> حسب طريقة التخلص من المياه </w:t>
      </w:r>
      <w:proofErr w:type="spellStart"/>
      <w:r w:rsidRPr="003B46B9">
        <w:rPr>
          <w:rFonts w:ascii="Simplified Arabic" w:hAnsi="Simplified Arabic"/>
          <w:noProof w:val="0"/>
          <w:sz w:val="18"/>
          <w:szCs w:val="18"/>
          <w:rtl/>
        </w:rPr>
        <w:t>العادمة</w:t>
      </w:r>
      <w:proofErr w:type="spellEnd"/>
      <w:r w:rsidRPr="003B46B9">
        <w:rPr>
          <w:rFonts w:ascii="Simplified Arabic" w:hAnsi="Simplified Arabic" w:hint="cs"/>
          <w:noProof w:val="0"/>
          <w:sz w:val="18"/>
          <w:szCs w:val="18"/>
          <w:rtl/>
        </w:rPr>
        <w:t xml:space="preserve"> </w:t>
      </w:r>
      <w:proofErr w:type="spellStart"/>
      <w:r w:rsidRPr="003B46B9">
        <w:rPr>
          <w:rFonts w:ascii="Simplified Arabic" w:hAnsi="Simplified Arabic"/>
          <w:noProof w:val="0"/>
          <w:sz w:val="18"/>
          <w:szCs w:val="18"/>
          <w:rtl/>
        </w:rPr>
        <w:t>والمنطقة،</w:t>
      </w:r>
      <w:proofErr w:type="spellEnd"/>
      <w:r w:rsidRPr="003B46B9">
        <w:rPr>
          <w:rFonts w:ascii="Simplified Arabic" w:hAnsi="Simplified Arabic"/>
          <w:noProof w:val="0"/>
          <w:sz w:val="18"/>
          <w:szCs w:val="18"/>
          <w:rtl/>
        </w:rPr>
        <w:t xml:space="preserve"> </w:t>
      </w:r>
      <w:r w:rsidRPr="003B46B9">
        <w:rPr>
          <w:rFonts w:ascii="Simplified Arabic" w:hAnsi="Simplified Arabic"/>
          <w:sz w:val="18"/>
          <w:szCs w:val="18"/>
          <w:rtl/>
        </w:rPr>
        <w:t>2012</w:t>
      </w:r>
    </w:p>
    <w:p w:rsidR="007F2303" w:rsidRPr="003B46B9" w:rsidRDefault="007F2303" w:rsidP="007F2303">
      <w:pPr>
        <w:ind w:right="-426" w:hanging="568"/>
        <w:jc w:val="center"/>
        <w:rPr>
          <w:rFonts w:ascii="Arial" w:hAnsi="Arial"/>
          <w:b/>
          <w:bCs/>
          <w:sz w:val="18"/>
          <w:szCs w:val="18"/>
          <w:rtl/>
        </w:rPr>
      </w:pPr>
      <w:r w:rsidRPr="003B46B9">
        <w:rPr>
          <w:rFonts w:ascii="Arial" w:hAnsi="Arial"/>
          <w:b/>
          <w:bCs/>
          <w:sz w:val="18"/>
          <w:szCs w:val="18"/>
        </w:rPr>
        <w:t xml:space="preserve">Percentage Distribution of the Health Care Centers (Governmental and Non-Governmental) in the </w:t>
      </w:r>
      <w:r w:rsidR="007E62A1" w:rsidRPr="003B46B9">
        <w:rPr>
          <w:rFonts w:ascii="Arial" w:hAnsi="Arial"/>
          <w:b/>
          <w:bCs/>
          <w:sz w:val="18"/>
          <w:szCs w:val="18"/>
        </w:rPr>
        <w:t>Palestine</w:t>
      </w:r>
      <w:r w:rsidRPr="003B46B9">
        <w:rPr>
          <w:rFonts w:ascii="Arial" w:hAnsi="Arial"/>
          <w:b/>
          <w:bCs/>
          <w:sz w:val="18"/>
          <w:szCs w:val="18"/>
        </w:rPr>
        <w:t xml:space="preserve"> by Wastewater Disposal Method and Region, 2012</w:t>
      </w:r>
    </w:p>
    <w:p w:rsidR="007F2303" w:rsidRPr="003B46B9" w:rsidRDefault="007F2303" w:rsidP="007F2303">
      <w:pPr>
        <w:ind w:right="-426" w:hanging="568"/>
        <w:jc w:val="center"/>
        <w:rPr>
          <w:rFonts w:asciiTheme="minorBidi" w:hAnsiTheme="minorBidi" w:cstheme="minorBidi"/>
          <w:b/>
          <w:bCs/>
          <w:sz w:val="8"/>
          <w:szCs w:val="8"/>
          <w:rtl/>
        </w:rPr>
      </w:pPr>
    </w:p>
    <w:tbl>
      <w:tblPr>
        <w:bidiVisual/>
        <w:tblW w:w="7938" w:type="dxa"/>
        <w:jc w:val="center"/>
        <w:tblLayout w:type="fixed"/>
        <w:tblLook w:val="04A0"/>
      </w:tblPr>
      <w:tblGrid>
        <w:gridCol w:w="1275"/>
        <w:gridCol w:w="1134"/>
        <w:gridCol w:w="851"/>
        <w:gridCol w:w="992"/>
        <w:gridCol w:w="851"/>
        <w:gridCol w:w="761"/>
        <w:gridCol w:w="2074"/>
      </w:tblGrid>
      <w:tr w:rsidR="007F2303" w:rsidRPr="003B46B9" w:rsidTr="00916050">
        <w:trPr>
          <w:trHeight w:val="20"/>
          <w:jc w:val="center"/>
        </w:trPr>
        <w:tc>
          <w:tcPr>
            <w:tcW w:w="1275"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7F2303" w:rsidRPr="003B46B9" w:rsidRDefault="007F2303" w:rsidP="00916050">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المنطقة</w:t>
            </w:r>
          </w:p>
        </w:tc>
        <w:tc>
          <w:tcPr>
            <w:tcW w:w="1985" w:type="dxa"/>
            <w:gridSpan w:val="2"/>
            <w:tcBorders>
              <w:top w:val="single" w:sz="4" w:space="0" w:color="auto"/>
              <w:left w:val="single" w:sz="4" w:space="0" w:color="auto"/>
              <w:bottom w:val="single" w:sz="4" w:space="0" w:color="auto"/>
              <w:right w:val="nil"/>
            </w:tcBorders>
            <w:shd w:val="clear" w:color="auto" w:fill="auto"/>
            <w:noWrap/>
            <w:vAlign w:val="center"/>
            <w:hideMark/>
          </w:tcPr>
          <w:p w:rsidR="007F2303" w:rsidRPr="003B46B9" w:rsidRDefault="007F2303" w:rsidP="00916050">
            <w:pPr>
              <w:rPr>
                <w:rFonts w:ascii="Simplified Arabic" w:hAnsi="Simplified Arabic"/>
                <w:b/>
                <w:bCs/>
                <w:noProof w:val="0"/>
                <w:sz w:val="16"/>
                <w:szCs w:val="16"/>
              </w:rPr>
            </w:pPr>
            <w:r w:rsidRPr="003B46B9">
              <w:rPr>
                <w:rFonts w:ascii="Simplified Arabic" w:hAnsi="Simplified Arabic"/>
                <w:b/>
                <w:bCs/>
                <w:noProof w:val="0"/>
                <w:sz w:val="16"/>
                <w:szCs w:val="16"/>
                <w:rtl/>
              </w:rPr>
              <w:t>طريقة</w:t>
            </w:r>
            <w:r w:rsidRPr="003B46B9">
              <w:rPr>
                <w:rFonts w:ascii="Arial" w:hAnsi="Arial" w:cs="Arial"/>
                <w:b/>
                <w:bCs/>
                <w:noProof w:val="0"/>
                <w:sz w:val="16"/>
                <w:szCs w:val="16"/>
                <w:rtl/>
              </w:rPr>
              <w:t xml:space="preserve"> </w:t>
            </w:r>
            <w:r w:rsidRPr="003B46B9">
              <w:rPr>
                <w:rFonts w:ascii="Simplified Arabic" w:hAnsi="Simplified Arabic"/>
                <w:b/>
                <w:bCs/>
                <w:noProof w:val="0"/>
                <w:sz w:val="16"/>
                <w:szCs w:val="16"/>
                <w:rtl/>
              </w:rPr>
              <w:t xml:space="preserve">التخلص من المياه </w:t>
            </w:r>
            <w:proofErr w:type="spellStart"/>
            <w:r w:rsidRPr="003B46B9">
              <w:rPr>
                <w:rFonts w:ascii="Simplified Arabic" w:hAnsi="Simplified Arabic"/>
                <w:b/>
                <w:bCs/>
                <w:noProof w:val="0"/>
                <w:sz w:val="16"/>
                <w:szCs w:val="16"/>
                <w:rtl/>
              </w:rPr>
              <w:t>العادمة</w:t>
            </w:r>
            <w:proofErr w:type="spellEnd"/>
          </w:p>
        </w:tc>
        <w:tc>
          <w:tcPr>
            <w:tcW w:w="2604" w:type="dxa"/>
            <w:gridSpan w:val="3"/>
            <w:tcBorders>
              <w:top w:val="single" w:sz="4" w:space="0" w:color="auto"/>
              <w:left w:val="nil"/>
              <w:bottom w:val="nil"/>
              <w:right w:val="single" w:sz="4" w:space="0" w:color="000000"/>
            </w:tcBorders>
            <w:shd w:val="clear" w:color="auto" w:fill="auto"/>
            <w:vAlign w:val="center"/>
            <w:hideMark/>
          </w:tcPr>
          <w:p w:rsidR="007F2303" w:rsidRPr="003B46B9" w:rsidRDefault="007F2303" w:rsidP="00D84424">
            <w:pPr>
              <w:bidi w:val="0"/>
              <w:rPr>
                <w:rFonts w:ascii="Arial" w:hAnsi="Arial" w:cs="Arial"/>
                <w:b/>
                <w:bCs/>
                <w:noProof w:val="0"/>
                <w:sz w:val="16"/>
                <w:szCs w:val="16"/>
              </w:rPr>
            </w:pPr>
            <w:r w:rsidRPr="003B46B9">
              <w:rPr>
                <w:rFonts w:ascii="Arial" w:hAnsi="Arial" w:cs="Arial"/>
                <w:b/>
                <w:bCs/>
                <w:noProof w:val="0"/>
                <w:sz w:val="16"/>
                <w:szCs w:val="16"/>
              </w:rPr>
              <w:t>Wastewater Disposal Method</w:t>
            </w:r>
          </w:p>
        </w:tc>
        <w:tc>
          <w:tcPr>
            <w:tcW w:w="2074" w:type="dxa"/>
            <w:vMerge w:val="restart"/>
            <w:tcBorders>
              <w:top w:val="single" w:sz="4" w:space="0" w:color="auto"/>
              <w:left w:val="nil"/>
              <w:bottom w:val="nil"/>
              <w:right w:val="single" w:sz="4" w:space="0" w:color="auto"/>
            </w:tcBorders>
            <w:shd w:val="clear" w:color="auto" w:fill="auto"/>
            <w:noWrap/>
            <w:vAlign w:val="center"/>
            <w:hideMark/>
          </w:tcPr>
          <w:p w:rsidR="007F2303" w:rsidRPr="003B46B9" w:rsidRDefault="007F2303" w:rsidP="00916050">
            <w:pPr>
              <w:jc w:val="center"/>
              <w:rPr>
                <w:rFonts w:ascii="Arial" w:hAnsi="Arial" w:cs="Arial"/>
                <w:b/>
                <w:bCs/>
                <w:noProof w:val="0"/>
                <w:sz w:val="16"/>
                <w:szCs w:val="16"/>
              </w:rPr>
            </w:pPr>
            <w:r w:rsidRPr="003B46B9">
              <w:rPr>
                <w:rFonts w:ascii="Arial" w:hAnsi="Arial" w:cs="Arial"/>
                <w:b/>
                <w:bCs/>
                <w:noProof w:val="0"/>
                <w:sz w:val="16"/>
                <w:szCs w:val="16"/>
              </w:rPr>
              <w:t>Region</w:t>
            </w:r>
          </w:p>
        </w:tc>
      </w:tr>
      <w:tr w:rsidR="007F2303" w:rsidRPr="003B46B9" w:rsidTr="00916050">
        <w:trPr>
          <w:trHeight w:val="20"/>
          <w:jc w:val="center"/>
        </w:trPr>
        <w:tc>
          <w:tcPr>
            <w:tcW w:w="1275" w:type="dxa"/>
            <w:vMerge/>
            <w:tcBorders>
              <w:top w:val="single" w:sz="4" w:space="0" w:color="auto"/>
              <w:left w:val="single" w:sz="4" w:space="0" w:color="auto"/>
              <w:bottom w:val="single" w:sz="4" w:space="0" w:color="000000"/>
              <w:right w:val="single" w:sz="4" w:space="0" w:color="000000"/>
            </w:tcBorders>
            <w:vAlign w:val="center"/>
            <w:hideMark/>
          </w:tcPr>
          <w:p w:rsidR="007F2303" w:rsidRPr="003B46B9" w:rsidRDefault="007F2303" w:rsidP="00916050">
            <w:pPr>
              <w:bidi w:val="0"/>
              <w:rPr>
                <w:rFonts w:ascii="Simplified Arabic" w:hAnsi="Simplified Arabic"/>
                <w:b/>
                <w:bCs/>
                <w:noProof w:val="0"/>
                <w:sz w:val="16"/>
                <w:szCs w:val="16"/>
              </w:rPr>
            </w:pPr>
          </w:p>
        </w:tc>
        <w:tc>
          <w:tcPr>
            <w:tcW w:w="1134" w:type="dxa"/>
            <w:tcBorders>
              <w:top w:val="nil"/>
              <w:left w:val="single" w:sz="4" w:space="0" w:color="auto"/>
              <w:bottom w:val="nil"/>
              <w:right w:val="single" w:sz="4" w:space="0" w:color="auto"/>
            </w:tcBorders>
            <w:shd w:val="clear" w:color="auto" w:fill="auto"/>
            <w:noWrap/>
            <w:vAlign w:val="center"/>
            <w:hideMark/>
          </w:tcPr>
          <w:p w:rsidR="007F2303" w:rsidRPr="003B46B9" w:rsidRDefault="007F2303" w:rsidP="00916050">
            <w:pPr>
              <w:jc w:val="center"/>
              <w:rPr>
                <w:rFonts w:ascii="Simplified Arabic" w:hAnsi="Simplified Arabic"/>
                <w:noProof w:val="0"/>
                <w:sz w:val="16"/>
                <w:szCs w:val="16"/>
              </w:rPr>
            </w:pPr>
            <w:r w:rsidRPr="003B46B9">
              <w:rPr>
                <w:rFonts w:ascii="Simplified Arabic" w:hAnsi="Simplified Arabic"/>
                <w:noProof w:val="0"/>
                <w:sz w:val="16"/>
                <w:szCs w:val="16"/>
                <w:rtl/>
              </w:rPr>
              <w:t>شبكة صرف صحي</w:t>
            </w:r>
          </w:p>
        </w:tc>
        <w:tc>
          <w:tcPr>
            <w:tcW w:w="851" w:type="dxa"/>
            <w:tcBorders>
              <w:top w:val="nil"/>
              <w:left w:val="single" w:sz="4" w:space="0" w:color="auto"/>
              <w:bottom w:val="nil"/>
              <w:right w:val="single" w:sz="4" w:space="0" w:color="auto"/>
            </w:tcBorders>
            <w:shd w:val="clear" w:color="auto" w:fill="auto"/>
            <w:noWrap/>
            <w:vAlign w:val="center"/>
            <w:hideMark/>
          </w:tcPr>
          <w:p w:rsidR="007F2303" w:rsidRPr="003B46B9" w:rsidRDefault="007F2303" w:rsidP="00916050">
            <w:pPr>
              <w:jc w:val="center"/>
              <w:rPr>
                <w:rFonts w:ascii="Simplified Arabic" w:hAnsi="Simplified Arabic"/>
                <w:noProof w:val="0"/>
                <w:sz w:val="16"/>
                <w:szCs w:val="16"/>
              </w:rPr>
            </w:pPr>
            <w:r w:rsidRPr="003B46B9">
              <w:rPr>
                <w:rFonts w:ascii="Simplified Arabic" w:hAnsi="Simplified Arabic"/>
                <w:noProof w:val="0"/>
                <w:sz w:val="16"/>
                <w:szCs w:val="16"/>
                <w:rtl/>
              </w:rPr>
              <w:t>حفرة صماء</w:t>
            </w:r>
          </w:p>
        </w:tc>
        <w:tc>
          <w:tcPr>
            <w:tcW w:w="992" w:type="dxa"/>
            <w:tcBorders>
              <w:top w:val="single" w:sz="4" w:space="0" w:color="auto"/>
              <w:left w:val="single" w:sz="4" w:space="0" w:color="auto"/>
              <w:bottom w:val="nil"/>
              <w:right w:val="single" w:sz="4" w:space="0" w:color="auto"/>
            </w:tcBorders>
            <w:shd w:val="clear" w:color="auto" w:fill="auto"/>
            <w:noWrap/>
            <w:vAlign w:val="center"/>
            <w:hideMark/>
          </w:tcPr>
          <w:p w:rsidR="007F2303" w:rsidRPr="003B46B9" w:rsidRDefault="007F2303" w:rsidP="00916050">
            <w:pPr>
              <w:jc w:val="center"/>
              <w:rPr>
                <w:rFonts w:ascii="Simplified Arabic" w:hAnsi="Simplified Arabic"/>
                <w:noProof w:val="0"/>
                <w:sz w:val="16"/>
                <w:szCs w:val="16"/>
              </w:rPr>
            </w:pPr>
            <w:r w:rsidRPr="003B46B9">
              <w:rPr>
                <w:rFonts w:ascii="Simplified Arabic" w:hAnsi="Simplified Arabic"/>
                <w:noProof w:val="0"/>
                <w:sz w:val="16"/>
                <w:szCs w:val="16"/>
                <w:rtl/>
              </w:rPr>
              <w:t>حفرة امتصاصية</w:t>
            </w:r>
          </w:p>
        </w:tc>
        <w:tc>
          <w:tcPr>
            <w:tcW w:w="851" w:type="dxa"/>
            <w:tcBorders>
              <w:top w:val="single" w:sz="4" w:space="0" w:color="auto"/>
              <w:left w:val="single" w:sz="4" w:space="0" w:color="auto"/>
              <w:bottom w:val="nil"/>
              <w:right w:val="single" w:sz="4" w:space="0" w:color="auto"/>
            </w:tcBorders>
            <w:shd w:val="clear" w:color="auto" w:fill="auto"/>
            <w:noWrap/>
            <w:vAlign w:val="center"/>
            <w:hideMark/>
          </w:tcPr>
          <w:p w:rsidR="007F2303" w:rsidRPr="003B46B9" w:rsidRDefault="007F2303" w:rsidP="00916050">
            <w:pPr>
              <w:jc w:val="center"/>
              <w:rPr>
                <w:rFonts w:ascii="Simplified Arabic" w:hAnsi="Simplified Arabic"/>
                <w:noProof w:val="0"/>
                <w:sz w:val="16"/>
                <w:szCs w:val="16"/>
              </w:rPr>
            </w:pPr>
            <w:r w:rsidRPr="003B46B9">
              <w:rPr>
                <w:rFonts w:ascii="Simplified Arabic" w:hAnsi="Simplified Arabic"/>
                <w:noProof w:val="0"/>
                <w:sz w:val="16"/>
                <w:szCs w:val="16"/>
                <w:rtl/>
              </w:rPr>
              <w:t>أخرى</w:t>
            </w:r>
          </w:p>
        </w:tc>
        <w:tc>
          <w:tcPr>
            <w:tcW w:w="761" w:type="dxa"/>
            <w:tcBorders>
              <w:top w:val="single" w:sz="4" w:space="0" w:color="auto"/>
              <w:left w:val="single" w:sz="4" w:space="0" w:color="auto"/>
              <w:bottom w:val="nil"/>
              <w:right w:val="single" w:sz="4" w:space="0" w:color="auto"/>
            </w:tcBorders>
            <w:shd w:val="clear" w:color="auto" w:fill="auto"/>
            <w:vAlign w:val="center"/>
            <w:hideMark/>
          </w:tcPr>
          <w:p w:rsidR="007F2303" w:rsidRPr="003B46B9" w:rsidRDefault="007F2303" w:rsidP="00916050">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tc>
        <w:tc>
          <w:tcPr>
            <w:tcW w:w="2074" w:type="dxa"/>
            <w:vMerge/>
            <w:tcBorders>
              <w:top w:val="single" w:sz="4" w:space="0" w:color="auto"/>
              <w:left w:val="nil"/>
              <w:bottom w:val="nil"/>
              <w:right w:val="single" w:sz="4" w:space="0" w:color="auto"/>
            </w:tcBorders>
            <w:vAlign w:val="center"/>
            <w:hideMark/>
          </w:tcPr>
          <w:p w:rsidR="007F2303" w:rsidRPr="003B46B9" w:rsidRDefault="007F2303" w:rsidP="00916050">
            <w:pPr>
              <w:bidi w:val="0"/>
              <w:rPr>
                <w:rFonts w:ascii="Arial" w:hAnsi="Arial" w:cs="Arial"/>
                <w:b/>
                <w:bCs/>
                <w:noProof w:val="0"/>
                <w:sz w:val="16"/>
                <w:szCs w:val="16"/>
              </w:rPr>
            </w:pPr>
          </w:p>
        </w:tc>
      </w:tr>
      <w:tr w:rsidR="007F2303" w:rsidRPr="003B46B9" w:rsidTr="00916050">
        <w:trPr>
          <w:trHeight w:val="20"/>
          <w:jc w:val="center"/>
        </w:trPr>
        <w:tc>
          <w:tcPr>
            <w:tcW w:w="1275" w:type="dxa"/>
            <w:vMerge/>
            <w:tcBorders>
              <w:top w:val="single" w:sz="4" w:space="0" w:color="auto"/>
              <w:left w:val="single" w:sz="4" w:space="0" w:color="auto"/>
              <w:bottom w:val="single" w:sz="4" w:space="0" w:color="000000"/>
              <w:right w:val="single" w:sz="4" w:space="0" w:color="000000"/>
            </w:tcBorders>
            <w:vAlign w:val="center"/>
            <w:hideMark/>
          </w:tcPr>
          <w:p w:rsidR="007F2303" w:rsidRPr="003B46B9" w:rsidRDefault="007F2303" w:rsidP="00916050">
            <w:pPr>
              <w:bidi w:val="0"/>
              <w:rPr>
                <w:rFonts w:ascii="Simplified Arabic" w:hAnsi="Simplified Arabic"/>
                <w:b/>
                <w:bCs/>
                <w:noProof w:val="0"/>
                <w:sz w:val="16"/>
                <w:szCs w:val="16"/>
              </w:rPr>
            </w:pPr>
          </w:p>
        </w:tc>
        <w:tc>
          <w:tcPr>
            <w:tcW w:w="1134" w:type="dxa"/>
            <w:tcBorders>
              <w:top w:val="nil"/>
              <w:left w:val="single" w:sz="4" w:space="0" w:color="auto"/>
              <w:bottom w:val="nil"/>
              <w:right w:val="single" w:sz="4" w:space="0" w:color="auto"/>
            </w:tcBorders>
            <w:shd w:val="clear" w:color="auto" w:fill="auto"/>
            <w:vAlign w:val="center"/>
            <w:hideMark/>
          </w:tcPr>
          <w:p w:rsidR="007F2303" w:rsidRPr="003B46B9" w:rsidRDefault="007F2303" w:rsidP="00916050">
            <w:pPr>
              <w:jc w:val="center"/>
              <w:rPr>
                <w:rFonts w:ascii="Arial" w:hAnsi="Arial" w:cs="Arial"/>
                <w:noProof w:val="0"/>
                <w:sz w:val="16"/>
                <w:szCs w:val="16"/>
              </w:rPr>
            </w:pPr>
            <w:r w:rsidRPr="003B46B9">
              <w:rPr>
                <w:rFonts w:ascii="Arial" w:hAnsi="Arial" w:cs="Arial"/>
                <w:noProof w:val="0"/>
                <w:sz w:val="16"/>
                <w:szCs w:val="16"/>
              </w:rPr>
              <w:t>Wastewater</w:t>
            </w:r>
            <w:r w:rsidRPr="003B46B9">
              <w:rPr>
                <w:rFonts w:ascii="Arial" w:hAnsi="Arial" w:cs="Arial"/>
                <w:noProof w:val="0"/>
                <w:sz w:val="16"/>
                <w:szCs w:val="16"/>
                <w:rtl/>
              </w:rPr>
              <w:t xml:space="preserve"> </w:t>
            </w:r>
            <w:r w:rsidRPr="003B46B9">
              <w:rPr>
                <w:rFonts w:ascii="Arial" w:hAnsi="Arial" w:cs="Arial"/>
                <w:noProof w:val="0"/>
                <w:sz w:val="16"/>
                <w:szCs w:val="16"/>
              </w:rPr>
              <w:t>Network</w:t>
            </w:r>
          </w:p>
        </w:tc>
        <w:tc>
          <w:tcPr>
            <w:tcW w:w="851" w:type="dxa"/>
            <w:tcBorders>
              <w:top w:val="nil"/>
              <w:left w:val="single" w:sz="4" w:space="0" w:color="auto"/>
              <w:bottom w:val="nil"/>
              <w:right w:val="single" w:sz="4" w:space="0" w:color="auto"/>
            </w:tcBorders>
            <w:shd w:val="clear" w:color="auto" w:fill="auto"/>
            <w:vAlign w:val="center"/>
            <w:hideMark/>
          </w:tcPr>
          <w:p w:rsidR="007F2303" w:rsidRPr="003B46B9" w:rsidRDefault="007F2303" w:rsidP="00916050">
            <w:pPr>
              <w:jc w:val="center"/>
              <w:rPr>
                <w:rFonts w:ascii="Arial" w:hAnsi="Arial" w:cs="Arial"/>
                <w:noProof w:val="0"/>
                <w:sz w:val="16"/>
                <w:szCs w:val="16"/>
              </w:rPr>
            </w:pPr>
            <w:r w:rsidRPr="003B46B9">
              <w:rPr>
                <w:rFonts w:ascii="Arial" w:hAnsi="Arial" w:cs="Arial"/>
                <w:noProof w:val="0"/>
                <w:sz w:val="16"/>
                <w:szCs w:val="16"/>
              </w:rPr>
              <w:t>Tight Cesspit</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7F2303" w:rsidRPr="003B46B9" w:rsidRDefault="007F2303" w:rsidP="00916050">
            <w:pPr>
              <w:jc w:val="center"/>
              <w:rPr>
                <w:rFonts w:ascii="Arial" w:hAnsi="Arial" w:cs="Arial"/>
                <w:noProof w:val="0"/>
                <w:sz w:val="16"/>
                <w:szCs w:val="16"/>
              </w:rPr>
            </w:pPr>
            <w:r w:rsidRPr="003B46B9">
              <w:rPr>
                <w:rFonts w:ascii="Arial" w:hAnsi="Arial" w:cs="Arial"/>
                <w:noProof w:val="0"/>
                <w:sz w:val="16"/>
                <w:szCs w:val="16"/>
              </w:rPr>
              <w:t>Porous Cesspit</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7F2303" w:rsidRPr="003B46B9" w:rsidRDefault="007F2303" w:rsidP="00AF0CEB">
            <w:pPr>
              <w:jc w:val="center"/>
              <w:rPr>
                <w:rFonts w:ascii="Arial" w:hAnsi="Arial" w:cs="Arial"/>
                <w:noProof w:val="0"/>
                <w:sz w:val="16"/>
                <w:szCs w:val="16"/>
                <w:rtl/>
              </w:rPr>
            </w:pPr>
            <w:r w:rsidRPr="003B46B9">
              <w:rPr>
                <w:rFonts w:ascii="Arial" w:hAnsi="Arial" w:cs="Arial"/>
                <w:noProof w:val="0"/>
                <w:sz w:val="16"/>
                <w:szCs w:val="16"/>
              </w:rPr>
              <w:t>Other</w:t>
            </w:r>
          </w:p>
        </w:tc>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7F2303" w:rsidRPr="003B46B9" w:rsidRDefault="007F2303" w:rsidP="00916050">
            <w:pPr>
              <w:jc w:val="center"/>
              <w:rPr>
                <w:rFonts w:ascii="Arial" w:hAnsi="Arial" w:cs="Arial"/>
                <w:b/>
                <w:bCs/>
                <w:noProof w:val="0"/>
                <w:sz w:val="16"/>
                <w:szCs w:val="16"/>
              </w:rPr>
            </w:pPr>
            <w:r w:rsidRPr="003B46B9">
              <w:rPr>
                <w:rFonts w:ascii="Arial" w:hAnsi="Arial" w:cs="Arial"/>
                <w:b/>
                <w:bCs/>
                <w:noProof w:val="0"/>
                <w:sz w:val="16"/>
                <w:szCs w:val="16"/>
              </w:rPr>
              <w:t>Total</w:t>
            </w:r>
          </w:p>
        </w:tc>
        <w:tc>
          <w:tcPr>
            <w:tcW w:w="2074" w:type="dxa"/>
            <w:vMerge/>
            <w:tcBorders>
              <w:top w:val="single" w:sz="4" w:space="0" w:color="auto"/>
              <w:left w:val="nil"/>
              <w:bottom w:val="nil"/>
              <w:right w:val="single" w:sz="4" w:space="0" w:color="auto"/>
            </w:tcBorders>
            <w:vAlign w:val="center"/>
            <w:hideMark/>
          </w:tcPr>
          <w:p w:rsidR="007F2303" w:rsidRPr="003B46B9" w:rsidRDefault="007F2303" w:rsidP="00916050">
            <w:pPr>
              <w:bidi w:val="0"/>
              <w:rPr>
                <w:rFonts w:ascii="Arial" w:hAnsi="Arial" w:cs="Arial"/>
                <w:b/>
                <w:bCs/>
                <w:noProof w:val="0"/>
                <w:sz w:val="16"/>
                <w:szCs w:val="16"/>
              </w:rPr>
            </w:pPr>
          </w:p>
        </w:tc>
      </w:tr>
      <w:tr w:rsidR="007F2303" w:rsidRPr="003B46B9" w:rsidTr="00916050">
        <w:trPr>
          <w:trHeight w:val="20"/>
          <w:jc w:val="center"/>
        </w:trPr>
        <w:tc>
          <w:tcPr>
            <w:tcW w:w="1275" w:type="dxa"/>
            <w:tcBorders>
              <w:top w:val="nil"/>
              <w:left w:val="single" w:sz="4" w:space="0" w:color="auto"/>
              <w:bottom w:val="nil"/>
              <w:right w:val="nil"/>
            </w:tcBorders>
            <w:shd w:val="clear" w:color="auto" w:fill="auto"/>
            <w:vAlign w:val="center"/>
            <w:hideMark/>
          </w:tcPr>
          <w:p w:rsidR="007F2303" w:rsidRPr="003B46B9" w:rsidRDefault="007E62A1" w:rsidP="00916050">
            <w:pPr>
              <w:rPr>
                <w:rFonts w:ascii="Simplified Arabic" w:hAnsi="Simplified Arabic"/>
                <w:b/>
                <w:bCs/>
                <w:noProof w:val="0"/>
                <w:sz w:val="16"/>
                <w:szCs w:val="16"/>
              </w:rPr>
            </w:pPr>
            <w:r w:rsidRPr="003B46B9">
              <w:rPr>
                <w:rFonts w:ascii="Simplified Arabic" w:hAnsi="Simplified Arabic"/>
                <w:b/>
                <w:bCs/>
                <w:noProof w:val="0"/>
                <w:sz w:val="16"/>
                <w:szCs w:val="16"/>
                <w:rtl/>
              </w:rPr>
              <w:t>فلسطين</w:t>
            </w:r>
          </w:p>
        </w:tc>
        <w:tc>
          <w:tcPr>
            <w:tcW w:w="1134" w:type="dxa"/>
            <w:tcBorders>
              <w:top w:val="single" w:sz="4" w:space="0" w:color="auto"/>
              <w:left w:val="single" w:sz="4" w:space="0" w:color="auto"/>
              <w:bottom w:val="nil"/>
              <w:right w:val="nil"/>
            </w:tcBorders>
            <w:shd w:val="clear" w:color="auto" w:fill="auto"/>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42.1</w:t>
            </w:r>
          </w:p>
        </w:tc>
        <w:tc>
          <w:tcPr>
            <w:tcW w:w="851" w:type="dxa"/>
            <w:tcBorders>
              <w:top w:val="single" w:sz="4" w:space="0" w:color="auto"/>
              <w:left w:val="nil"/>
              <w:bottom w:val="nil"/>
              <w:right w:val="nil"/>
            </w:tcBorders>
            <w:shd w:val="clear" w:color="auto" w:fill="auto"/>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24.7</w:t>
            </w:r>
          </w:p>
        </w:tc>
        <w:tc>
          <w:tcPr>
            <w:tcW w:w="992" w:type="dxa"/>
            <w:tcBorders>
              <w:top w:val="nil"/>
              <w:left w:val="nil"/>
              <w:bottom w:val="nil"/>
              <w:right w:val="nil"/>
            </w:tcBorders>
            <w:shd w:val="clear" w:color="auto" w:fill="auto"/>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32.9</w:t>
            </w:r>
          </w:p>
        </w:tc>
        <w:tc>
          <w:tcPr>
            <w:tcW w:w="851" w:type="dxa"/>
            <w:tcBorders>
              <w:top w:val="nil"/>
              <w:left w:val="nil"/>
              <w:bottom w:val="nil"/>
              <w:right w:val="nil"/>
            </w:tcBorders>
            <w:shd w:val="clear" w:color="auto" w:fill="auto"/>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0.3</w:t>
            </w:r>
          </w:p>
        </w:tc>
        <w:tc>
          <w:tcPr>
            <w:tcW w:w="761"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100</w:t>
            </w:r>
          </w:p>
        </w:tc>
        <w:tc>
          <w:tcPr>
            <w:tcW w:w="2074" w:type="dxa"/>
            <w:tcBorders>
              <w:top w:val="single" w:sz="4" w:space="0" w:color="auto"/>
              <w:left w:val="nil"/>
              <w:bottom w:val="nil"/>
              <w:right w:val="single" w:sz="4" w:space="0" w:color="auto"/>
            </w:tcBorders>
            <w:shd w:val="clear" w:color="auto" w:fill="auto"/>
            <w:noWrap/>
            <w:vAlign w:val="center"/>
            <w:hideMark/>
          </w:tcPr>
          <w:p w:rsidR="007F2303" w:rsidRPr="003B46B9" w:rsidRDefault="007E62A1" w:rsidP="00916050">
            <w:pPr>
              <w:bidi w:val="0"/>
              <w:rPr>
                <w:rFonts w:ascii="Arial" w:hAnsi="Arial" w:cs="Arial"/>
                <w:b/>
                <w:bCs/>
                <w:noProof w:val="0"/>
                <w:sz w:val="16"/>
                <w:szCs w:val="16"/>
              </w:rPr>
            </w:pPr>
            <w:r w:rsidRPr="003B46B9">
              <w:rPr>
                <w:rFonts w:ascii="Arial" w:hAnsi="Arial" w:cs="Arial"/>
                <w:b/>
                <w:bCs/>
                <w:noProof w:val="0"/>
                <w:sz w:val="16"/>
                <w:szCs w:val="16"/>
              </w:rPr>
              <w:t>Palestine</w:t>
            </w:r>
          </w:p>
        </w:tc>
      </w:tr>
      <w:tr w:rsidR="007F2303" w:rsidRPr="003B46B9" w:rsidTr="00916050">
        <w:trPr>
          <w:trHeight w:val="20"/>
          <w:jc w:val="center"/>
        </w:trPr>
        <w:tc>
          <w:tcPr>
            <w:tcW w:w="1275" w:type="dxa"/>
            <w:tcBorders>
              <w:top w:val="nil"/>
              <w:left w:val="single" w:sz="4" w:space="0" w:color="auto"/>
              <w:bottom w:val="nil"/>
              <w:right w:val="nil"/>
            </w:tcBorders>
            <w:shd w:val="clear" w:color="auto" w:fill="auto"/>
            <w:vAlign w:val="center"/>
            <w:hideMark/>
          </w:tcPr>
          <w:p w:rsidR="007F2303" w:rsidRPr="003B46B9" w:rsidRDefault="007F2303" w:rsidP="00916050">
            <w:pPr>
              <w:rPr>
                <w:rFonts w:ascii="Simplified Arabic" w:hAnsi="Simplified Arabic"/>
                <w:b/>
                <w:bCs/>
                <w:noProof w:val="0"/>
                <w:sz w:val="16"/>
                <w:szCs w:val="16"/>
              </w:rPr>
            </w:pPr>
            <w:r w:rsidRPr="003B46B9">
              <w:rPr>
                <w:rFonts w:ascii="Simplified Arabic" w:hAnsi="Simplified Arabic"/>
                <w:b/>
                <w:bCs/>
                <w:noProof w:val="0"/>
                <w:sz w:val="16"/>
                <w:szCs w:val="16"/>
                <w:rtl/>
              </w:rPr>
              <w:t>الضفة الغربية</w:t>
            </w:r>
          </w:p>
        </w:tc>
        <w:tc>
          <w:tcPr>
            <w:tcW w:w="1134" w:type="dxa"/>
            <w:tcBorders>
              <w:top w:val="nil"/>
              <w:left w:val="single" w:sz="4" w:space="0" w:color="auto"/>
              <w:bottom w:val="nil"/>
              <w:right w:val="nil"/>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34.9</w:t>
            </w:r>
          </w:p>
        </w:tc>
        <w:tc>
          <w:tcPr>
            <w:tcW w:w="851"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28.9</w:t>
            </w:r>
          </w:p>
        </w:tc>
        <w:tc>
          <w:tcPr>
            <w:tcW w:w="992"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35.8</w:t>
            </w:r>
          </w:p>
        </w:tc>
        <w:tc>
          <w:tcPr>
            <w:tcW w:w="851"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0.4</w:t>
            </w:r>
          </w:p>
        </w:tc>
        <w:tc>
          <w:tcPr>
            <w:tcW w:w="761"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100</w:t>
            </w:r>
          </w:p>
        </w:tc>
        <w:tc>
          <w:tcPr>
            <w:tcW w:w="2074"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rPr>
                <w:rFonts w:ascii="Arial" w:hAnsi="Arial" w:cs="Arial"/>
                <w:b/>
                <w:bCs/>
                <w:noProof w:val="0"/>
                <w:sz w:val="16"/>
                <w:szCs w:val="16"/>
              </w:rPr>
            </w:pPr>
            <w:r w:rsidRPr="003B46B9">
              <w:rPr>
                <w:rFonts w:ascii="Arial" w:hAnsi="Arial" w:cs="Arial"/>
                <w:b/>
                <w:bCs/>
                <w:noProof w:val="0"/>
                <w:sz w:val="16"/>
                <w:szCs w:val="16"/>
              </w:rPr>
              <w:t>West Bank</w:t>
            </w:r>
          </w:p>
        </w:tc>
      </w:tr>
      <w:tr w:rsidR="007F2303" w:rsidRPr="003B46B9" w:rsidTr="00916050">
        <w:trPr>
          <w:trHeight w:val="20"/>
          <w:jc w:val="center"/>
        </w:trPr>
        <w:tc>
          <w:tcPr>
            <w:tcW w:w="1275" w:type="dxa"/>
            <w:tcBorders>
              <w:top w:val="nil"/>
              <w:left w:val="single" w:sz="4" w:space="0" w:color="auto"/>
              <w:bottom w:val="nil"/>
              <w:right w:val="nil"/>
            </w:tcBorders>
            <w:shd w:val="clear" w:color="auto" w:fill="auto"/>
            <w:vAlign w:val="center"/>
            <w:hideMark/>
          </w:tcPr>
          <w:p w:rsidR="007F2303" w:rsidRPr="003B46B9" w:rsidRDefault="007F2303" w:rsidP="00916050">
            <w:pPr>
              <w:rPr>
                <w:rFonts w:ascii="Simplified Arabic" w:hAnsi="Simplified Arabic"/>
                <w:noProof w:val="0"/>
                <w:sz w:val="16"/>
                <w:szCs w:val="16"/>
              </w:rPr>
            </w:pPr>
            <w:r w:rsidRPr="003B46B9">
              <w:rPr>
                <w:rFonts w:ascii="Simplified Arabic" w:hAnsi="Simplified Arabic"/>
                <w:noProof w:val="0"/>
                <w:sz w:val="16"/>
                <w:szCs w:val="16"/>
                <w:rtl/>
              </w:rPr>
              <w:t>شمال الضفة الغربية</w:t>
            </w:r>
          </w:p>
        </w:tc>
        <w:tc>
          <w:tcPr>
            <w:tcW w:w="1134" w:type="dxa"/>
            <w:tcBorders>
              <w:top w:val="nil"/>
              <w:left w:val="single" w:sz="4" w:space="0" w:color="auto"/>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27.5</w:t>
            </w:r>
          </w:p>
        </w:tc>
        <w:tc>
          <w:tcPr>
            <w:tcW w:w="851"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37.0</w:t>
            </w:r>
          </w:p>
        </w:tc>
        <w:tc>
          <w:tcPr>
            <w:tcW w:w="992"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35.5</w:t>
            </w:r>
          </w:p>
        </w:tc>
        <w:tc>
          <w:tcPr>
            <w:tcW w:w="851"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0.0</w:t>
            </w:r>
          </w:p>
        </w:tc>
        <w:tc>
          <w:tcPr>
            <w:tcW w:w="761"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100</w:t>
            </w:r>
          </w:p>
        </w:tc>
        <w:tc>
          <w:tcPr>
            <w:tcW w:w="2074"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rPr>
                <w:rFonts w:ascii="Arial" w:hAnsi="Arial" w:cs="Arial"/>
                <w:noProof w:val="0"/>
                <w:sz w:val="16"/>
                <w:szCs w:val="16"/>
              </w:rPr>
            </w:pPr>
            <w:r w:rsidRPr="003B46B9">
              <w:rPr>
                <w:rFonts w:ascii="Arial" w:hAnsi="Arial" w:cs="Arial"/>
                <w:noProof w:val="0"/>
                <w:sz w:val="16"/>
                <w:szCs w:val="16"/>
              </w:rPr>
              <w:t xml:space="preserve">North of West Bank </w:t>
            </w:r>
          </w:p>
        </w:tc>
      </w:tr>
      <w:tr w:rsidR="007F2303" w:rsidRPr="003B46B9" w:rsidTr="00916050">
        <w:trPr>
          <w:trHeight w:val="20"/>
          <w:jc w:val="center"/>
        </w:trPr>
        <w:tc>
          <w:tcPr>
            <w:tcW w:w="1275" w:type="dxa"/>
            <w:tcBorders>
              <w:top w:val="nil"/>
              <w:left w:val="single" w:sz="4" w:space="0" w:color="auto"/>
              <w:bottom w:val="nil"/>
              <w:right w:val="nil"/>
            </w:tcBorders>
            <w:shd w:val="clear" w:color="auto" w:fill="auto"/>
            <w:vAlign w:val="center"/>
            <w:hideMark/>
          </w:tcPr>
          <w:p w:rsidR="007F2303" w:rsidRPr="003B46B9" w:rsidRDefault="007F2303" w:rsidP="00916050">
            <w:pPr>
              <w:rPr>
                <w:rFonts w:ascii="Simplified Arabic" w:hAnsi="Simplified Arabic"/>
                <w:noProof w:val="0"/>
                <w:sz w:val="16"/>
                <w:szCs w:val="16"/>
              </w:rPr>
            </w:pPr>
            <w:r w:rsidRPr="003B46B9">
              <w:rPr>
                <w:rFonts w:ascii="Simplified Arabic" w:hAnsi="Simplified Arabic"/>
                <w:noProof w:val="0"/>
                <w:sz w:val="16"/>
                <w:szCs w:val="16"/>
                <w:rtl/>
              </w:rPr>
              <w:t>وسط الضفة الغربية</w:t>
            </w:r>
          </w:p>
        </w:tc>
        <w:tc>
          <w:tcPr>
            <w:tcW w:w="1134" w:type="dxa"/>
            <w:tcBorders>
              <w:top w:val="nil"/>
              <w:left w:val="single" w:sz="4" w:space="0" w:color="auto"/>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49.0</w:t>
            </w:r>
          </w:p>
        </w:tc>
        <w:tc>
          <w:tcPr>
            <w:tcW w:w="851"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15.1</w:t>
            </w:r>
          </w:p>
        </w:tc>
        <w:tc>
          <w:tcPr>
            <w:tcW w:w="992"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34.9</w:t>
            </w:r>
          </w:p>
        </w:tc>
        <w:tc>
          <w:tcPr>
            <w:tcW w:w="851"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1.0</w:t>
            </w:r>
          </w:p>
        </w:tc>
        <w:tc>
          <w:tcPr>
            <w:tcW w:w="761"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100</w:t>
            </w:r>
          </w:p>
        </w:tc>
        <w:tc>
          <w:tcPr>
            <w:tcW w:w="2074"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rPr>
                <w:rFonts w:ascii="Arial" w:hAnsi="Arial" w:cs="Arial"/>
                <w:noProof w:val="0"/>
                <w:sz w:val="16"/>
                <w:szCs w:val="16"/>
              </w:rPr>
            </w:pPr>
            <w:r w:rsidRPr="003B46B9">
              <w:rPr>
                <w:rFonts w:ascii="Arial" w:hAnsi="Arial" w:cs="Arial"/>
                <w:noProof w:val="0"/>
                <w:sz w:val="16"/>
                <w:szCs w:val="16"/>
              </w:rPr>
              <w:t xml:space="preserve">Middle of West Bank </w:t>
            </w:r>
          </w:p>
        </w:tc>
      </w:tr>
      <w:tr w:rsidR="007F2303" w:rsidRPr="003B46B9" w:rsidTr="00916050">
        <w:trPr>
          <w:trHeight w:val="20"/>
          <w:jc w:val="center"/>
        </w:trPr>
        <w:tc>
          <w:tcPr>
            <w:tcW w:w="1275" w:type="dxa"/>
            <w:tcBorders>
              <w:top w:val="nil"/>
              <w:left w:val="single" w:sz="4" w:space="0" w:color="auto"/>
              <w:bottom w:val="nil"/>
              <w:right w:val="nil"/>
            </w:tcBorders>
            <w:shd w:val="clear" w:color="auto" w:fill="auto"/>
            <w:vAlign w:val="center"/>
            <w:hideMark/>
          </w:tcPr>
          <w:p w:rsidR="007F2303" w:rsidRPr="003B46B9" w:rsidRDefault="007F2303" w:rsidP="00916050">
            <w:pPr>
              <w:rPr>
                <w:rFonts w:ascii="Simplified Arabic" w:hAnsi="Simplified Arabic"/>
                <w:noProof w:val="0"/>
                <w:sz w:val="16"/>
                <w:szCs w:val="16"/>
              </w:rPr>
            </w:pPr>
            <w:r w:rsidRPr="003B46B9">
              <w:rPr>
                <w:rFonts w:ascii="Simplified Arabic" w:hAnsi="Simplified Arabic"/>
                <w:noProof w:val="0"/>
                <w:sz w:val="16"/>
                <w:szCs w:val="16"/>
                <w:rtl/>
              </w:rPr>
              <w:t>جنوب الضفة الغربية</w:t>
            </w:r>
          </w:p>
        </w:tc>
        <w:tc>
          <w:tcPr>
            <w:tcW w:w="1134" w:type="dxa"/>
            <w:tcBorders>
              <w:top w:val="nil"/>
              <w:left w:val="single" w:sz="4" w:space="0" w:color="auto"/>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35.9</w:t>
            </w:r>
          </w:p>
        </w:tc>
        <w:tc>
          <w:tcPr>
            <w:tcW w:w="851"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26.8</w:t>
            </w:r>
          </w:p>
        </w:tc>
        <w:tc>
          <w:tcPr>
            <w:tcW w:w="992"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36.7</w:t>
            </w:r>
          </w:p>
        </w:tc>
        <w:tc>
          <w:tcPr>
            <w:tcW w:w="851" w:type="dxa"/>
            <w:tcBorders>
              <w:top w:val="nil"/>
              <w:left w:val="nil"/>
              <w:bottom w:val="nil"/>
              <w:right w:val="nil"/>
            </w:tcBorders>
            <w:shd w:val="clear" w:color="auto" w:fill="auto"/>
            <w:noWrap/>
            <w:vAlign w:val="center"/>
            <w:hideMark/>
          </w:tcPr>
          <w:p w:rsidR="007F2303" w:rsidRPr="003B46B9" w:rsidRDefault="007F2303" w:rsidP="00916050">
            <w:pPr>
              <w:bidi w:val="0"/>
              <w:jc w:val="right"/>
              <w:rPr>
                <w:rFonts w:ascii="Arial" w:hAnsi="Arial" w:cs="Arial"/>
                <w:noProof w:val="0"/>
                <w:sz w:val="16"/>
                <w:szCs w:val="16"/>
              </w:rPr>
            </w:pPr>
            <w:r w:rsidRPr="003B46B9">
              <w:rPr>
                <w:rFonts w:ascii="Arial" w:hAnsi="Arial" w:cs="Arial"/>
                <w:noProof w:val="0"/>
                <w:sz w:val="16"/>
                <w:szCs w:val="16"/>
              </w:rPr>
              <w:t>0.6</w:t>
            </w:r>
          </w:p>
        </w:tc>
        <w:tc>
          <w:tcPr>
            <w:tcW w:w="761"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100</w:t>
            </w:r>
          </w:p>
        </w:tc>
        <w:tc>
          <w:tcPr>
            <w:tcW w:w="2074" w:type="dxa"/>
            <w:tcBorders>
              <w:top w:val="nil"/>
              <w:left w:val="nil"/>
              <w:bottom w:val="nil"/>
              <w:right w:val="single" w:sz="4" w:space="0" w:color="auto"/>
            </w:tcBorders>
            <w:shd w:val="clear" w:color="auto" w:fill="auto"/>
            <w:noWrap/>
            <w:vAlign w:val="center"/>
            <w:hideMark/>
          </w:tcPr>
          <w:p w:rsidR="007F2303" w:rsidRPr="003B46B9" w:rsidRDefault="007F2303" w:rsidP="00916050">
            <w:pPr>
              <w:bidi w:val="0"/>
              <w:rPr>
                <w:rFonts w:ascii="Arial" w:hAnsi="Arial" w:cs="Arial"/>
                <w:noProof w:val="0"/>
                <w:sz w:val="16"/>
                <w:szCs w:val="16"/>
              </w:rPr>
            </w:pPr>
            <w:r w:rsidRPr="003B46B9">
              <w:rPr>
                <w:rFonts w:ascii="Arial" w:hAnsi="Arial" w:cs="Arial"/>
                <w:noProof w:val="0"/>
                <w:sz w:val="16"/>
                <w:szCs w:val="16"/>
              </w:rPr>
              <w:t xml:space="preserve">South of West Bank </w:t>
            </w:r>
          </w:p>
        </w:tc>
      </w:tr>
      <w:tr w:rsidR="007F2303" w:rsidRPr="003B46B9" w:rsidTr="00916050">
        <w:trPr>
          <w:trHeight w:val="20"/>
          <w:jc w:val="center"/>
        </w:trPr>
        <w:tc>
          <w:tcPr>
            <w:tcW w:w="1275" w:type="dxa"/>
            <w:tcBorders>
              <w:top w:val="nil"/>
              <w:left w:val="single" w:sz="4" w:space="0" w:color="auto"/>
              <w:bottom w:val="single" w:sz="4" w:space="0" w:color="auto"/>
              <w:right w:val="nil"/>
            </w:tcBorders>
            <w:shd w:val="clear" w:color="auto" w:fill="auto"/>
            <w:vAlign w:val="center"/>
            <w:hideMark/>
          </w:tcPr>
          <w:p w:rsidR="007F2303" w:rsidRPr="003B46B9" w:rsidRDefault="007F2303" w:rsidP="00916050">
            <w:pPr>
              <w:rPr>
                <w:rFonts w:ascii="Simplified Arabic" w:hAnsi="Simplified Arabic"/>
                <w:b/>
                <w:bCs/>
                <w:noProof w:val="0"/>
                <w:sz w:val="16"/>
                <w:szCs w:val="16"/>
              </w:rPr>
            </w:pPr>
            <w:r w:rsidRPr="003B46B9">
              <w:rPr>
                <w:rFonts w:ascii="Simplified Arabic" w:hAnsi="Simplified Arabic"/>
                <w:b/>
                <w:bCs/>
                <w:noProof w:val="0"/>
                <w:sz w:val="16"/>
                <w:szCs w:val="16"/>
                <w:rtl/>
              </w:rPr>
              <w:t>قطاع غزة</w:t>
            </w:r>
          </w:p>
        </w:tc>
        <w:tc>
          <w:tcPr>
            <w:tcW w:w="1134" w:type="dxa"/>
            <w:tcBorders>
              <w:top w:val="nil"/>
              <w:left w:val="single" w:sz="4" w:space="0" w:color="auto"/>
              <w:bottom w:val="single" w:sz="4" w:space="0" w:color="auto"/>
              <w:right w:val="nil"/>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79.6</w:t>
            </w:r>
          </w:p>
        </w:tc>
        <w:tc>
          <w:tcPr>
            <w:tcW w:w="851" w:type="dxa"/>
            <w:tcBorders>
              <w:top w:val="nil"/>
              <w:left w:val="nil"/>
              <w:bottom w:val="single" w:sz="4" w:space="0" w:color="auto"/>
              <w:right w:val="nil"/>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2.5</w:t>
            </w:r>
          </w:p>
        </w:tc>
        <w:tc>
          <w:tcPr>
            <w:tcW w:w="992" w:type="dxa"/>
            <w:tcBorders>
              <w:top w:val="nil"/>
              <w:left w:val="nil"/>
              <w:bottom w:val="single" w:sz="4" w:space="0" w:color="auto"/>
              <w:right w:val="nil"/>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17.9</w:t>
            </w:r>
          </w:p>
        </w:tc>
        <w:tc>
          <w:tcPr>
            <w:tcW w:w="851" w:type="dxa"/>
            <w:tcBorders>
              <w:top w:val="nil"/>
              <w:left w:val="nil"/>
              <w:bottom w:val="single" w:sz="4" w:space="0" w:color="auto"/>
              <w:right w:val="nil"/>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0.0</w:t>
            </w:r>
          </w:p>
        </w:tc>
        <w:tc>
          <w:tcPr>
            <w:tcW w:w="761" w:type="dxa"/>
            <w:tcBorders>
              <w:top w:val="nil"/>
              <w:left w:val="nil"/>
              <w:bottom w:val="single" w:sz="4" w:space="0" w:color="auto"/>
              <w:right w:val="single" w:sz="4" w:space="0" w:color="auto"/>
            </w:tcBorders>
            <w:shd w:val="clear" w:color="auto" w:fill="auto"/>
            <w:noWrap/>
            <w:vAlign w:val="center"/>
            <w:hideMark/>
          </w:tcPr>
          <w:p w:rsidR="007F2303" w:rsidRPr="003B46B9" w:rsidRDefault="007F2303" w:rsidP="00916050">
            <w:pPr>
              <w:bidi w:val="0"/>
              <w:jc w:val="right"/>
              <w:rPr>
                <w:rFonts w:ascii="Arial" w:hAnsi="Arial" w:cs="Arial"/>
                <w:b/>
                <w:bCs/>
                <w:noProof w:val="0"/>
                <w:sz w:val="16"/>
                <w:szCs w:val="16"/>
              </w:rPr>
            </w:pPr>
            <w:r w:rsidRPr="003B46B9">
              <w:rPr>
                <w:rFonts w:ascii="Arial" w:hAnsi="Arial" w:cs="Arial"/>
                <w:b/>
                <w:bCs/>
                <w:noProof w:val="0"/>
                <w:sz w:val="16"/>
                <w:szCs w:val="16"/>
              </w:rPr>
              <w:t>100</w:t>
            </w:r>
          </w:p>
        </w:tc>
        <w:tc>
          <w:tcPr>
            <w:tcW w:w="2074" w:type="dxa"/>
            <w:tcBorders>
              <w:top w:val="nil"/>
              <w:left w:val="nil"/>
              <w:bottom w:val="single" w:sz="4" w:space="0" w:color="auto"/>
              <w:right w:val="single" w:sz="4" w:space="0" w:color="auto"/>
            </w:tcBorders>
            <w:shd w:val="clear" w:color="auto" w:fill="auto"/>
            <w:noWrap/>
            <w:vAlign w:val="center"/>
            <w:hideMark/>
          </w:tcPr>
          <w:p w:rsidR="007F2303" w:rsidRPr="003B46B9" w:rsidRDefault="007F2303" w:rsidP="00916050">
            <w:pPr>
              <w:bidi w:val="0"/>
              <w:rPr>
                <w:rFonts w:ascii="Arial" w:hAnsi="Arial" w:cs="Arial"/>
                <w:b/>
                <w:bCs/>
                <w:noProof w:val="0"/>
                <w:sz w:val="16"/>
                <w:szCs w:val="16"/>
              </w:rPr>
            </w:pPr>
            <w:r w:rsidRPr="003B46B9">
              <w:rPr>
                <w:rFonts w:ascii="Arial" w:hAnsi="Arial" w:cs="Arial"/>
                <w:b/>
                <w:bCs/>
                <w:noProof w:val="0"/>
                <w:sz w:val="16"/>
                <w:szCs w:val="16"/>
              </w:rPr>
              <w:t>Gaza Strip</w:t>
            </w:r>
          </w:p>
        </w:tc>
      </w:tr>
    </w:tbl>
    <w:p w:rsidR="003550F0" w:rsidRPr="003B46B9" w:rsidRDefault="003550F0" w:rsidP="003550F0">
      <w:pPr>
        <w:rPr>
          <w:rtl/>
        </w:rPr>
      </w:pPr>
    </w:p>
    <w:p w:rsidR="007206A2" w:rsidRPr="00A903F1" w:rsidRDefault="007206A2" w:rsidP="00A903F1">
      <w:pPr>
        <w:pStyle w:val="Heading1"/>
        <w:jc w:val="center"/>
        <w:rPr>
          <w:rFonts w:ascii="Simplified Arabic" w:hAnsi="Simplified Arabic"/>
          <w:noProof w:val="0"/>
          <w:sz w:val="18"/>
          <w:szCs w:val="18"/>
          <w:rtl/>
        </w:rPr>
      </w:pPr>
      <w:r w:rsidRPr="003B46B9">
        <w:rPr>
          <w:rFonts w:ascii="Simplified Arabic" w:hAnsi="Simplified Arabic"/>
          <w:noProof w:val="0"/>
          <w:sz w:val="18"/>
          <w:szCs w:val="18"/>
          <w:rtl/>
        </w:rPr>
        <w:t>التوزيع النسبي للمنشآت الاقتصادية في فلسطين</w:t>
      </w:r>
      <w:r w:rsidRPr="003B46B9">
        <w:rPr>
          <w:rFonts w:ascii="Simplified Arabic" w:hAnsi="Simplified Arabic" w:hint="cs"/>
          <w:noProof w:val="0"/>
          <w:sz w:val="18"/>
          <w:szCs w:val="18"/>
          <w:rtl/>
        </w:rPr>
        <w:t xml:space="preserve"> </w:t>
      </w:r>
      <w:r w:rsidRPr="003B46B9">
        <w:rPr>
          <w:rFonts w:ascii="Simplified Arabic" w:hAnsi="Simplified Arabic"/>
          <w:noProof w:val="0"/>
          <w:sz w:val="18"/>
          <w:szCs w:val="18"/>
          <w:rtl/>
        </w:rPr>
        <w:t xml:space="preserve">حسب طريقة التخلص من المياه </w:t>
      </w:r>
      <w:proofErr w:type="spellStart"/>
      <w:r w:rsidRPr="003B46B9">
        <w:rPr>
          <w:rFonts w:ascii="Simplified Arabic" w:hAnsi="Simplified Arabic"/>
          <w:noProof w:val="0"/>
          <w:sz w:val="18"/>
          <w:szCs w:val="18"/>
          <w:rtl/>
        </w:rPr>
        <w:t>العادمة</w:t>
      </w:r>
      <w:proofErr w:type="spellEnd"/>
      <w:r w:rsidRPr="003B46B9">
        <w:rPr>
          <w:rFonts w:ascii="Simplified Arabic" w:hAnsi="Simplified Arabic" w:hint="cs"/>
          <w:noProof w:val="0"/>
          <w:sz w:val="18"/>
          <w:szCs w:val="18"/>
          <w:rtl/>
        </w:rPr>
        <w:t xml:space="preserve"> </w:t>
      </w:r>
      <w:proofErr w:type="spellStart"/>
      <w:r w:rsidRPr="003B46B9">
        <w:rPr>
          <w:rFonts w:ascii="Simplified Arabic" w:hAnsi="Simplified Arabic"/>
          <w:noProof w:val="0"/>
          <w:sz w:val="18"/>
          <w:szCs w:val="18"/>
          <w:rtl/>
        </w:rPr>
        <w:t>والمنطقة،</w:t>
      </w:r>
      <w:proofErr w:type="spellEnd"/>
      <w:r w:rsidRPr="003B46B9">
        <w:rPr>
          <w:rFonts w:ascii="Simplified Arabic" w:hAnsi="Simplified Arabic"/>
          <w:noProof w:val="0"/>
          <w:sz w:val="18"/>
          <w:szCs w:val="18"/>
          <w:rtl/>
        </w:rPr>
        <w:t xml:space="preserve"> </w:t>
      </w:r>
      <w:r w:rsidRPr="003B46B9">
        <w:rPr>
          <w:rFonts w:ascii="Simplified Arabic" w:hAnsi="Simplified Arabic" w:hint="cs"/>
          <w:noProof w:val="0"/>
          <w:sz w:val="18"/>
          <w:szCs w:val="18"/>
          <w:rtl/>
        </w:rPr>
        <w:t>2013</w:t>
      </w:r>
    </w:p>
    <w:p w:rsidR="007206A2" w:rsidRPr="003B46B9" w:rsidRDefault="007206A2" w:rsidP="007206A2">
      <w:pPr>
        <w:ind w:right="-426" w:hanging="568"/>
        <w:jc w:val="center"/>
        <w:rPr>
          <w:rFonts w:ascii="Arial" w:hAnsi="Arial"/>
          <w:b/>
          <w:bCs/>
          <w:sz w:val="18"/>
          <w:szCs w:val="18"/>
          <w:rtl/>
        </w:rPr>
      </w:pPr>
      <w:r w:rsidRPr="003B46B9">
        <w:rPr>
          <w:rFonts w:ascii="Arial" w:hAnsi="Arial"/>
          <w:b/>
          <w:bCs/>
          <w:sz w:val="18"/>
          <w:szCs w:val="18"/>
        </w:rPr>
        <w:t>Percentage</w:t>
      </w:r>
      <w:r w:rsidRPr="003B46B9">
        <w:rPr>
          <w:rFonts w:ascii="Arial" w:hAnsi="Arial"/>
          <w:b/>
          <w:bCs/>
          <w:sz w:val="18"/>
          <w:szCs w:val="18"/>
          <w:rtl/>
        </w:rPr>
        <w:t xml:space="preserve"> </w:t>
      </w:r>
      <w:r w:rsidRPr="003B46B9">
        <w:rPr>
          <w:rFonts w:ascii="Arial" w:hAnsi="Arial"/>
          <w:b/>
          <w:bCs/>
          <w:sz w:val="18"/>
          <w:szCs w:val="18"/>
        </w:rPr>
        <w:t>Distribution of Economic Establishments in Palestine by</w:t>
      </w:r>
      <w:r w:rsidRPr="003B46B9">
        <w:rPr>
          <w:rFonts w:ascii="Arial" w:hAnsi="Arial"/>
          <w:b/>
          <w:bCs/>
          <w:sz w:val="18"/>
          <w:szCs w:val="18"/>
          <w:rtl/>
        </w:rPr>
        <w:t xml:space="preserve"> </w:t>
      </w:r>
      <w:r w:rsidRPr="003B46B9">
        <w:rPr>
          <w:rFonts w:ascii="Arial" w:hAnsi="Arial"/>
          <w:b/>
          <w:bCs/>
          <w:sz w:val="18"/>
          <w:szCs w:val="18"/>
        </w:rPr>
        <w:t>Wastewater Disposal Method and Region, 2013</w:t>
      </w:r>
    </w:p>
    <w:p w:rsidR="007206A2" w:rsidRPr="003B46B9" w:rsidRDefault="007206A2" w:rsidP="007206A2">
      <w:pPr>
        <w:rPr>
          <w:rFonts w:asciiTheme="minorBidi" w:hAnsiTheme="minorBidi" w:cstheme="minorBidi"/>
          <w:sz w:val="8"/>
          <w:szCs w:val="8"/>
        </w:rPr>
      </w:pPr>
    </w:p>
    <w:tbl>
      <w:tblPr>
        <w:bidiVisual/>
        <w:tblW w:w="8293" w:type="dxa"/>
        <w:jc w:val="center"/>
        <w:tblLayout w:type="fixed"/>
        <w:tblLook w:val="04A0"/>
      </w:tblPr>
      <w:tblGrid>
        <w:gridCol w:w="1355"/>
        <w:gridCol w:w="1196"/>
        <w:gridCol w:w="851"/>
        <w:gridCol w:w="850"/>
        <w:gridCol w:w="709"/>
        <w:gridCol w:w="850"/>
        <w:gridCol w:w="709"/>
        <w:gridCol w:w="1773"/>
      </w:tblGrid>
      <w:tr w:rsidR="00E04B08" w:rsidRPr="003B46B9" w:rsidTr="008962A4">
        <w:trPr>
          <w:trHeight w:val="20"/>
          <w:jc w:val="center"/>
        </w:trPr>
        <w:tc>
          <w:tcPr>
            <w:tcW w:w="1355"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E04B08" w:rsidRPr="003B46B9" w:rsidRDefault="00E04B08"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المنطقة</w:t>
            </w:r>
          </w:p>
        </w:tc>
        <w:tc>
          <w:tcPr>
            <w:tcW w:w="3606"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04B08" w:rsidRPr="003B46B9" w:rsidRDefault="00E04B08"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طريقة</w:t>
            </w:r>
            <w:r w:rsidRPr="003B46B9">
              <w:rPr>
                <w:rFonts w:ascii="Arial" w:hAnsi="Arial" w:cs="Arial"/>
                <w:b/>
                <w:bCs/>
                <w:noProof w:val="0"/>
                <w:sz w:val="16"/>
                <w:szCs w:val="16"/>
                <w:rtl/>
              </w:rPr>
              <w:t xml:space="preserve"> </w:t>
            </w:r>
            <w:r w:rsidRPr="003B46B9">
              <w:rPr>
                <w:rFonts w:ascii="Simplified Arabic" w:hAnsi="Simplified Arabic"/>
                <w:b/>
                <w:bCs/>
                <w:noProof w:val="0"/>
                <w:sz w:val="16"/>
                <w:szCs w:val="16"/>
                <w:rtl/>
              </w:rPr>
              <w:t xml:space="preserve">التخلص من المياه </w:t>
            </w:r>
            <w:proofErr w:type="spellStart"/>
            <w:r w:rsidRPr="003B46B9">
              <w:rPr>
                <w:rFonts w:ascii="Simplified Arabic" w:hAnsi="Simplified Arabic"/>
                <w:b/>
                <w:bCs/>
                <w:noProof w:val="0"/>
                <w:sz w:val="16"/>
                <w:szCs w:val="16"/>
                <w:rtl/>
              </w:rPr>
              <w:t>العادمة</w:t>
            </w:r>
            <w:proofErr w:type="spellEnd"/>
          </w:p>
          <w:p w:rsidR="00E04B08" w:rsidRPr="003B46B9" w:rsidRDefault="00E04B08" w:rsidP="007833A6">
            <w:pPr>
              <w:bidi w:val="0"/>
              <w:jc w:val="center"/>
              <w:rPr>
                <w:rFonts w:ascii="Arial" w:hAnsi="Arial" w:cs="Arial"/>
                <w:b/>
                <w:bCs/>
                <w:noProof w:val="0"/>
                <w:sz w:val="16"/>
                <w:szCs w:val="16"/>
              </w:rPr>
            </w:pPr>
            <w:r w:rsidRPr="003B46B9">
              <w:rPr>
                <w:rFonts w:ascii="Arial" w:hAnsi="Arial" w:cs="Arial"/>
                <w:b/>
                <w:bCs/>
                <w:noProof w:val="0"/>
                <w:sz w:val="16"/>
                <w:szCs w:val="16"/>
              </w:rPr>
              <w:t>Wastewater Disposal Method</w:t>
            </w:r>
          </w:p>
        </w:tc>
        <w:tc>
          <w:tcPr>
            <w:tcW w:w="850" w:type="dxa"/>
            <w:vMerge w:val="restart"/>
            <w:tcBorders>
              <w:top w:val="single" w:sz="4" w:space="0" w:color="auto"/>
              <w:left w:val="single" w:sz="4" w:space="0" w:color="auto"/>
              <w:right w:val="single" w:sz="4" w:space="0" w:color="auto"/>
            </w:tcBorders>
            <w:shd w:val="clear" w:color="auto" w:fill="auto"/>
            <w:noWrap/>
            <w:vAlign w:val="center"/>
            <w:hideMark/>
          </w:tcPr>
          <w:p w:rsidR="00E04B08" w:rsidRPr="003B46B9" w:rsidRDefault="00E04B08" w:rsidP="007833A6">
            <w:pPr>
              <w:jc w:val="center"/>
              <w:rPr>
                <w:rFonts w:ascii="Simplified Arabic" w:hAnsi="Simplified Arabic"/>
                <w:noProof w:val="0"/>
                <w:sz w:val="16"/>
                <w:szCs w:val="16"/>
              </w:rPr>
            </w:pPr>
            <w:r w:rsidRPr="003B46B9">
              <w:rPr>
                <w:rFonts w:ascii="Simplified Arabic" w:hAnsi="Simplified Arabic"/>
                <w:noProof w:val="0"/>
                <w:sz w:val="16"/>
                <w:szCs w:val="16"/>
                <w:rtl/>
              </w:rPr>
              <w:t>لا يوجد</w:t>
            </w:r>
          </w:p>
          <w:p w:rsidR="00E04B08" w:rsidRPr="003B46B9" w:rsidRDefault="00E04B08" w:rsidP="00B25919">
            <w:pPr>
              <w:jc w:val="center"/>
              <w:rPr>
                <w:rFonts w:ascii="Simplified Arabic" w:hAnsi="Simplified Arabic"/>
                <w:noProof w:val="0"/>
                <w:sz w:val="16"/>
                <w:szCs w:val="16"/>
              </w:rPr>
            </w:pPr>
            <w:r w:rsidRPr="003B46B9">
              <w:rPr>
                <w:rFonts w:ascii="Arial" w:hAnsi="Arial" w:cs="Arial"/>
                <w:noProof w:val="0"/>
                <w:sz w:val="16"/>
                <w:szCs w:val="16"/>
              </w:rPr>
              <w:t xml:space="preserve">Not </w:t>
            </w:r>
            <w:r w:rsidR="00B25919" w:rsidRPr="003B46B9">
              <w:rPr>
                <w:rFonts w:ascii="Arial" w:hAnsi="Arial" w:cs="Arial"/>
                <w:noProof w:val="0"/>
                <w:sz w:val="16"/>
                <w:szCs w:val="16"/>
              </w:rPr>
              <w:t>E</w:t>
            </w:r>
            <w:r w:rsidRPr="003B46B9">
              <w:rPr>
                <w:rFonts w:ascii="Arial" w:hAnsi="Arial" w:cs="Arial"/>
                <w:noProof w:val="0"/>
                <w:sz w:val="16"/>
                <w:szCs w:val="16"/>
              </w:rPr>
              <w:t>xist</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E04B08" w:rsidRPr="003B46B9" w:rsidRDefault="00E04B08"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p w:rsidR="00E04B08" w:rsidRPr="003B46B9" w:rsidRDefault="00E04B08" w:rsidP="007833A6">
            <w:pPr>
              <w:jc w:val="center"/>
              <w:rPr>
                <w:rFonts w:ascii="Simplified Arabic" w:hAnsi="Simplified Arabic"/>
                <w:b/>
                <w:bCs/>
                <w:noProof w:val="0"/>
                <w:sz w:val="16"/>
                <w:szCs w:val="16"/>
              </w:rPr>
            </w:pPr>
            <w:r w:rsidRPr="003B46B9">
              <w:rPr>
                <w:rFonts w:ascii="Arial" w:hAnsi="Arial" w:cs="Arial"/>
                <w:b/>
                <w:bCs/>
                <w:noProof w:val="0"/>
                <w:sz w:val="16"/>
                <w:szCs w:val="16"/>
              </w:rPr>
              <w:t>Total</w:t>
            </w:r>
          </w:p>
        </w:tc>
        <w:tc>
          <w:tcPr>
            <w:tcW w:w="1773" w:type="dxa"/>
            <w:vMerge w:val="restart"/>
            <w:tcBorders>
              <w:top w:val="single" w:sz="4" w:space="0" w:color="auto"/>
              <w:left w:val="nil"/>
              <w:bottom w:val="nil"/>
              <w:right w:val="single" w:sz="4" w:space="0" w:color="auto"/>
            </w:tcBorders>
            <w:shd w:val="clear" w:color="auto" w:fill="auto"/>
            <w:noWrap/>
            <w:vAlign w:val="center"/>
            <w:hideMark/>
          </w:tcPr>
          <w:p w:rsidR="00E04B08" w:rsidRPr="003B46B9" w:rsidRDefault="00E04B08" w:rsidP="007833A6">
            <w:pPr>
              <w:jc w:val="center"/>
              <w:rPr>
                <w:rFonts w:ascii="Arial" w:hAnsi="Arial" w:cs="Arial"/>
                <w:b/>
                <w:bCs/>
                <w:noProof w:val="0"/>
                <w:sz w:val="16"/>
                <w:szCs w:val="16"/>
                <w:rtl/>
              </w:rPr>
            </w:pPr>
            <w:r w:rsidRPr="003B46B9">
              <w:rPr>
                <w:rFonts w:ascii="Arial" w:hAnsi="Arial" w:cs="Arial"/>
                <w:b/>
                <w:bCs/>
                <w:noProof w:val="0"/>
                <w:sz w:val="16"/>
                <w:szCs w:val="16"/>
              </w:rPr>
              <w:t>Region</w:t>
            </w:r>
          </w:p>
        </w:tc>
      </w:tr>
      <w:tr w:rsidR="007206A2" w:rsidRPr="003B46B9" w:rsidTr="007833A6">
        <w:trPr>
          <w:trHeight w:val="620"/>
          <w:jc w:val="center"/>
        </w:trPr>
        <w:tc>
          <w:tcPr>
            <w:tcW w:w="1355" w:type="dxa"/>
            <w:vMerge/>
            <w:tcBorders>
              <w:top w:val="single" w:sz="4" w:space="0" w:color="auto"/>
              <w:left w:val="single" w:sz="4" w:space="0" w:color="auto"/>
              <w:bottom w:val="single" w:sz="4" w:space="0" w:color="000000"/>
              <w:right w:val="single" w:sz="4" w:space="0" w:color="000000"/>
            </w:tcBorders>
            <w:vAlign w:val="center"/>
            <w:hideMark/>
          </w:tcPr>
          <w:p w:rsidR="007206A2" w:rsidRPr="003B46B9" w:rsidRDefault="007206A2" w:rsidP="007833A6">
            <w:pPr>
              <w:bidi w:val="0"/>
              <w:rPr>
                <w:rFonts w:ascii="Simplified Arabic" w:hAnsi="Simplified Arabic"/>
                <w:b/>
                <w:bCs/>
                <w:noProof w:val="0"/>
                <w:sz w:val="16"/>
                <w:szCs w:val="16"/>
              </w:rPr>
            </w:pPr>
          </w:p>
        </w:tc>
        <w:tc>
          <w:tcPr>
            <w:tcW w:w="1196" w:type="dxa"/>
            <w:tcBorders>
              <w:top w:val="nil"/>
              <w:left w:val="single" w:sz="4" w:space="0" w:color="auto"/>
              <w:bottom w:val="nil"/>
              <w:right w:val="single" w:sz="4" w:space="0" w:color="auto"/>
            </w:tcBorders>
            <w:shd w:val="clear" w:color="auto" w:fill="auto"/>
            <w:noWrap/>
            <w:vAlign w:val="center"/>
            <w:hideMark/>
          </w:tcPr>
          <w:p w:rsidR="007206A2" w:rsidRPr="003B46B9" w:rsidRDefault="007206A2" w:rsidP="007833A6">
            <w:pPr>
              <w:jc w:val="center"/>
              <w:rPr>
                <w:rFonts w:ascii="Simplified Arabic" w:hAnsi="Simplified Arabic"/>
                <w:noProof w:val="0"/>
                <w:sz w:val="16"/>
                <w:szCs w:val="16"/>
              </w:rPr>
            </w:pPr>
            <w:r w:rsidRPr="003B46B9">
              <w:rPr>
                <w:rFonts w:ascii="Simplified Arabic" w:hAnsi="Simplified Arabic"/>
                <w:noProof w:val="0"/>
                <w:sz w:val="16"/>
                <w:szCs w:val="16"/>
                <w:rtl/>
              </w:rPr>
              <w:t>شبكة صرف صحي</w:t>
            </w:r>
          </w:p>
        </w:tc>
        <w:tc>
          <w:tcPr>
            <w:tcW w:w="851" w:type="dxa"/>
            <w:tcBorders>
              <w:top w:val="nil"/>
              <w:left w:val="single" w:sz="4" w:space="0" w:color="auto"/>
              <w:bottom w:val="nil"/>
              <w:right w:val="single" w:sz="4" w:space="0" w:color="auto"/>
            </w:tcBorders>
            <w:shd w:val="clear" w:color="auto" w:fill="auto"/>
            <w:noWrap/>
            <w:vAlign w:val="center"/>
            <w:hideMark/>
          </w:tcPr>
          <w:p w:rsidR="007206A2" w:rsidRPr="003B46B9" w:rsidRDefault="007206A2" w:rsidP="007833A6">
            <w:pPr>
              <w:jc w:val="center"/>
              <w:rPr>
                <w:rFonts w:ascii="Simplified Arabic" w:hAnsi="Simplified Arabic"/>
                <w:noProof w:val="0"/>
                <w:sz w:val="16"/>
                <w:szCs w:val="16"/>
              </w:rPr>
            </w:pPr>
            <w:r w:rsidRPr="003B46B9">
              <w:rPr>
                <w:rFonts w:ascii="Simplified Arabic" w:hAnsi="Simplified Arabic"/>
                <w:noProof w:val="0"/>
                <w:sz w:val="16"/>
                <w:szCs w:val="16"/>
                <w:rtl/>
              </w:rPr>
              <w:t>حفرة صماء</w:t>
            </w:r>
          </w:p>
        </w:tc>
        <w:tc>
          <w:tcPr>
            <w:tcW w:w="850" w:type="dxa"/>
            <w:tcBorders>
              <w:top w:val="nil"/>
              <w:left w:val="single" w:sz="4" w:space="0" w:color="auto"/>
              <w:bottom w:val="nil"/>
              <w:right w:val="single" w:sz="4" w:space="0" w:color="auto"/>
            </w:tcBorders>
            <w:shd w:val="clear" w:color="auto" w:fill="auto"/>
            <w:noWrap/>
            <w:vAlign w:val="center"/>
            <w:hideMark/>
          </w:tcPr>
          <w:p w:rsidR="007206A2" w:rsidRPr="003B46B9" w:rsidRDefault="007206A2" w:rsidP="007833A6">
            <w:pPr>
              <w:jc w:val="center"/>
              <w:rPr>
                <w:rFonts w:ascii="Simplified Arabic" w:hAnsi="Simplified Arabic"/>
                <w:noProof w:val="0"/>
                <w:sz w:val="16"/>
                <w:szCs w:val="16"/>
              </w:rPr>
            </w:pPr>
            <w:r w:rsidRPr="003B46B9">
              <w:rPr>
                <w:rFonts w:ascii="Simplified Arabic" w:hAnsi="Simplified Arabic"/>
                <w:noProof w:val="0"/>
                <w:sz w:val="16"/>
                <w:szCs w:val="16"/>
                <w:rtl/>
              </w:rPr>
              <w:t>حفرة امتصاصية</w:t>
            </w:r>
          </w:p>
        </w:tc>
        <w:tc>
          <w:tcPr>
            <w:tcW w:w="709" w:type="dxa"/>
            <w:tcBorders>
              <w:top w:val="nil"/>
              <w:left w:val="single" w:sz="4" w:space="0" w:color="auto"/>
              <w:bottom w:val="nil"/>
              <w:right w:val="nil"/>
            </w:tcBorders>
            <w:shd w:val="clear" w:color="auto" w:fill="auto"/>
            <w:noWrap/>
            <w:vAlign w:val="center"/>
            <w:hideMark/>
          </w:tcPr>
          <w:p w:rsidR="007206A2" w:rsidRPr="003B46B9" w:rsidRDefault="007206A2" w:rsidP="007833A6">
            <w:pPr>
              <w:jc w:val="center"/>
              <w:rPr>
                <w:rFonts w:ascii="Simplified Arabic" w:hAnsi="Simplified Arabic"/>
                <w:noProof w:val="0"/>
                <w:sz w:val="16"/>
                <w:szCs w:val="16"/>
              </w:rPr>
            </w:pPr>
            <w:r w:rsidRPr="003B46B9">
              <w:rPr>
                <w:rFonts w:ascii="Simplified Arabic" w:hAnsi="Simplified Arabic"/>
                <w:noProof w:val="0"/>
                <w:sz w:val="16"/>
                <w:szCs w:val="16"/>
                <w:rtl/>
              </w:rPr>
              <w:t>أخرى</w:t>
            </w:r>
          </w:p>
        </w:tc>
        <w:tc>
          <w:tcPr>
            <w:tcW w:w="850" w:type="dxa"/>
            <w:vMerge/>
            <w:tcBorders>
              <w:left w:val="single" w:sz="4" w:space="0" w:color="auto"/>
              <w:right w:val="single" w:sz="4" w:space="0" w:color="auto"/>
            </w:tcBorders>
            <w:vAlign w:val="center"/>
            <w:hideMark/>
          </w:tcPr>
          <w:p w:rsidR="007206A2" w:rsidRPr="003B46B9" w:rsidRDefault="007206A2" w:rsidP="007833A6">
            <w:pPr>
              <w:jc w:val="center"/>
              <w:rPr>
                <w:rFonts w:ascii="Simplified Arabic" w:hAnsi="Simplified Arabic"/>
                <w:noProof w:val="0"/>
                <w:sz w:val="16"/>
                <w:szCs w:val="16"/>
              </w:rPr>
            </w:pPr>
          </w:p>
        </w:tc>
        <w:tc>
          <w:tcPr>
            <w:tcW w:w="709" w:type="dxa"/>
            <w:vMerge/>
            <w:tcBorders>
              <w:left w:val="single" w:sz="4" w:space="0" w:color="auto"/>
              <w:right w:val="single" w:sz="4" w:space="0" w:color="auto"/>
            </w:tcBorders>
            <w:vAlign w:val="center"/>
            <w:hideMark/>
          </w:tcPr>
          <w:p w:rsidR="007206A2" w:rsidRPr="003B46B9" w:rsidRDefault="007206A2" w:rsidP="007833A6">
            <w:pPr>
              <w:jc w:val="center"/>
              <w:rPr>
                <w:rFonts w:ascii="Simplified Arabic" w:hAnsi="Simplified Arabic"/>
                <w:b/>
                <w:bCs/>
                <w:noProof w:val="0"/>
                <w:sz w:val="16"/>
                <w:szCs w:val="16"/>
              </w:rPr>
            </w:pPr>
          </w:p>
        </w:tc>
        <w:tc>
          <w:tcPr>
            <w:tcW w:w="1773" w:type="dxa"/>
            <w:vMerge/>
            <w:tcBorders>
              <w:top w:val="single" w:sz="4" w:space="0" w:color="auto"/>
              <w:left w:val="nil"/>
              <w:bottom w:val="nil"/>
              <w:right w:val="single" w:sz="4" w:space="0" w:color="auto"/>
            </w:tcBorders>
            <w:vAlign w:val="center"/>
            <w:hideMark/>
          </w:tcPr>
          <w:p w:rsidR="007206A2" w:rsidRPr="003B46B9" w:rsidRDefault="007206A2" w:rsidP="007833A6">
            <w:pPr>
              <w:bidi w:val="0"/>
              <w:rPr>
                <w:rFonts w:ascii="Arial" w:hAnsi="Arial" w:cs="Arial"/>
                <w:b/>
                <w:bCs/>
                <w:noProof w:val="0"/>
                <w:sz w:val="16"/>
                <w:szCs w:val="16"/>
              </w:rPr>
            </w:pPr>
          </w:p>
        </w:tc>
      </w:tr>
      <w:tr w:rsidR="007206A2" w:rsidRPr="003B46B9" w:rsidTr="007833A6">
        <w:trPr>
          <w:trHeight w:val="20"/>
          <w:jc w:val="center"/>
        </w:trPr>
        <w:tc>
          <w:tcPr>
            <w:tcW w:w="1355" w:type="dxa"/>
            <w:vMerge/>
            <w:tcBorders>
              <w:top w:val="single" w:sz="4" w:space="0" w:color="auto"/>
              <w:left w:val="single" w:sz="4" w:space="0" w:color="auto"/>
              <w:bottom w:val="single" w:sz="4" w:space="0" w:color="000000"/>
              <w:right w:val="single" w:sz="4" w:space="0" w:color="000000"/>
            </w:tcBorders>
            <w:vAlign w:val="center"/>
            <w:hideMark/>
          </w:tcPr>
          <w:p w:rsidR="007206A2" w:rsidRPr="003B46B9" w:rsidRDefault="007206A2" w:rsidP="007833A6">
            <w:pPr>
              <w:bidi w:val="0"/>
              <w:rPr>
                <w:rFonts w:ascii="Simplified Arabic" w:hAnsi="Simplified Arabic"/>
                <w:b/>
                <w:bCs/>
                <w:noProof w:val="0"/>
                <w:sz w:val="16"/>
                <w:szCs w:val="16"/>
              </w:rPr>
            </w:pPr>
          </w:p>
        </w:tc>
        <w:tc>
          <w:tcPr>
            <w:tcW w:w="1196" w:type="dxa"/>
            <w:tcBorders>
              <w:top w:val="nil"/>
              <w:left w:val="single" w:sz="4" w:space="0" w:color="auto"/>
              <w:bottom w:val="nil"/>
              <w:right w:val="single" w:sz="4" w:space="0" w:color="auto"/>
            </w:tcBorders>
            <w:shd w:val="clear" w:color="auto" w:fill="auto"/>
            <w:vAlign w:val="center"/>
            <w:hideMark/>
          </w:tcPr>
          <w:p w:rsidR="007206A2" w:rsidRPr="003B46B9" w:rsidRDefault="007206A2" w:rsidP="00B25919">
            <w:pPr>
              <w:jc w:val="center"/>
              <w:rPr>
                <w:rFonts w:ascii="Arial" w:hAnsi="Arial" w:cs="Arial"/>
                <w:noProof w:val="0"/>
                <w:sz w:val="16"/>
                <w:szCs w:val="16"/>
              </w:rPr>
            </w:pPr>
            <w:r w:rsidRPr="003B46B9">
              <w:rPr>
                <w:rFonts w:ascii="Arial" w:hAnsi="Arial" w:cs="Arial"/>
                <w:noProof w:val="0"/>
                <w:sz w:val="16"/>
                <w:szCs w:val="16"/>
              </w:rPr>
              <w:t>Wastewater</w:t>
            </w:r>
            <w:r w:rsidRPr="003B46B9">
              <w:rPr>
                <w:rFonts w:ascii="Arial" w:hAnsi="Arial" w:cs="Arial"/>
                <w:noProof w:val="0"/>
                <w:sz w:val="16"/>
                <w:szCs w:val="16"/>
                <w:rtl/>
              </w:rPr>
              <w:t xml:space="preserve"> </w:t>
            </w:r>
            <w:r w:rsidR="00B25919" w:rsidRPr="003B46B9">
              <w:rPr>
                <w:rFonts w:ascii="Arial" w:hAnsi="Arial" w:cs="Arial"/>
                <w:noProof w:val="0"/>
                <w:sz w:val="16"/>
                <w:szCs w:val="16"/>
              </w:rPr>
              <w:t>N</w:t>
            </w:r>
            <w:r w:rsidRPr="003B46B9">
              <w:rPr>
                <w:rFonts w:ascii="Arial" w:hAnsi="Arial" w:cs="Arial"/>
                <w:noProof w:val="0"/>
                <w:sz w:val="16"/>
                <w:szCs w:val="16"/>
              </w:rPr>
              <w:t>etwork</w:t>
            </w:r>
          </w:p>
        </w:tc>
        <w:tc>
          <w:tcPr>
            <w:tcW w:w="851" w:type="dxa"/>
            <w:tcBorders>
              <w:top w:val="nil"/>
              <w:left w:val="single" w:sz="4" w:space="0" w:color="auto"/>
              <w:bottom w:val="nil"/>
              <w:right w:val="single" w:sz="4" w:space="0" w:color="auto"/>
            </w:tcBorders>
            <w:shd w:val="clear" w:color="auto" w:fill="auto"/>
            <w:vAlign w:val="center"/>
            <w:hideMark/>
          </w:tcPr>
          <w:p w:rsidR="007206A2" w:rsidRPr="003B46B9" w:rsidRDefault="007206A2" w:rsidP="00B25919">
            <w:pPr>
              <w:jc w:val="center"/>
              <w:rPr>
                <w:rFonts w:ascii="Arial" w:hAnsi="Arial" w:cs="Arial"/>
                <w:noProof w:val="0"/>
                <w:sz w:val="16"/>
                <w:szCs w:val="16"/>
              </w:rPr>
            </w:pPr>
            <w:r w:rsidRPr="003B46B9">
              <w:rPr>
                <w:rFonts w:ascii="Arial" w:hAnsi="Arial" w:cs="Arial"/>
                <w:noProof w:val="0"/>
                <w:sz w:val="16"/>
                <w:szCs w:val="16"/>
              </w:rPr>
              <w:t xml:space="preserve">Tight </w:t>
            </w:r>
            <w:r w:rsidR="00B25919" w:rsidRPr="003B46B9">
              <w:rPr>
                <w:rFonts w:ascii="Arial" w:hAnsi="Arial" w:cs="Arial"/>
                <w:noProof w:val="0"/>
                <w:sz w:val="16"/>
                <w:szCs w:val="16"/>
              </w:rPr>
              <w:t>C</w:t>
            </w:r>
            <w:r w:rsidRPr="003B46B9">
              <w:rPr>
                <w:rFonts w:ascii="Arial" w:hAnsi="Arial" w:cs="Arial"/>
                <w:noProof w:val="0"/>
                <w:sz w:val="16"/>
                <w:szCs w:val="16"/>
              </w:rPr>
              <w:t>esspit</w:t>
            </w:r>
          </w:p>
        </w:tc>
        <w:tc>
          <w:tcPr>
            <w:tcW w:w="850" w:type="dxa"/>
            <w:tcBorders>
              <w:top w:val="nil"/>
              <w:left w:val="single" w:sz="4" w:space="0" w:color="auto"/>
              <w:bottom w:val="nil"/>
              <w:right w:val="single" w:sz="4" w:space="0" w:color="auto"/>
            </w:tcBorders>
            <w:shd w:val="clear" w:color="auto" w:fill="auto"/>
            <w:vAlign w:val="center"/>
            <w:hideMark/>
          </w:tcPr>
          <w:p w:rsidR="007206A2" w:rsidRPr="003B46B9" w:rsidRDefault="007206A2" w:rsidP="00B25919">
            <w:pPr>
              <w:jc w:val="center"/>
              <w:rPr>
                <w:rFonts w:ascii="Arial" w:hAnsi="Arial" w:cs="Arial"/>
                <w:noProof w:val="0"/>
                <w:sz w:val="16"/>
                <w:szCs w:val="16"/>
              </w:rPr>
            </w:pPr>
            <w:r w:rsidRPr="003B46B9">
              <w:rPr>
                <w:rFonts w:ascii="Arial" w:hAnsi="Arial" w:cs="Arial"/>
                <w:noProof w:val="0"/>
                <w:sz w:val="16"/>
                <w:szCs w:val="16"/>
              </w:rPr>
              <w:t xml:space="preserve">Porous </w:t>
            </w:r>
            <w:r w:rsidR="00B25919" w:rsidRPr="003B46B9">
              <w:rPr>
                <w:rFonts w:ascii="Arial" w:hAnsi="Arial" w:cs="Arial"/>
                <w:noProof w:val="0"/>
                <w:sz w:val="16"/>
                <w:szCs w:val="16"/>
              </w:rPr>
              <w:t>C</w:t>
            </w:r>
            <w:r w:rsidRPr="003B46B9">
              <w:rPr>
                <w:rFonts w:ascii="Arial" w:hAnsi="Arial" w:cs="Arial"/>
                <w:noProof w:val="0"/>
                <w:sz w:val="16"/>
                <w:szCs w:val="16"/>
              </w:rPr>
              <w:t>esspit</w:t>
            </w:r>
          </w:p>
        </w:tc>
        <w:tc>
          <w:tcPr>
            <w:tcW w:w="709" w:type="dxa"/>
            <w:tcBorders>
              <w:top w:val="nil"/>
              <w:left w:val="single" w:sz="4" w:space="0" w:color="auto"/>
              <w:bottom w:val="nil"/>
              <w:right w:val="nil"/>
            </w:tcBorders>
            <w:shd w:val="clear" w:color="auto" w:fill="auto"/>
            <w:noWrap/>
            <w:vAlign w:val="center"/>
            <w:hideMark/>
          </w:tcPr>
          <w:p w:rsidR="007206A2" w:rsidRPr="003B46B9" w:rsidRDefault="007206A2" w:rsidP="00AF0CEB">
            <w:pPr>
              <w:jc w:val="center"/>
              <w:rPr>
                <w:rFonts w:ascii="Arial" w:hAnsi="Arial" w:cs="Arial"/>
                <w:noProof w:val="0"/>
                <w:sz w:val="16"/>
                <w:szCs w:val="16"/>
              </w:rPr>
            </w:pPr>
            <w:r w:rsidRPr="003B46B9">
              <w:rPr>
                <w:rFonts w:ascii="Arial" w:hAnsi="Arial" w:cs="Arial"/>
                <w:noProof w:val="0"/>
                <w:sz w:val="16"/>
                <w:szCs w:val="16"/>
              </w:rPr>
              <w:t>Other</w:t>
            </w:r>
          </w:p>
        </w:tc>
        <w:tc>
          <w:tcPr>
            <w:tcW w:w="850" w:type="dxa"/>
            <w:vMerge/>
            <w:tcBorders>
              <w:left w:val="single" w:sz="4" w:space="0" w:color="auto"/>
              <w:bottom w:val="nil"/>
              <w:right w:val="single" w:sz="4" w:space="0" w:color="auto"/>
            </w:tcBorders>
            <w:shd w:val="clear" w:color="auto" w:fill="auto"/>
            <w:noWrap/>
            <w:vAlign w:val="center"/>
            <w:hideMark/>
          </w:tcPr>
          <w:p w:rsidR="007206A2" w:rsidRPr="003B46B9" w:rsidRDefault="007206A2" w:rsidP="007833A6">
            <w:pPr>
              <w:jc w:val="center"/>
              <w:rPr>
                <w:rFonts w:ascii="Arial" w:hAnsi="Arial" w:cs="Arial"/>
                <w:noProof w:val="0"/>
                <w:sz w:val="16"/>
                <w:szCs w:val="16"/>
              </w:rPr>
            </w:pPr>
          </w:p>
        </w:tc>
        <w:tc>
          <w:tcPr>
            <w:tcW w:w="709" w:type="dxa"/>
            <w:vMerge/>
            <w:tcBorders>
              <w:left w:val="single" w:sz="4" w:space="0" w:color="auto"/>
              <w:bottom w:val="nil"/>
              <w:right w:val="single" w:sz="4" w:space="0" w:color="auto"/>
            </w:tcBorders>
            <w:shd w:val="clear" w:color="auto" w:fill="auto"/>
            <w:noWrap/>
            <w:vAlign w:val="center"/>
            <w:hideMark/>
          </w:tcPr>
          <w:p w:rsidR="007206A2" w:rsidRPr="003B46B9" w:rsidRDefault="007206A2" w:rsidP="007833A6">
            <w:pPr>
              <w:jc w:val="center"/>
              <w:rPr>
                <w:rFonts w:ascii="Arial" w:hAnsi="Arial" w:cs="Arial"/>
                <w:b/>
                <w:bCs/>
                <w:noProof w:val="0"/>
                <w:sz w:val="16"/>
                <w:szCs w:val="16"/>
              </w:rPr>
            </w:pPr>
          </w:p>
        </w:tc>
        <w:tc>
          <w:tcPr>
            <w:tcW w:w="1773" w:type="dxa"/>
            <w:vMerge/>
            <w:tcBorders>
              <w:top w:val="single" w:sz="4" w:space="0" w:color="auto"/>
              <w:left w:val="nil"/>
              <w:bottom w:val="nil"/>
              <w:right w:val="single" w:sz="4" w:space="0" w:color="auto"/>
            </w:tcBorders>
            <w:vAlign w:val="center"/>
            <w:hideMark/>
          </w:tcPr>
          <w:p w:rsidR="007206A2" w:rsidRPr="003B46B9" w:rsidRDefault="007206A2" w:rsidP="007833A6">
            <w:pPr>
              <w:bidi w:val="0"/>
              <w:rPr>
                <w:rFonts w:ascii="Arial" w:hAnsi="Arial" w:cs="Arial"/>
                <w:b/>
                <w:bCs/>
                <w:noProof w:val="0"/>
                <w:sz w:val="16"/>
                <w:szCs w:val="16"/>
              </w:rPr>
            </w:pPr>
          </w:p>
        </w:tc>
      </w:tr>
      <w:tr w:rsidR="007206A2" w:rsidRPr="003B46B9" w:rsidTr="007255A1">
        <w:trPr>
          <w:trHeight w:val="20"/>
          <w:jc w:val="center"/>
        </w:trPr>
        <w:tc>
          <w:tcPr>
            <w:tcW w:w="1355" w:type="dxa"/>
            <w:tcBorders>
              <w:top w:val="nil"/>
              <w:left w:val="single" w:sz="4" w:space="0" w:color="auto"/>
              <w:bottom w:val="nil"/>
              <w:right w:val="nil"/>
            </w:tcBorders>
            <w:shd w:val="clear" w:color="auto" w:fill="auto"/>
            <w:vAlign w:val="center"/>
            <w:hideMark/>
          </w:tcPr>
          <w:p w:rsidR="007206A2" w:rsidRPr="003B46B9" w:rsidRDefault="007206A2"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فلسطين</w:t>
            </w:r>
          </w:p>
        </w:tc>
        <w:tc>
          <w:tcPr>
            <w:tcW w:w="1196" w:type="dxa"/>
            <w:tcBorders>
              <w:top w:val="single" w:sz="4" w:space="0" w:color="auto"/>
              <w:left w:val="single" w:sz="4" w:space="0" w:color="auto"/>
              <w:bottom w:val="nil"/>
              <w:right w:val="nil"/>
            </w:tcBorders>
            <w:shd w:val="clear" w:color="auto" w:fill="auto"/>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65.2</w:t>
            </w:r>
          </w:p>
        </w:tc>
        <w:tc>
          <w:tcPr>
            <w:tcW w:w="851" w:type="dxa"/>
            <w:tcBorders>
              <w:top w:val="single" w:sz="4" w:space="0" w:color="auto"/>
              <w:left w:val="nil"/>
              <w:bottom w:val="nil"/>
              <w:right w:val="nil"/>
            </w:tcBorders>
            <w:shd w:val="clear" w:color="auto" w:fill="auto"/>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6.5</w:t>
            </w:r>
          </w:p>
        </w:tc>
        <w:tc>
          <w:tcPr>
            <w:tcW w:w="850" w:type="dxa"/>
            <w:tcBorders>
              <w:top w:val="single" w:sz="4" w:space="0" w:color="auto"/>
              <w:left w:val="nil"/>
              <w:bottom w:val="nil"/>
              <w:right w:val="nil"/>
            </w:tcBorders>
            <w:shd w:val="clear" w:color="auto" w:fill="auto"/>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14.4</w:t>
            </w:r>
          </w:p>
        </w:tc>
        <w:tc>
          <w:tcPr>
            <w:tcW w:w="709" w:type="dxa"/>
            <w:tcBorders>
              <w:top w:val="single" w:sz="4" w:space="0" w:color="auto"/>
              <w:left w:val="nil"/>
              <w:bottom w:val="nil"/>
              <w:right w:val="nil"/>
            </w:tcBorders>
            <w:shd w:val="clear" w:color="auto" w:fill="auto"/>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3.4</w:t>
            </w:r>
          </w:p>
        </w:tc>
        <w:tc>
          <w:tcPr>
            <w:tcW w:w="850" w:type="dxa"/>
            <w:tcBorders>
              <w:top w:val="single" w:sz="4" w:space="0" w:color="auto"/>
              <w:left w:val="nil"/>
              <w:bottom w:val="nil"/>
              <w:right w:val="nil"/>
            </w:tcBorders>
            <w:shd w:val="clear" w:color="auto" w:fill="auto"/>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10.5</w:t>
            </w:r>
          </w:p>
        </w:tc>
        <w:tc>
          <w:tcPr>
            <w:tcW w:w="709" w:type="dxa"/>
            <w:tcBorders>
              <w:top w:val="single" w:sz="4" w:space="0" w:color="auto"/>
              <w:left w:val="nil"/>
              <w:bottom w:val="nil"/>
              <w:right w:val="single" w:sz="4" w:space="0" w:color="auto"/>
            </w:tcBorders>
            <w:shd w:val="clear" w:color="auto" w:fill="auto"/>
            <w:vAlign w:val="center"/>
            <w:hideMark/>
          </w:tcPr>
          <w:p w:rsidR="007206A2" w:rsidRPr="003B46B9" w:rsidRDefault="007206A2" w:rsidP="00707FC0">
            <w:pPr>
              <w:ind w:firstLineChars="100" w:firstLine="161"/>
              <w:rPr>
                <w:rFonts w:ascii="Arial" w:hAnsi="Arial" w:cs="Arial"/>
                <w:b/>
                <w:bCs/>
                <w:sz w:val="16"/>
                <w:szCs w:val="16"/>
              </w:rPr>
            </w:pPr>
            <w:r w:rsidRPr="003B46B9">
              <w:rPr>
                <w:rFonts w:ascii="Arial" w:hAnsi="Arial" w:cs="Arial"/>
                <w:b/>
                <w:bCs/>
                <w:sz w:val="16"/>
                <w:szCs w:val="16"/>
                <w:rtl/>
              </w:rPr>
              <w:t>100</w:t>
            </w:r>
          </w:p>
        </w:tc>
        <w:tc>
          <w:tcPr>
            <w:tcW w:w="1773" w:type="dxa"/>
            <w:tcBorders>
              <w:top w:val="single" w:sz="4" w:space="0" w:color="auto"/>
              <w:left w:val="nil"/>
              <w:bottom w:val="nil"/>
              <w:right w:val="single" w:sz="4" w:space="0" w:color="auto"/>
            </w:tcBorders>
            <w:shd w:val="clear" w:color="auto" w:fill="auto"/>
            <w:noWrap/>
            <w:vAlign w:val="center"/>
            <w:hideMark/>
          </w:tcPr>
          <w:p w:rsidR="007206A2" w:rsidRPr="003B46B9" w:rsidRDefault="007206A2" w:rsidP="007833A6">
            <w:pPr>
              <w:bidi w:val="0"/>
              <w:rPr>
                <w:rFonts w:ascii="Arial" w:hAnsi="Arial" w:cs="Arial"/>
                <w:b/>
                <w:bCs/>
                <w:noProof w:val="0"/>
                <w:sz w:val="16"/>
                <w:szCs w:val="16"/>
              </w:rPr>
            </w:pPr>
            <w:r w:rsidRPr="003B46B9">
              <w:rPr>
                <w:rFonts w:ascii="Arial" w:hAnsi="Arial" w:cs="Arial"/>
                <w:b/>
                <w:bCs/>
                <w:noProof w:val="0"/>
                <w:sz w:val="16"/>
                <w:szCs w:val="16"/>
              </w:rPr>
              <w:t>Palestine</w:t>
            </w:r>
          </w:p>
        </w:tc>
      </w:tr>
      <w:tr w:rsidR="007206A2" w:rsidRPr="003B46B9" w:rsidTr="007255A1">
        <w:trPr>
          <w:trHeight w:val="20"/>
          <w:jc w:val="center"/>
        </w:trPr>
        <w:tc>
          <w:tcPr>
            <w:tcW w:w="1355" w:type="dxa"/>
            <w:tcBorders>
              <w:top w:val="nil"/>
              <w:left w:val="single" w:sz="4" w:space="0" w:color="auto"/>
              <w:bottom w:val="nil"/>
              <w:right w:val="nil"/>
            </w:tcBorders>
            <w:shd w:val="clear" w:color="auto" w:fill="auto"/>
            <w:vAlign w:val="center"/>
            <w:hideMark/>
          </w:tcPr>
          <w:p w:rsidR="007206A2" w:rsidRPr="003B46B9" w:rsidRDefault="007206A2" w:rsidP="007833A6">
            <w:pPr>
              <w:rPr>
                <w:rFonts w:ascii="Simplified Arabic" w:hAnsi="Simplified Arabic"/>
                <w:b/>
                <w:bCs/>
                <w:noProof w:val="0"/>
                <w:sz w:val="16"/>
                <w:szCs w:val="16"/>
              </w:rPr>
            </w:pPr>
            <w:r w:rsidRPr="003B46B9">
              <w:rPr>
                <w:rFonts w:ascii="Simplified Arabic" w:hAnsi="Simplified Arabic"/>
                <w:b/>
                <w:bCs/>
                <w:noProof w:val="0"/>
                <w:sz w:val="16"/>
                <w:szCs w:val="16"/>
                <w:rtl/>
              </w:rPr>
              <w:t>الضفة الغربية</w:t>
            </w:r>
          </w:p>
        </w:tc>
        <w:tc>
          <w:tcPr>
            <w:tcW w:w="1196" w:type="dxa"/>
            <w:tcBorders>
              <w:top w:val="nil"/>
              <w:left w:val="single" w:sz="4" w:space="0" w:color="auto"/>
              <w:bottom w:val="nil"/>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62.8</w:t>
            </w:r>
          </w:p>
        </w:tc>
        <w:tc>
          <w:tcPr>
            <w:tcW w:w="851"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8.0</w:t>
            </w:r>
          </w:p>
        </w:tc>
        <w:tc>
          <w:tcPr>
            <w:tcW w:w="850"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19.5</w:t>
            </w:r>
          </w:p>
        </w:tc>
        <w:tc>
          <w:tcPr>
            <w:tcW w:w="709"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3.3</w:t>
            </w:r>
          </w:p>
        </w:tc>
        <w:tc>
          <w:tcPr>
            <w:tcW w:w="850"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6.4</w:t>
            </w:r>
          </w:p>
        </w:tc>
        <w:tc>
          <w:tcPr>
            <w:tcW w:w="709" w:type="dxa"/>
            <w:tcBorders>
              <w:top w:val="nil"/>
              <w:left w:val="nil"/>
              <w:bottom w:val="nil"/>
              <w:right w:val="single" w:sz="4" w:space="0" w:color="auto"/>
            </w:tcBorders>
            <w:shd w:val="clear" w:color="auto" w:fill="auto"/>
            <w:noWrap/>
            <w:vAlign w:val="center"/>
            <w:hideMark/>
          </w:tcPr>
          <w:p w:rsidR="007206A2" w:rsidRPr="003B46B9" w:rsidRDefault="007206A2"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1773" w:type="dxa"/>
            <w:tcBorders>
              <w:top w:val="nil"/>
              <w:left w:val="nil"/>
              <w:bottom w:val="nil"/>
              <w:right w:val="single" w:sz="4" w:space="0" w:color="auto"/>
            </w:tcBorders>
            <w:shd w:val="clear" w:color="auto" w:fill="auto"/>
            <w:noWrap/>
            <w:vAlign w:val="center"/>
            <w:hideMark/>
          </w:tcPr>
          <w:p w:rsidR="007206A2" w:rsidRPr="003B46B9" w:rsidRDefault="007206A2" w:rsidP="007833A6">
            <w:pPr>
              <w:bidi w:val="0"/>
              <w:rPr>
                <w:rFonts w:ascii="Arial" w:hAnsi="Arial" w:cs="Arial"/>
                <w:b/>
                <w:bCs/>
                <w:noProof w:val="0"/>
                <w:sz w:val="16"/>
                <w:szCs w:val="16"/>
              </w:rPr>
            </w:pPr>
            <w:r w:rsidRPr="003B46B9">
              <w:rPr>
                <w:rFonts w:ascii="Arial" w:hAnsi="Arial" w:cs="Arial"/>
                <w:b/>
                <w:bCs/>
                <w:noProof w:val="0"/>
                <w:sz w:val="16"/>
                <w:szCs w:val="16"/>
              </w:rPr>
              <w:t>West Bank</w:t>
            </w:r>
          </w:p>
        </w:tc>
      </w:tr>
      <w:tr w:rsidR="007206A2" w:rsidRPr="003B46B9" w:rsidTr="007255A1">
        <w:trPr>
          <w:trHeight w:val="20"/>
          <w:jc w:val="center"/>
        </w:trPr>
        <w:tc>
          <w:tcPr>
            <w:tcW w:w="1355" w:type="dxa"/>
            <w:tcBorders>
              <w:top w:val="nil"/>
              <w:left w:val="single" w:sz="4" w:space="0" w:color="auto"/>
              <w:bottom w:val="nil"/>
              <w:right w:val="nil"/>
            </w:tcBorders>
            <w:shd w:val="clear" w:color="auto" w:fill="auto"/>
            <w:vAlign w:val="center"/>
            <w:hideMark/>
          </w:tcPr>
          <w:p w:rsidR="007206A2" w:rsidRPr="003B46B9" w:rsidRDefault="007206A2" w:rsidP="007833A6">
            <w:pPr>
              <w:rPr>
                <w:rFonts w:ascii="Simplified Arabic" w:hAnsi="Simplified Arabic"/>
                <w:noProof w:val="0"/>
                <w:sz w:val="16"/>
                <w:szCs w:val="16"/>
              </w:rPr>
            </w:pPr>
            <w:r w:rsidRPr="003B46B9">
              <w:rPr>
                <w:rFonts w:ascii="Simplified Arabic" w:hAnsi="Simplified Arabic"/>
                <w:noProof w:val="0"/>
                <w:sz w:val="16"/>
                <w:szCs w:val="16"/>
                <w:rtl/>
              </w:rPr>
              <w:t>شمال الضفة الغربية</w:t>
            </w:r>
          </w:p>
        </w:tc>
        <w:tc>
          <w:tcPr>
            <w:tcW w:w="1196" w:type="dxa"/>
            <w:tcBorders>
              <w:top w:val="nil"/>
              <w:left w:val="single" w:sz="4" w:space="0" w:color="auto"/>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55.9</w:t>
            </w:r>
          </w:p>
        </w:tc>
        <w:tc>
          <w:tcPr>
            <w:tcW w:w="851"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9.3</w:t>
            </w:r>
          </w:p>
        </w:tc>
        <w:tc>
          <w:tcPr>
            <w:tcW w:w="850"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15.9</w:t>
            </w:r>
          </w:p>
        </w:tc>
        <w:tc>
          <w:tcPr>
            <w:tcW w:w="709"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5.4</w:t>
            </w:r>
          </w:p>
        </w:tc>
        <w:tc>
          <w:tcPr>
            <w:tcW w:w="850"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13.5</w:t>
            </w:r>
          </w:p>
        </w:tc>
        <w:tc>
          <w:tcPr>
            <w:tcW w:w="709" w:type="dxa"/>
            <w:tcBorders>
              <w:top w:val="nil"/>
              <w:left w:val="nil"/>
              <w:bottom w:val="nil"/>
              <w:right w:val="single" w:sz="4" w:space="0" w:color="auto"/>
            </w:tcBorders>
            <w:shd w:val="clear" w:color="auto" w:fill="auto"/>
            <w:noWrap/>
            <w:vAlign w:val="center"/>
            <w:hideMark/>
          </w:tcPr>
          <w:p w:rsidR="007206A2" w:rsidRPr="003B46B9" w:rsidRDefault="007206A2"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1773" w:type="dxa"/>
            <w:tcBorders>
              <w:top w:val="nil"/>
              <w:left w:val="nil"/>
              <w:bottom w:val="nil"/>
              <w:right w:val="single" w:sz="4" w:space="0" w:color="auto"/>
            </w:tcBorders>
            <w:shd w:val="clear" w:color="auto" w:fill="auto"/>
            <w:noWrap/>
            <w:vAlign w:val="center"/>
            <w:hideMark/>
          </w:tcPr>
          <w:p w:rsidR="007206A2" w:rsidRPr="003B46B9" w:rsidRDefault="007206A2" w:rsidP="007833A6">
            <w:pPr>
              <w:bidi w:val="0"/>
              <w:rPr>
                <w:rFonts w:ascii="Arial" w:hAnsi="Arial" w:cs="Arial"/>
                <w:noProof w:val="0"/>
                <w:sz w:val="16"/>
                <w:szCs w:val="16"/>
              </w:rPr>
            </w:pPr>
            <w:r w:rsidRPr="003B46B9">
              <w:rPr>
                <w:rFonts w:ascii="Arial" w:hAnsi="Arial" w:cs="Arial"/>
                <w:noProof w:val="0"/>
                <w:sz w:val="16"/>
                <w:szCs w:val="16"/>
              </w:rPr>
              <w:t xml:space="preserve">North of West Bank </w:t>
            </w:r>
          </w:p>
        </w:tc>
      </w:tr>
      <w:tr w:rsidR="007206A2" w:rsidRPr="003B46B9" w:rsidTr="007255A1">
        <w:trPr>
          <w:trHeight w:val="20"/>
          <w:jc w:val="center"/>
        </w:trPr>
        <w:tc>
          <w:tcPr>
            <w:tcW w:w="1355" w:type="dxa"/>
            <w:tcBorders>
              <w:top w:val="nil"/>
              <w:left w:val="single" w:sz="4" w:space="0" w:color="auto"/>
              <w:bottom w:val="nil"/>
              <w:right w:val="nil"/>
            </w:tcBorders>
            <w:shd w:val="clear" w:color="auto" w:fill="auto"/>
            <w:vAlign w:val="center"/>
            <w:hideMark/>
          </w:tcPr>
          <w:p w:rsidR="007206A2" w:rsidRPr="003B46B9" w:rsidRDefault="007206A2" w:rsidP="007833A6">
            <w:pPr>
              <w:rPr>
                <w:rFonts w:ascii="Simplified Arabic" w:hAnsi="Simplified Arabic"/>
                <w:noProof w:val="0"/>
                <w:sz w:val="16"/>
                <w:szCs w:val="16"/>
              </w:rPr>
            </w:pPr>
            <w:r w:rsidRPr="003B46B9">
              <w:rPr>
                <w:rFonts w:ascii="Simplified Arabic" w:hAnsi="Simplified Arabic"/>
                <w:noProof w:val="0"/>
                <w:sz w:val="16"/>
                <w:szCs w:val="16"/>
                <w:rtl/>
              </w:rPr>
              <w:t>وسط الضفة الغربية</w:t>
            </w:r>
          </w:p>
        </w:tc>
        <w:tc>
          <w:tcPr>
            <w:tcW w:w="1196" w:type="dxa"/>
            <w:tcBorders>
              <w:top w:val="nil"/>
              <w:left w:val="single" w:sz="4" w:space="0" w:color="auto"/>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74.2</w:t>
            </w:r>
          </w:p>
        </w:tc>
        <w:tc>
          <w:tcPr>
            <w:tcW w:w="851"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11.6</w:t>
            </w:r>
          </w:p>
        </w:tc>
        <w:tc>
          <w:tcPr>
            <w:tcW w:w="850"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10.6</w:t>
            </w:r>
          </w:p>
        </w:tc>
        <w:tc>
          <w:tcPr>
            <w:tcW w:w="709"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3.2</w:t>
            </w:r>
          </w:p>
        </w:tc>
        <w:tc>
          <w:tcPr>
            <w:tcW w:w="850"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0.4</w:t>
            </w:r>
          </w:p>
        </w:tc>
        <w:tc>
          <w:tcPr>
            <w:tcW w:w="709" w:type="dxa"/>
            <w:tcBorders>
              <w:top w:val="nil"/>
              <w:left w:val="nil"/>
              <w:bottom w:val="nil"/>
              <w:right w:val="single" w:sz="4" w:space="0" w:color="auto"/>
            </w:tcBorders>
            <w:shd w:val="clear" w:color="auto" w:fill="auto"/>
            <w:noWrap/>
            <w:vAlign w:val="center"/>
            <w:hideMark/>
          </w:tcPr>
          <w:p w:rsidR="007206A2" w:rsidRPr="003B46B9" w:rsidRDefault="007206A2"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1773" w:type="dxa"/>
            <w:tcBorders>
              <w:top w:val="nil"/>
              <w:left w:val="nil"/>
              <w:bottom w:val="nil"/>
              <w:right w:val="single" w:sz="4" w:space="0" w:color="auto"/>
            </w:tcBorders>
            <w:shd w:val="clear" w:color="auto" w:fill="auto"/>
            <w:noWrap/>
            <w:vAlign w:val="center"/>
            <w:hideMark/>
          </w:tcPr>
          <w:p w:rsidR="007206A2" w:rsidRPr="003B46B9" w:rsidRDefault="007206A2" w:rsidP="007833A6">
            <w:pPr>
              <w:bidi w:val="0"/>
              <w:rPr>
                <w:rFonts w:ascii="Arial" w:hAnsi="Arial" w:cs="Arial"/>
                <w:noProof w:val="0"/>
                <w:sz w:val="16"/>
                <w:szCs w:val="16"/>
              </w:rPr>
            </w:pPr>
            <w:r w:rsidRPr="003B46B9">
              <w:rPr>
                <w:rFonts w:ascii="Arial" w:hAnsi="Arial" w:cs="Arial"/>
                <w:noProof w:val="0"/>
                <w:sz w:val="16"/>
                <w:szCs w:val="16"/>
              </w:rPr>
              <w:t xml:space="preserve">Middle of West Bank </w:t>
            </w:r>
          </w:p>
        </w:tc>
      </w:tr>
      <w:tr w:rsidR="007206A2" w:rsidRPr="003B46B9" w:rsidTr="007255A1">
        <w:trPr>
          <w:trHeight w:val="20"/>
          <w:jc w:val="center"/>
        </w:trPr>
        <w:tc>
          <w:tcPr>
            <w:tcW w:w="1355" w:type="dxa"/>
            <w:tcBorders>
              <w:top w:val="nil"/>
              <w:left w:val="single" w:sz="4" w:space="0" w:color="auto"/>
              <w:bottom w:val="nil"/>
              <w:right w:val="nil"/>
            </w:tcBorders>
            <w:shd w:val="clear" w:color="auto" w:fill="auto"/>
            <w:vAlign w:val="center"/>
            <w:hideMark/>
          </w:tcPr>
          <w:p w:rsidR="007206A2" w:rsidRPr="003B46B9" w:rsidRDefault="007206A2" w:rsidP="007833A6">
            <w:pPr>
              <w:rPr>
                <w:rFonts w:ascii="Simplified Arabic" w:hAnsi="Simplified Arabic"/>
                <w:noProof w:val="0"/>
                <w:sz w:val="16"/>
                <w:szCs w:val="16"/>
              </w:rPr>
            </w:pPr>
            <w:r w:rsidRPr="003B46B9">
              <w:rPr>
                <w:rFonts w:ascii="Simplified Arabic" w:hAnsi="Simplified Arabic"/>
                <w:noProof w:val="0"/>
                <w:sz w:val="16"/>
                <w:szCs w:val="16"/>
                <w:rtl/>
              </w:rPr>
              <w:t>جنوب الضفة الغربية</w:t>
            </w:r>
          </w:p>
        </w:tc>
        <w:tc>
          <w:tcPr>
            <w:tcW w:w="1196" w:type="dxa"/>
            <w:tcBorders>
              <w:top w:val="nil"/>
              <w:left w:val="single" w:sz="4" w:space="0" w:color="auto"/>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63.2</w:t>
            </w:r>
          </w:p>
        </w:tc>
        <w:tc>
          <w:tcPr>
            <w:tcW w:w="851"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2.9</w:t>
            </w:r>
          </w:p>
        </w:tc>
        <w:tc>
          <w:tcPr>
            <w:tcW w:w="850"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32.3</w:t>
            </w:r>
          </w:p>
        </w:tc>
        <w:tc>
          <w:tcPr>
            <w:tcW w:w="709"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0.4</w:t>
            </w:r>
          </w:p>
        </w:tc>
        <w:tc>
          <w:tcPr>
            <w:tcW w:w="850" w:type="dxa"/>
            <w:tcBorders>
              <w:top w:val="nil"/>
              <w:left w:val="nil"/>
              <w:bottom w:val="nil"/>
              <w:right w:val="nil"/>
            </w:tcBorders>
            <w:shd w:val="clear" w:color="auto" w:fill="auto"/>
            <w:noWrap/>
            <w:vAlign w:val="center"/>
            <w:hideMark/>
          </w:tcPr>
          <w:p w:rsidR="007206A2" w:rsidRPr="003B46B9" w:rsidRDefault="007206A2" w:rsidP="007833A6">
            <w:pPr>
              <w:bidi w:val="0"/>
              <w:ind w:firstLineChars="100" w:firstLine="160"/>
              <w:jc w:val="right"/>
              <w:rPr>
                <w:rFonts w:ascii="Arial" w:hAnsi="Arial" w:cs="Arial"/>
                <w:sz w:val="16"/>
                <w:szCs w:val="16"/>
              </w:rPr>
            </w:pPr>
            <w:r w:rsidRPr="003B46B9">
              <w:rPr>
                <w:rFonts w:ascii="Arial" w:hAnsi="Arial" w:cs="Arial"/>
                <w:sz w:val="16"/>
                <w:szCs w:val="16"/>
              </w:rPr>
              <w:t>1.2</w:t>
            </w:r>
          </w:p>
        </w:tc>
        <w:tc>
          <w:tcPr>
            <w:tcW w:w="709" w:type="dxa"/>
            <w:tcBorders>
              <w:top w:val="nil"/>
              <w:left w:val="nil"/>
              <w:bottom w:val="nil"/>
              <w:right w:val="single" w:sz="4" w:space="0" w:color="auto"/>
            </w:tcBorders>
            <w:shd w:val="clear" w:color="auto" w:fill="auto"/>
            <w:noWrap/>
            <w:vAlign w:val="center"/>
            <w:hideMark/>
          </w:tcPr>
          <w:p w:rsidR="007206A2" w:rsidRPr="003B46B9" w:rsidRDefault="007206A2"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1773" w:type="dxa"/>
            <w:tcBorders>
              <w:top w:val="nil"/>
              <w:left w:val="nil"/>
              <w:bottom w:val="nil"/>
              <w:right w:val="single" w:sz="4" w:space="0" w:color="auto"/>
            </w:tcBorders>
            <w:shd w:val="clear" w:color="auto" w:fill="auto"/>
            <w:noWrap/>
            <w:vAlign w:val="center"/>
            <w:hideMark/>
          </w:tcPr>
          <w:p w:rsidR="007206A2" w:rsidRPr="003B46B9" w:rsidRDefault="007206A2" w:rsidP="007833A6">
            <w:pPr>
              <w:bidi w:val="0"/>
              <w:rPr>
                <w:rFonts w:ascii="Arial" w:hAnsi="Arial" w:cs="Arial"/>
                <w:noProof w:val="0"/>
                <w:sz w:val="16"/>
                <w:szCs w:val="16"/>
              </w:rPr>
            </w:pPr>
            <w:r w:rsidRPr="003B46B9">
              <w:rPr>
                <w:rFonts w:ascii="Arial" w:hAnsi="Arial" w:cs="Arial"/>
                <w:noProof w:val="0"/>
                <w:sz w:val="16"/>
                <w:szCs w:val="16"/>
              </w:rPr>
              <w:t xml:space="preserve">South of West Bank </w:t>
            </w:r>
          </w:p>
        </w:tc>
      </w:tr>
      <w:tr w:rsidR="007206A2" w:rsidRPr="003B46B9" w:rsidTr="007255A1">
        <w:trPr>
          <w:trHeight w:val="20"/>
          <w:jc w:val="center"/>
        </w:trPr>
        <w:tc>
          <w:tcPr>
            <w:tcW w:w="1355" w:type="dxa"/>
            <w:tcBorders>
              <w:top w:val="nil"/>
              <w:left w:val="single" w:sz="4" w:space="0" w:color="auto"/>
              <w:bottom w:val="single" w:sz="4" w:space="0" w:color="auto"/>
              <w:right w:val="nil"/>
            </w:tcBorders>
            <w:shd w:val="clear" w:color="auto" w:fill="auto"/>
            <w:vAlign w:val="center"/>
            <w:hideMark/>
          </w:tcPr>
          <w:p w:rsidR="007206A2" w:rsidRPr="003B46B9" w:rsidRDefault="007206A2"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قطاع غزة</w:t>
            </w:r>
          </w:p>
        </w:tc>
        <w:tc>
          <w:tcPr>
            <w:tcW w:w="1196" w:type="dxa"/>
            <w:tcBorders>
              <w:top w:val="nil"/>
              <w:left w:val="single" w:sz="4" w:space="0" w:color="auto"/>
              <w:bottom w:val="single" w:sz="4" w:space="0" w:color="auto"/>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70.3</w:t>
            </w:r>
          </w:p>
        </w:tc>
        <w:tc>
          <w:tcPr>
            <w:tcW w:w="851" w:type="dxa"/>
            <w:tcBorders>
              <w:top w:val="nil"/>
              <w:left w:val="nil"/>
              <w:bottom w:val="single" w:sz="4" w:space="0" w:color="auto"/>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3.5</w:t>
            </w:r>
          </w:p>
        </w:tc>
        <w:tc>
          <w:tcPr>
            <w:tcW w:w="850" w:type="dxa"/>
            <w:tcBorders>
              <w:top w:val="nil"/>
              <w:left w:val="nil"/>
              <w:bottom w:val="single" w:sz="4" w:space="0" w:color="auto"/>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3.9</w:t>
            </w:r>
          </w:p>
        </w:tc>
        <w:tc>
          <w:tcPr>
            <w:tcW w:w="709" w:type="dxa"/>
            <w:tcBorders>
              <w:top w:val="nil"/>
              <w:left w:val="nil"/>
              <w:bottom w:val="single" w:sz="4" w:space="0" w:color="auto"/>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3.7</w:t>
            </w:r>
          </w:p>
        </w:tc>
        <w:tc>
          <w:tcPr>
            <w:tcW w:w="850" w:type="dxa"/>
            <w:tcBorders>
              <w:top w:val="nil"/>
              <w:left w:val="nil"/>
              <w:bottom w:val="single" w:sz="4" w:space="0" w:color="auto"/>
              <w:right w:val="nil"/>
            </w:tcBorders>
            <w:shd w:val="clear" w:color="auto" w:fill="auto"/>
            <w:noWrap/>
            <w:vAlign w:val="center"/>
            <w:hideMark/>
          </w:tcPr>
          <w:p w:rsidR="007206A2" w:rsidRPr="003B46B9" w:rsidRDefault="007206A2" w:rsidP="007833A6">
            <w:pPr>
              <w:bidi w:val="0"/>
              <w:ind w:firstLineChars="100" w:firstLine="161"/>
              <w:jc w:val="right"/>
              <w:rPr>
                <w:rFonts w:ascii="Arial" w:hAnsi="Arial" w:cs="Arial"/>
                <w:b/>
                <w:bCs/>
                <w:sz w:val="16"/>
                <w:szCs w:val="16"/>
              </w:rPr>
            </w:pPr>
            <w:r w:rsidRPr="003B46B9">
              <w:rPr>
                <w:rFonts w:ascii="Arial" w:hAnsi="Arial" w:cs="Arial"/>
                <w:b/>
                <w:bCs/>
                <w:sz w:val="16"/>
                <w:szCs w:val="16"/>
              </w:rPr>
              <w:t>18.6</w:t>
            </w:r>
          </w:p>
        </w:tc>
        <w:tc>
          <w:tcPr>
            <w:tcW w:w="709" w:type="dxa"/>
            <w:tcBorders>
              <w:top w:val="nil"/>
              <w:left w:val="nil"/>
              <w:bottom w:val="single" w:sz="4" w:space="0" w:color="auto"/>
              <w:right w:val="single" w:sz="4" w:space="0" w:color="auto"/>
            </w:tcBorders>
            <w:shd w:val="clear" w:color="auto" w:fill="auto"/>
            <w:noWrap/>
            <w:vAlign w:val="center"/>
            <w:hideMark/>
          </w:tcPr>
          <w:p w:rsidR="007206A2" w:rsidRPr="003B46B9" w:rsidRDefault="007206A2"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1773" w:type="dxa"/>
            <w:tcBorders>
              <w:top w:val="nil"/>
              <w:left w:val="nil"/>
              <w:bottom w:val="single" w:sz="4" w:space="0" w:color="auto"/>
              <w:right w:val="single" w:sz="4" w:space="0" w:color="auto"/>
            </w:tcBorders>
            <w:shd w:val="clear" w:color="auto" w:fill="auto"/>
            <w:noWrap/>
            <w:vAlign w:val="center"/>
            <w:hideMark/>
          </w:tcPr>
          <w:p w:rsidR="007206A2" w:rsidRPr="003B46B9" w:rsidRDefault="007206A2" w:rsidP="007833A6">
            <w:pPr>
              <w:bidi w:val="0"/>
              <w:rPr>
                <w:rFonts w:ascii="Arial" w:hAnsi="Arial" w:cs="Arial"/>
                <w:b/>
                <w:bCs/>
                <w:noProof w:val="0"/>
                <w:sz w:val="16"/>
                <w:szCs w:val="16"/>
              </w:rPr>
            </w:pPr>
            <w:r w:rsidRPr="003B46B9">
              <w:rPr>
                <w:rFonts w:ascii="Arial" w:hAnsi="Arial" w:cs="Arial"/>
                <w:b/>
                <w:bCs/>
                <w:noProof w:val="0"/>
                <w:sz w:val="16"/>
                <w:szCs w:val="16"/>
              </w:rPr>
              <w:t>Gaza Strip</w:t>
            </w:r>
          </w:p>
        </w:tc>
      </w:tr>
    </w:tbl>
    <w:p w:rsidR="007206A2" w:rsidRPr="003B46B9" w:rsidRDefault="007206A2" w:rsidP="007206A2">
      <w:pPr>
        <w:rPr>
          <w:rtl/>
        </w:rPr>
      </w:pPr>
    </w:p>
    <w:p w:rsidR="003550F0" w:rsidRPr="003B46B9" w:rsidRDefault="003550F0" w:rsidP="003550F0">
      <w:pPr>
        <w:rPr>
          <w:rtl/>
        </w:rPr>
      </w:pPr>
    </w:p>
    <w:p w:rsidR="003D3755" w:rsidRPr="003B46B9" w:rsidRDefault="003D3755">
      <w:pPr>
        <w:bidi w:val="0"/>
        <w:rPr>
          <w:b/>
          <w:bCs/>
          <w:sz w:val="18"/>
          <w:rtl/>
        </w:rPr>
      </w:pPr>
      <w:bookmarkStart w:id="0" w:name="OLE_LINK3"/>
      <w:r w:rsidRPr="003B46B9">
        <w:rPr>
          <w:sz w:val="18"/>
          <w:rtl/>
        </w:rPr>
        <w:br w:type="page"/>
      </w:r>
    </w:p>
    <w:p w:rsidR="0028756F" w:rsidRPr="003B46B9" w:rsidRDefault="0028756F" w:rsidP="00F422DB">
      <w:pPr>
        <w:pStyle w:val="Title"/>
        <w:jc w:val="left"/>
        <w:outlineLvl w:val="0"/>
        <w:rPr>
          <w:sz w:val="18"/>
          <w:szCs w:val="20"/>
          <w:rtl/>
        </w:rPr>
      </w:pPr>
      <w:r w:rsidRPr="003B46B9">
        <w:rPr>
          <w:rFonts w:hint="cs"/>
          <w:sz w:val="18"/>
          <w:szCs w:val="20"/>
          <w:rtl/>
        </w:rPr>
        <w:t>النفايات الصلبة:</w:t>
      </w:r>
    </w:p>
    <w:bookmarkEnd w:id="0"/>
    <w:p w:rsidR="009E6FF1" w:rsidRPr="003B46B9" w:rsidRDefault="009E6FF1" w:rsidP="009E6FF1">
      <w:pPr>
        <w:jc w:val="lowKashida"/>
        <w:rPr>
          <w:sz w:val="20"/>
          <w:rtl/>
        </w:rPr>
      </w:pPr>
      <w:r w:rsidRPr="003B46B9">
        <w:rPr>
          <w:rFonts w:hint="cs"/>
          <w:sz w:val="20"/>
          <w:rtl/>
        </w:rPr>
        <w:t xml:space="preserve">بلغت نسبة الأسر التي تقوم بجمع نفاياتها الصلبة عن طريق هيئة محلية 71.5% </w:t>
      </w:r>
      <w:r w:rsidRPr="003B46B9">
        <w:rPr>
          <w:rFonts w:hint="eastAsia"/>
          <w:sz w:val="20"/>
          <w:rtl/>
        </w:rPr>
        <w:t>في</w:t>
      </w:r>
      <w:r w:rsidRPr="003B46B9">
        <w:rPr>
          <w:sz w:val="20"/>
          <w:rtl/>
        </w:rPr>
        <w:t xml:space="preserve"> </w:t>
      </w:r>
      <w:r w:rsidRPr="003B46B9">
        <w:rPr>
          <w:rFonts w:hint="cs"/>
          <w:sz w:val="20"/>
          <w:rtl/>
        </w:rPr>
        <w:t xml:space="preserve">فلسطين عام 2013، و72.0% من مراكز الرعاية الصحية في فلسطين تجمع نفاياتها الصلبة عن طريق هيئة محلية عام 2012، و83.1% من المنشآت الاقتصادية </w:t>
      </w:r>
      <w:r w:rsidRPr="003B46B9">
        <w:rPr>
          <w:rFonts w:hint="eastAsia"/>
          <w:sz w:val="20"/>
          <w:rtl/>
        </w:rPr>
        <w:t>في</w:t>
      </w:r>
      <w:r w:rsidRPr="003B46B9">
        <w:rPr>
          <w:sz w:val="20"/>
          <w:rtl/>
        </w:rPr>
        <w:t xml:space="preserve"> </w:t>
      </w:r>
      <w:r w:rsidRPr="003B46B9">
        <w:rPr>
          <w:rFonts w:hint="cs"/>
          <w:sz w:val="20"/>
          <w:rtl/>
        </w:rPr>
        <w:t>فلسطين تجمع نفاياتها الصلبة عن طريق هيئة محلية وذلك عام 2013.</w:t>
      </w:r>
    </w:p>
    <w:p w:rsidR="009E6FF1" w:rsidRPr="003B46B9" w:rsidRDefault="009E6FF1" w:rsidP="009E6FF1">
      <w:pPr>
        <w:jc w:val="center"/>
        <w:rPr>
          <w:rFonts w:ascii="Simplified Arabic" w:hAnsi="Simplified Arabic"/>
          <w:b/>
          <w:bCs/>
          <w:noProof w:val="0"/>
          <w:sz w:val="16"/>
          <w:szCs w:val="16"/>
          <w:rtl/>
        </w:rPr>
      </w:pPr>
    </w:p>
    <w:p w:rsidR="009C373B" w:rsidRPr="003B46B9" w:rsidRDefault="009C373B" w:rsidP="00F422DB">
      <w:pPr>
        <w:jc w:val="center"/>
        <w:outlineLvl w:val="0"/>
        <w:rPr>
          <w:rFonts w:ascii="Simplified Arabic" w:hAnsi="Simplified Arabic"/>
          <w:b/>
          <w:bCs/>
          <w:sz w:val="16"/>
          <w:szCs w:val="16"/>
          <w:rtl/>
        </w:rPr>
      </w:pPr>
      <w:bookmarkStart w:id="1" w:name="RANGE!A1:I13"/>
      <w:r w:rsidRPr="003B46B9">
        <w:rPr>
          <w:rFonts w:ascii="Simplified Arabic" w:hAnsi="Simplified Arabic"/>
          <w:b/>
          <w:bCs/>
          <w:noProof w:val="0"/>
          <w:sz w:val="18"/>
          <w:szCs w:val="18"/>
          <w:rtl/>
        </w:rPr>
        <w:t>التوزيع النسبي للأسر في فلسطين</w:t>
      </w:r>
      <w:r w:rsidRPr="003B46B9">
        <w:rPr>
          <w:rFonts w:ascii="Simplified Arabic" w:hAnsi="Simplified Arabic" w:hint="cs"/>
          <w:b/>
          <w:bCs/>
          <w:noProof w:val="0"/>
          <w:sz w:val="18"/>
          <w:szCs w:val="18"/>
          <w:rtl/>
        </w:rPr>
        <w:t xml:space="preserve"> </w:t>
      </w:r>
      <w:r w:rsidRPr="003B46B9">
        <w:rPr>
          <w:rFonts w:ascii="Simplified Arabic" w:hAnsi="Simplified Arabic"/>
          <w:b/>
          <w:bCs/>
          <w:noProof w:val="0"/>
          <w:sz w:val="18"/>
          <w:szCs w:val="18"/>
          <w:rtl/>
        </w:rPr>
        <w:t xml:space="preserve">حسب جهة جمع النفايات الصلبة </w:t>
      </w:r>
      <w:proofErr w:type="spellStart"/>
      <w:r w:rsidRPr="003B46B9">
        <w:rPr>
          <w:rFonts w:ascii="Simplified Arabic" w:hAnsi="Simplified Arabic"/>
          <w:b/>
          <w:bCs/>
          <w:noProof w:val="0"/>
          <w:sz w:val="18"/>
          <w:szCs w:val="18"/>
          <w:rtl/>
        </w:rPr>
        <w:t>والمنطقة،</w:t>
      </w:r>
      <w:proofErr w:type="spellEnd"/>
      <w:r w:rsidRPr="003B46B9">
        <w:rPr>
          <w:rFonts w:ascii="Simplified Arabic" w:hAnsi="Simplified Arabic"/>
          <w:b/>
          <w:bCs/>
          <w:noProof w:val="0"/>
          <w:sz w:val="18"/>
          <w:szCs w:val="18"/>
          <w:rtl/>
        </w:rPr>
        <w:t xml:space="preserve"> </w:t>
      </w:r>
      <w:bookmarkEnd w:id="1"/>
      <w:r w:rsidRPr="003B46B9">
        <w:rPr>
          <w:rFonts w:ascii="Simplified Arabic" w:hAnsi="Simplified Arabic" w:hint="cs"/>
          <w:b/>
          <w:bCs/>
          <w:sz w:val="18"/>
          <w:szCs w:val="18"/>
          <w:rtl/>
        </w:rPr>
        <w:t>2013</w:t>
      </w:r>
    </w:p>
    <w:p w:rsidR="009C373B" w:rsidRPr="003B46B9" w:rsidRDefault="009C373B" w:rsidP="009C373B">
      <w:pPr>
        <w:jc w:val="center"/>
        <w:rPr>
          <w:rFonts w:ascii="Simplified Arabic" w:hAnsi="Simplified Arabic"/>
          <w:b/>
          <w:bCs/>
          <w:noProof w:val="0"/>
          <w:sz w:val="16"/>
          <w:szCs w:val="16"/>
          <w:rtl/>
        </w:rPr>
      </w:pPr>
      <w:r w:rsidRPr="003B46B9">
        <w:rPr>
          <w:rFonts w:ascii="Arial" w:hAnsi="Arial" w:cs="Arial"/>
          <w:b/>
          <w:bCs/>
          <w:noProof w:val="0"/>
          <w:sz w:val="18"/>
          <w:szCs w:val="18"/>
        </w:rPr>
        <w:t>Percentage Distribution of Households in Palestine by the Solid Waste Disposal Doer and Region, 2013</w:t>
      </w:r>
    </w:p>
    <w:p w:rsidR="009C373B" w:rsidRPr="003B46B9" w:rsidRDefault="009C373B" w:rsidP="009C373B">
      <w:pPr>
        <w:jc w:val="center"/>
        <w:rPr>
          <w:rFonts w:asciiTheme="minorBidi" w:hAnsiTheme="minorBidi" w:cstheme="minorBidi"/>
          <w:b/>
          <w:bCs/>
          <w:noProof w:val="0"/>
          <w:sz w:val="8"/>
          <w:szCs w:val="8"/>
          <w:rtl/>
        </w:rPr>
      </w:pPr>
    </w:p>
    <w:tbl>
      <w:tblPr>
        <w:bidiVisual/>
        <w:tblW w:w="7938" w:type="dxa"/>
        <w:jc w:val="center"/>
        <w:tblLayout w:type="fixed"/>
        <w:tblLook w:val="04A0"/>
      </w:tblPr>
      <w:tblGrid>
        <w:gridCol w:w="974"/>
        <w:gridCol w:w="811"/>
        <w:gridCol w:w="966"/>
        <w:gridCol w:w="730"/>
        <w:gridCol w:w="831"/>
        <w:gridCol w:w="1117"/>
        <w:gridCol w:w="905"/>
        <w:gridCol w:w="698"/>
        <w:gridCol w:w="906"/>
      </w:tblGrid>
      <w:tr w:rsidR="009C373B" w:rsidRPr="003B46B9" w:rsidTr="000E4BC2">
        <w:trPr>
          <w:trHeight w:val="235"/>
          <w:jc w:val="center"/>
        </w:trPr>
        <w:tc>
          <w:tcPr>
            <w:tcW w:w="974"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C373B" w:rsidRPr="003B46B9" w:rsidRDefault="009C373B" w:rsidP="007833A6">
            <w:pPr>
              <w:jc w:val="center"/>
              <w:rPr>
                <w:rFonts w:ascii="Simplified Arabic" w:hAnsi="Simplified Arabic"/>
                <w:b/>
                <w:bCs/>
                <w:noProof w:val="0"/>
                <w:sz w:val="16"/>
                <w:szCs w:val="16"/>
                <w:rtl/>
              </w:rPr>
            </w:pPr>
            <w:r w:rsidRPr="003B46B9">
              <w:rPr>
                <w:rFonts w:ascii="Simplified Arabic" w:hAnsi="Simplified Arabic"/>
                <w:b/>
                <w:bCs/>
                <w:noProof w:val="0"/>
                <w:sz w:val="16"/>
                <w:szCs w:val="16"/>
                <w:rtl/>
              </w:rPr>
              <w:t>المنطقة</w:t>
            </w:r>
          </w:p>
        </w:tc>
        <w:tc>
          <w:tcPr>
            <w:tcW w:w="2507" w:type="dxa"/>
            <w:gridSpan w:val="3"/>
            <w:tcBorders>
              <w:top w:val="single" w:sz="4" w:space="0" w:color="auto"/>
              <w:left w:val="single" w:sz="4" w:space="0" w:color="auto"/>
              <w:bottom w:val="single" w:sz="4" w:space="0" w:color="auto"/>
              <w:right w:val="nil"/>
            </w:tcBorders>
            <w:shd w:val="clear" w:color="auto" w:fill="auto"/>
            <w:noWrap/>
            <w:vAlign w:val="center"/>
            <w:hideMark/>
          </w:tcPr>
          <w:p w:rsidR="009C373B" w:rsidRPr="003B46B9" w:rsidRDefault="009C373B" w:rsidP="007833A6">
            <w:pPr>
              <w:rPr>
                <w:rFonts w:ascii="Simplified Arabic" w:hAnsi="Simplified Arabic"/>
                <w:b/>
                <w:bCs/>
                <w:noProof w:val="0"/>
                <w:sz w:val="16"/>
                <w:szCs w:val="16"/>
              </w:rPr>
            </w:pPr>
            <w:r w:rsidRPr="003B46B9">
              <w:rPr>
                <w:rFonts w:ascii="Simplified Arabic" w:hAnsi="Simplified Arabic"/>
                <w:b/>
                <w:bCs/>
                <w:noProof w:val="0"/>
                <w:sz w:val="16"/>
                <w:szCs w:val="16"/>
                <w:rtl/>
              </w:rPr>
              <w:t>الجهة التي تقوم بعملية الجمع</w:t>
            </w:r>
          </w:p>
        </w:tc>
        <w:tc>
          <w:tcPr>
            <w:tcW w:w="3551" w:type="dxa"/>
            <w:gridSpan w:val="4"/>
            <w:tcBorders>
              <w:top w:val="single" w:sz="4" w:space="0" w:color="auto"/>
              <w:left w:val="nil"/>
              <w:bottom w:val="single" w:sz="4" w:space="0" w:color="auto"/>
              <w:right w:val="single" w:sz="4" w:space="0" w:color="000000"/>
            </w:tcBorders>
            <w:shd w:val="clear" w:color="auto" w:fill="auto"/>
            <w:vAlign w:val="center"/>
            <w:hideMark/>
          </w:tcPr>
          <w:p w:rsidR="009C373B" w:rsidRPr="003B46B9" w:rsidRDefault="009C373B" w:rsidP="007833A6">
            <w:pPr>
              <w:bidi w:val="0"/>
              <w:rPr>
                <w:rFonts w:ascii="Arial" w:hAnsi="Arial" w:cs="Arial"/>
                <w:b/>
                <w:bCs/>
                <w:noProof w:val="0"/>
                <w:sz w:val="16"/>
                <w:szCs w:val="16"/>
              </w:rPr>
            </w:pPr>
            <w:r w:rsidRPr="003B46B9">
              <w:rPr>
                <w:rFonts w:ascii="Arial" w:hAnsi="Arial" w:cs="Arial"/>
                <w:b/>
                <w:bCs/>
                <w:noProof w:val="0"/>
                <w:sz w:val="16"/>
                <w:szCs w:val="16"/>
              </w:rPr>
              <w:t>Solid waste disposal doer</w:t>
            </w:r>
          </w:p>
        </w:tc>
        <w:tc>
          <w:tcPr>
            <w:tcW w:w="906" w:type="dxa"/>
            <w:vMerge w:val="restart"/>
            <w:tcBorders>
              <w:top w:val="single" w:sz="4" w:space="0" w:color="auto"/>
              <w:left w:val="nil"/>
              <w:bottom w:val="single" w:sz="4" w:space="0" w:color="000000"/>
              <w:right w:val="single" w:sz="4" w:space="0" w:color="auto"/>
            </w:tcBorders>
            <w:shd w:val="clear" w:color="auto" w:fill="auto"/>
            <w:noWrap/>
            <w:vAlign w:val="center"/>
            <w:hideMark/>
          </w:tcPr>
          <w:p w:rsidR="009C373B" w:rsidRPr="003B46B9" w:rsidRDefault="009C373B" w:rsidP="007833A6">
            <w:pPr>
              <w:jc w:val="center"/>
              <w:rPr>
                <w:rFonts w:ascii="Arial" w:hAnsi="Arial" w:cs="Arial"/>
                <w:b/>
                <w:bCs/>
                <w:noProof w:val="0"/>
                <w:sz w:val="16"/>
                <w:szCs w:val="16"/>
              </w:rPr>
            </w:pPr>
            <w:r w:rsidRPr="003B46B9">
              <w:rPr>
                <w:rFonts w:ascii="Arial" w:hAnsi="Arial" w:cs="Arial"/>
                <w:b/>
                <w:bCs/>
                <w:noProof w:val="0"/>
                <w:sz w:val="16"/>
                <w:szCs w:val="16"/>
              </w:rPr>
              <w:t>Region</w:t>
            </w:r>
          </w:p>
        </w:tc>
      </w:tr>
      <w:tr w:rsidR="000E4BC2" w:rsidRPr="003B46B9" w:rsidTr="00BA4450">
        <w:trPr>
          <w:trHeight w:hRule="exact" w:val="1818"/>
          <w:jc w:val="center"/>
        </w:trPr>
        <w:tc>
          <w:tcPr>
            <w:tcW w:w="974" w:type="dxa"/>
            <w:vMerge/>
            <w:tcBorders>
              <w:top w:val="single" w:sz="4" w:space="0" w:color="auto"/>
              <w:left w:val="single" w:sz="4" w:space="0" w:color="auto"/>
              <w:bottom w:val="single" w:sz="4" w:space="0" w:color="000000"/>
              <w:right w:val="single" w:sz="4" w:space="0" w:color="000000"/>
            </w:tcBorders>
            <w:vAlign w:val="center"/>
            <w:hideMark/>
          </w:tcPr>
          <w:p w:rsidR="000E4BC2" w:rsidRPr="003B46B9" w:rsidRDefault="000E4BC2" w:rsidP="007833A6">
            <w:pPr>
              <w:bidi w:val="0"/>
              <w:rPr>
                <w:rFonts w:ascii="Simplified Arabic" w:hAnsi="Simplified Arabic"/>
                <w:b/>
                <w:bCs/>
                <w:noProof w:val="0"/>
                <w:sz w:val="16"/>
                <w:szCs w:val="16"/>
              </w:rPr>
            </w:pPr>
          </w:p>
        </w:tc>
        <w:tc>
          <w:tcPr>
            <w:tcW w:w="811" w:type="dxa"/>
            <w:tcBorders>
              <w:top w:val="nil"/>
              <w:left w:val="single" w:sz="4" w:space="0" w:color="auto"/>
              <w:right w:val="single" w:sz="4" w:space="0" w:color="auto"/>
            </w:tcBorders>
            <w:shd w:val="clear" w:color="auto" w:fill="auto"/>
            <w:noWrap/>
            <w:vAlign w:val="center"/>
            <w:hideMark/>
          </w:tcPr>
          <w:p w:rsidR="000E4BC2" w:rsidRPr="003B46B9" w:rsidRDefault="000E4BC2" w:rsidP="007833A6">
            <w:pPr>
              <w:jc w:val="center"/>
              <w:rPr>
                <w:rFonts w:ascii="Simplified Arabic" w:hAnsi="Simplified Arabic"/>
                <w:noProof w:val="0"/>
                <w:sz w:val="16"/>
                <w:szCs w:val="16"/>
              </w:rPr>
            </w:pPr>
            <w:r w:rsidRPr="003B46B9">
              <w:rPr>
                <w:rFonts w:ascii="Simplified Arabic" w:hAnsi="Simplified Arabic"/>
                <w:noProof w:val="0"/>
                <w:sz w:val="16"/>
                <w:szCs w:val="16"/>
                <w:rtl/>
              </w:rPr>
              <w:t>هيئة محلية</w:t>
            </w:r>
          </w:p>
          <w:p w:rsidR="000E4BC2" w:rsidRPr="003B46B9" w:rsidRDefault="000E4BC2" w:rsidP="007833A6">
            <w:pPr>
              <w:ind w:left="-57" w:right="-57"/>
              <w:jc w:val="center"/>
              <w:rPr>
                <w:rFonts w:ascii="Simplified Arabic" w:hAnsi="Simplified Arabic"/>
                <w:noProof w:val="0"/>
                <w:sz w:val="16"/>
                <w:szCs w:val="16"/>
              </w:rPr>
            </w:pPr>
            <w:r w:rsidRPr="003B46B9">
              <w:rPr>
                <w:rFonts w:ascii="Arial" w:hAnsi="Arial" w:cs="Arial"/>
                <w:noProof w:val="0"/>
                <w:sz w:val="16"/>
                <w:szCs w:val="16"/>
              </w:rPr>
              <w:t>Local</w:t>
            </w:r>
            <w:r w:rsidRPr="003B46B9">
              <w:rPr>
                <w:rFonts w:ascii="Arial" w:hAnsi="Arial" w:cs="Arial"/>
                <w:noProof w:val="0"/>
                <w:sz w:val="16"/>
                <w:szCs w:val="16"/>
                <w:rtl/>
              </w:rPr>
              <w:t xml:space="preserve"> </w:t>
            </w:r>
            <w:r w:rsidR="00BA4450" w:rsidRPr="003B46B9">
              <w:rPr>
                <w:rFonts w:ascii="Arial" w:hAnsi="Arial" w:cs="Arial"/>
                <w:noProof w:val="0"/>
                <w:sz w:val="16"/>
                <w:szCs w:val="16"/>
              </w:rPr>
              <w:t>Authority</w:t>
            </w:r>
          </w:p>
        </w:tc>
        <w:tc>
          <w:tcPr>
            <w:tcW w:w="966" w:type="dxa"/>
            <w:tcBorders>
              <w:top w:val="nil"/>
              <w:left w:val="single" w:sz="4" w:space="0" w:color="auto"/>
              <w:right w:val="single" w:sz="4" w:space="0" w:color="auto"/>
            </w:tcBorders>
            <w:shd w:val="clear" w:color="auto" w:fill="auto"/>
            <w:vAlign w:val="center"/>
            <w:hideMark/>
          </w:tcPr>
          <w:p w:rsidR="000E4BC2" w:rsidRPr="003B46B9" w:rsidRDefault="000E4BC2" w:rsidP="00BA4450">
            <w:pPr>
              <w:ind w:left="-113" w:right="-113"/>
              <w:jc w:val="center"/>
              <w:rPr>
                <w:rFonts w:ascii="Simplified Arabic" w:hAnsi="Simplified Arabic"/>
                <w:noProof w:val="0"/>
                <w:sz w:val="16"/>
                <w:szCs w:val="16"/>
              </w:rPr>
            </w:pPr>
            <w:r w:rsidRPr="003B46B9">
              <w:rPr>
                <w:rFonts w:ascii="Simplified Arabic" w:hAnsi="Simplified Arabic"/>
                <w:noProof w:val="0"/>
                <w:sz w:val="16"/>
                <w:szCs w:val="16"/>
                <w:rtl/>
              </w:rPr>
              <w:t xml:space="preserve">أحد أفراد المنزل </w:t>
            </w:r>
          </w:p>
          <w:p w:rsidR="000E4BC2" w:rsidRPr="003B46B9" w:rsidRDefault="000E4BC2" w:rsidP="00BA4450">
            <w:pPr>
              <w:bidi w:val="0"/>
              <w:ind w:left="-113" w:right="-113"/>
              <w:jc w:val="center"/>
              <w:rPr>
                <w:rFonts w:ascii="Simplified Arabic" w:hAnsi="Simplified Arabic"/>
                <w:noProof w:val="0"/>
                <w:sz w:val="16"/>
                <w:szCs w:val="16"/>
              </w:rPr>
            </w:pPr>
            <w:r w:rsidRPr="003B46B9">
              <w:rPr>
                <w:rFonts w:ascii="Arial" w:hAnsi="Arial" w:cs="Arial"/>
                <w:noProof w:val="0"/>
                <w:sz w:val="16"/>
                <w:szCs w:val="16"/>
              </w:rPr>
              <w:t xml:space="preserve">Household </w:t>
            </w:r>
            <w:r w:rsidR="00BA4450" w:rsidRPr="003B46B9">
              <w:rPr>
                <w:rFonts w:ascii="Arial" w:hAnsi="Arial" w:cs="Arial"/>
                <w:noProof w:val="0"/>
                <w:sz w:val="16"/>
                <w:szCs w:val="16"/>
              </w:rPr>
              <w:t xml:space="preserve">Member </w:t>
            </w:r>
          </w:p>
        </w:tc>
        <w:tc>
          <w:tcPr>
            <w:tcW w:w="730" w:type="dxa"/>
            <w:tcBorders>
              <w:top w:val="nil"/>
              <w:left w:val="single" w:sz="4" w:space="0" w:color="auto"/>
              <w:right w:val="single" w:sz="4" w:space="0" w:color="auto"/>
            </w:tcBorders>
            <w:shd w:val="clear" w:color="auto" w:fill="auto"/>
            <w:noWrap/>
            <w:vAlign w:val="center"/>
            <w:hideMark/>
          </w:tcPr>
          <w:p w:rsidR="000E4BC2" w:rsidRPr="003B46B9" w:rsidRDefault="000E4BC2" w:rsidP="007833A6">
            <w:pPr>
              <w:jc w:val="center"/>
              <w:rPr>
                <w:rFonts w:ascii="Simplified Arabic" w:hAnsi="Simplified Arabic"/>
                <w:noProof w:val="0"/>
                <w:sz w:val="16"/>
                <w:szCs w:val="16"/>
              </w:rPr>
            </w:pPr>
            <w:r w:rsidRPr="003B46B9">
              <w:rPr>
                <w:rFonts w:ascii="Simplified Arabic" w:hAnsi="Simplified Arabic"/>
                <w:noProof w:val="0"/>
                <w:sz w:val="16"/>
                <w:szCs w:val="16"/>
                <w:rtl/>
              </w:rPr>
              <w:t>وكالة الغوث</w:t>
            </w:r>
          </w:p>
          <w:p w:rsidR="000E4BC2" w:rsidRPr="003B46B9" w:rsidRDefault="000E4BC2" w:rsidP="007833A6">
            <w:pPr>
              <w:ind w:left="-113" w:right="-113"/>
              <w:jc w:val="center"/>
              <w:rPr>
                <w:rFonts w:ascii="Simplified Arabic" w:hAnsi="Simplified Arabic"/>
                <w:noProof w:val="0"/>
                <w:sz w:val="16"/>
                <w:szCs w:val="16"/>
              </w:rPr>
            </w:pPr>
            <w:r w:rsidRPr="003B46B9">
              <w:rPr>
                <w:rFonts w:ascii="Arial" w:hAnsi="Arial" w:cs="Arial"/>
                <w:noProof w:val="0"/>
                <w:sz w:val="16"/>
                <w:szCs w:val="16"/>
              </w:rPr>
              <w:t>UNRWA</w:t>
            </w:r>
          </w:p>
        </w:tc>
        <w:tc>
          <w:tcPr>
            <w:tcW w:w="831" w:type="dxa"/>
            <w:tcBorders>
              <w:top w:val="nil"/>
              <w:left w:val="single" w:sz="4" w:space="0" w:color="auto"/>
              <w:right w:val="single" w:sz="4" w:space="0" w:color="auto"/>
            </w:tcBorders>
            <w:shd w:val="clear" w:color="auto" w:fill="auto"/>
            <w:noWrap/>
            <w:vAlign w:val="center"/>
            <w:hideMark/>
          </w:tcPr>
          <w:p w:rsidR="000E4BC2" w:rsidRPr="003B46B9" w:rsidRDefault="000E4BC2" w:rsidP="007833A6">
            <w:pPr>
              <w:jc w:val="center"/>
              <w:rPr>
                <w:rFonts w:ascii="Simplified Arabic" w:hAnsi="Simplified Arabic"/>
                <w:noProof w:val="0"/>
                <w:sz w:val="16"/>
                <w:szCs w:val="16"/>
              </w:rPr>
            </w:pPr>
            <w:r w:rsidRPr="003B46B9">
              <w:rPr>
                <w:rFonts w:ascii="Simplified Arabic" w:hAnsi="Simplified Arabic"/>
                <w:noProof w:val="0"/>
                <w:sz w:val="16"/>
                <w:szCs w:val="16"/>
                <w:rtl/>
              </w:rPr>
              <w:t>متعهد خاص</w:t>
            </w:r>
          </w:p>
          <w:p w:rsidR="000E4BC2" w:rsidRPr="003B46B9" w:rsidRDefault="000E4BC2" w:rsidP="00BA4450">
            <w:pPr>
              <w:ind w:left="-113" w:right="-113"/>
              <w:jc w:val="center"/>
              <w:rPr>
                <w:rFonts w:ascii="Simplified Arabic" w:hAnsi="Simplified Arabic"/>
                <w:noProof w:val="0"/>
                <w:sz w:val="16"/>
                <w:szCs w:val="16"/>
              </w:rPr>
            </w:pPr>
            <w:r w:rsidRPr="003B46B9">
              <w:rPr>
                <w:rFonts w:ascii="Arial" w:hAnsi="Arial" w:cs="Arial"/>
                <w:noProof w:val="0"/>
                <w:sz w:val="16"/>
                <w:szCs w:val="16"/>
              </w:rPr>
              <w:t xml:space="preserve">Private </w:t>
            </w:r>
            <w:r w:rsidR="00BA4450" w:rsidRPr="003B46B9">
              <w:rPr>
                <w:rFonts w:ascii="Arial" w:hAnsi="Arial" w:cs="Arial"/>
                <w:noProof w:val="0"/>
                <w:sz w:val="16"/>
                <w:szCs w:val="16"/>
              </w:rPr>
              <w:t>Contractor</w:t>
            </w:r>
          </w:p>
        </w:tc>
        <w:tc>
          <w:tcPr>
            <w:tcW w:w="1117" w:type="dxa"/>
            <w:tcBorders>
              <w:top w:val="nil"/>
              <w:left w:val="single" w:sz="4" w:space="0" w:color="auto"/>
              <w:right w:val="single" w:sz="4" w:space="0" w:color="auto"/>
            </w:tcBorders>
            <w:shd w:val="clear" w:color="auto" w:fill="auto"/>
            <w:hideMark/>
          </w:tcPr>
          <w:p w:rsidR="000E4BC2" w:rsidRPr="003B46B9" w:rsidRDefault="000E4BC2" w:rsidP="007833A6">
            <w:pPr>
              <w:jc w:val="center"/>
              <w:rPr>
                <w:rFonts w:ascii="Simplified Arabic" w:hAnsi="Simplified Arabic"/>
                <w:sz w:val="18"/>
                <w:szCs w:val="18"/>
              </w:rPr>
            </w:pPr>
            <w:r w:rsidRPr="003B46B9">
              <w:rPr>
                <w:rFonts w:ascii="Simplified Arabic" w:hAnsi="Simplified Arabic"/>
                <w:noProof w:val="0"/>
                <w:sz w:val="16"/>
                <w:szCs w:val="16"/>
                <w:rtl/>
              </w:rPr>
              <w:t>مشاركة بين أحد أفراد المنزل وجهة أخرى</w:t>
            </w:r>
          </w:p>
          <w:p w:rsidR="000E4BC2" w:rsidRPr="003B46B9" w:rsidRDefault="000E4BC2" w:rsidP="007833A6">
            <w:pPr>
              <w:ind w:left="-57" w:right="-57"/>
              <w:jc w:val="center"/>
              <w:rPr>
                <w:rFonts w:ascii="Arial" w:hAnsi="Arial" w:cs="Arial"/>
                <w:noProof w:val="0"/>
                <w:sz w:val="16"/>
                <w:szCs w:val="16"/>
              </w:rPr>
            </w:pPr>
            <w:r w:rsidRPr="003B46B9">
              <w:rPr>
                <w:rFonts w:ascii="Arial" w:hAnsi="Arial" w:cs="Arial"/>
                <w:noProof w:val="0"/>
                <w:sz w:val="16"/>
                <w:szCs w:val="16"/>
              </w:rPr>
              <w:t>Participation between household member and another doer</w:t>
            </w:r>
          </w:p>
          <w:p w:rsidR="000E4BC2" w:rsidRPr="003B46B9" w:rsidRDefault="000E4BC2" w:rsidP="007833A6">
            <w:pPr>
              <w:bidi w:val="0"/>
              <w:jc w:val="center"/>
              <w:rPr>
                <w:rFonts w:ascii="Simplified Arabic" w:hAnsi="Simplified Arabic"/>
                <w:sz w:val="18"/>
                <w:szCs w:val="18"/>
              </w:rPr>
            </w:pPr>
          </w:p>
        </w:tc>
        <w:tc>
          <w:tcPr>
            <w:tcW w:w="905" w:type="dxa"/>
            <w:tcBorders>
              <w:top w:val="nil"/>
              <w:left w:val="single" w:sz="4" w:space="0" w:color="auto"/>
              <w:right w:val="single" w:sz="4" w:space="0" w:color="auto"/>
            </w:tcBorders>
            <w:shd w:val="clear" w:color="auto" w:fill="auto"/>
            <w:noWrap/>
            <w:vAlign w:val="center"/>
            <w:hideMark/>
          </w:tcPr>
          <w:p w:rsidR="000E4BC2" w:rsidRPr="003B46B9" w:rsidRDefault="000E4BC2" w:rsidP="007833A6">
            <w:pPr>
              <w:jc w:val="center"/>
              <w:rPr>
                <w:rFonts w:ascii="Simplified Arabic" w:hAnsi="Simplified Arabic"/>
                <w:noProof w:val="0"/>
                <w:sz w:val="16"/>
                <w:szCs w:val="16"/>
              </w:rPr>
            </w:pPr>
            <w:r w:rsidRPr="003B46B9">
              <w:rPr>
                <w:rFonts w:ascii="Simplified Arabic" w:hAnsi="Simplified Arabic"/>
                <w:noProof w:val="0"/>
                <w:sz w:val="16"/>
                <w:szCs w:val="16"/>
                <w:rtl/>
              </w:rPr>
              <w:t>اخرى</w:t>
            </w:r>
          </w:p>
          <w:p w:rsidR="000E4BC2" w:rsidRPr="003B46B9" w:rsidRDefault="000E4BC2" w:rsidP="008C6B45">
            <w:pPr>
              <w:ind w:left="-57" w:right="-57"/>
              <w:jc w:val="center"/>
              <w:rPr>
                <w:rFonts w:ascii="Simplified Arabic" w:hAnsi="Simplified Arabic"/>
                <w:noProof w:val="0"/>
                <w:sz w:val="16"/>
                <w:szCs w:val="16"/>
              </w:rPr>
            </w:pPr>
            <w:r w:rsidRPr="003B46B9">
              <w:rPr>
                <w:rFonts w:ascii="Arial" w:hAnsi="Arial" w:cs="Arial"/>
                <w:noProof w:val="0"/>
                <w:sz w:val="16"/>
                <w:szCs w:val="16"/>
              </w:rPr>
              <w:t>Other</w:t>
            </w:r>
          </w:p>
        </w:tc>
        <w:tc>
          <w:tcPr>
            <w:tcW w:w="698" w:type="dxa"/>
            <w:tcBorders>
              <w:top w:val="nil"/>
              <w:left w:val="single" w:sz="4" w:space="0" w:color="auto"/>
              <w:right w:val="single" w:sz="4" w:space="0" w:color="auto"/>
            </w:tcBorders>
            <w:shd w:val="clear" w:color="auto" w:fill="auto"/>
            <w:noWrap/>
            <w:vAlign w:val="center"/>
            <w:hideMark/>
          </w:tcPr>
          <w:p w:rsidR="000E4BC2" w:rsidRPr="003B46B9" w:rsidRDefault="000E4BC2" w:rsidP="007833A6">
            <w:pPr>
              <w:ind w:left="-57" w:right="-57"/>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p w:rsidR="000E4BC2" w:rsidRPr="003B46B9" w:rsidRDefault="000E4BC2" w:rsidP="007833A6">
            <w:pPr>
              <w:ind w:left="-57" w:right="-57"/>
              <w:jc w:val="center"/>
              <w:rPr>
                <w:rFonts w:ascii="Simplified Arabic" w:hAnsi="Simplified Arabic"/>
                <w:b/>
                <w:bCs/>
                <w:noProof w:val="0"/>
                <w:sz w:val="16"/>
                <w:szCs w:val="16"/>
              </w:rPr>
            </w:pPr>
            <w:r w:rsidRPr="003B46B9">
              <w:rPr>
                <w:rFonts w:ascii="Arial" w:hAnsi="Arial" w:cs="Arial"/>
                <w:b/>
                <w:bCs/>
                <w:noProof w:val="0"/>
                <w:sz w:val="16"/>
                <w:szCs w:val="16"/>
              </w:rPr>
              <w:t>Total</w:t>
            </w:r>
          </w:p>
        </w:tc>
        <w:tc>
          <w:tcPr>
            <w:tcW w:w="906" w:type="dxa"/>
            <w:vMerge/>
            <w:tcBorders>
              <w:top w:val="single" w:sz="4" w:space="0" w:color="auto"/>
              <w:left w:val="nil"/>
              <w:bottom w:val="single" w:sz="4" w:space="0" w:color="000000"/>
              <w:right w:val="single" w:sz="4" w:space="0" w:color="auto"/>
            </w:tcBorders>
            <w:vAlign w:val="center"/>
            <w:hideMark/>
          </w:tcPr>
          <w:p w:rsidR="000E4BC2" w:rsidRPr="003B46B9" w:rsidRDefault="000E4BC2" w:rsidP="007833A6">
            <w:pPr>
              <w:bidi w:val="0"/>
              <w:rPr>
                <w:rFonts w:ascii="Arial" w:hAnsi="Arial" w:cs="Arial"/>
                <w:b/>
                <w:bCs/>
                <w:noProof w:val="0"/>
                <w:sz w:val="16"/>
                <w:szCs w:val="16"/>
              </w:rPr>
            </w:pPr>
          </w:p>
        </w:tc>
      </w:tr>
      <w:tr w:rsidR="009C373B" w:rsidRPr="003B46B9" w:rsidTr="00BA4450">
        <w:trPr>
          <w:trHeight w:val="20"/>
          <w:jc w:val="center"/>
        </w:trPr>
        <w:tc>
          <w:tcPr>
            <w:tcW w:w="974" w:type="dxa"/>
            <w:tcBorders>
              <w:top w:val="nil"/>
              <w:left w:val="single" w:sz="4" w:space="0" w:color="auto"/>
              <w:bottom w:val="nil"/>
              <w:right w:val="nil"/>
            </w:tcBorders>
            <w:shd w:val="clear" w:color="auto" w:fill="auto"/>
            <w:vAlign w:val="center"/>
            <w:hideMark/>
          </w:tcPr>
          <w:p w:rsidR="009C373B" w:rsidRPr="003B46B9" w:rsidRDefault="009C373B"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فلسطين</w:t>
            </w:r>
          </w:p>
        </w:tc>
        <w:tc>
          <w:tcPr>
            <w:tcW w:w="811" w:type="dxa"/>
            <w:tcBorders>
              <w:top w:val="single" w:sz="4" w:space="0" w:color="auto"/>
              <w:left w:val="single" w:sz="4" w:space="0" w:color="auto"/>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71.5</w:t>
            </w:r>
          </w:p>
        </w:tc>
        <w:tc>
          <w:tcPr>
            <w:tcW w:w="966" w:type="dxa"/>
            <w:tcBorders>
              <w:top w:val="single" w:sz="4" w:space="0" w:color="auto"/>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8.5</w:t>
            </w:r>
          </w:p>
        </w:tc>
        <w:tc>
          <w:tcPr>
            <w:tcW w:w="730" w:type="dxa"/>
            <w:tcBorders>
              <w:top w:val="single" w:sz="4" w:space="0" w:color="auto"/>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8.5</w:t>
            </w:r>
          </w:p>
        </w:tc>
        <w:tc>
          <w:tcPr>
            <w:tcW w:w="831" w:type="dxa"/>
            <w:tcBorders>
              <w:top w:val="single" w:sz="4" w:space="0" w:color="auto"/>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2.3</w:t>
            </w:r>
          </w:p>
        </w:tc>
        <w:tc>
          <w:tcPr>
            <w:tcW w:w="1117" w:type="dxa"/>
            <w:tcBorders>
              <w:top w:val="single" w:sz="4" w:space="0" w:color="auto"/>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3.2</w:t>
            </w:r>
          </w:p>
        </w:tc>
        <w:tc>
          <w:tcPr>
            <w:tcW w:w="905" w:type="dxa"/>
            <w:tcBorders>
              <w:top w:val="single" w:sz="4" w:space="0" w:color="auto"/>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6.0</w:t>
            </w:r>
          </w:p>
        </w:tc>
        <w:tc>
          <w:tcPr>
            <w:tcW w:w="698" w:type="dxa"/>
            <w:tcBorders>
              <w:top w:val="single" w:sz="4" w:space="0" w:color="auto"/>
              <w:left w:val="nil"/>
              <w:bottom w:val="nil"/>
              <w:right w:val="single" w:sz="4" w:space="0" w:color="auto"/>
            </w:tcBorders>
            <w:shd w:val="clear" w:color="auto" w:fill="auto"/>
            <w:vAlign w:val="center"/>
            <w:hideMark/>
          </w:tcPr>
          <w:p w:rsidR="009C373B" w:rsidRPr="003B46B9" w:rsidRDefault="009C373B" w:rsidP="007833A6">
            <w:pPr>
              <w:bidi w:val="0"/>
              <w:ind w:firstLineChars="100" w:firstLine="161"/>
              <w:rPr>
                <w:rFonts w:ascii="Arial" w:hAnsi="Arial" w:cs="Arial"/>
                <w:b/>
                <w:bCs/>
                <w:sz w:val="16"/>
                <w:szCs w:val="16"/>
              </w:rPr>
            </w:pPr>
            <w:r w:rsidRPr="003B46B9">
              <w:rPr>
                <w:rFonts w:ascii="Arial" w:hAnsi="Arial" w:cs="Arial"/>
                <w:b/>
                <w:bCs/>
                <w:sz w:val="16"/>
                <w:szCs w:val="16"/>
              </w:rPr>
              <w:t>100</w:t>
            </w:r>
          </w:p>
        </w:tc>
        <w:tc>
          <w:tcPr>
            <w:tcW w:w="906"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right="-113"/>
              <w:rPr>
                <w:rFonts w:ascii="Arial" w:hAnsi="Arial" w:cs="Arial"/>
                <w:b/>
                <w:bCs/>
                <w:noProof w:val="0"/>
                <w:sz w:val="16"/>
                <w:szCs w:val="16"/>
              </w:rPr>
            </w:pPr>
            <w:r w:rsidRPr="003B46B9">
              <w:rPr>
                <w:rFonts w:ascii="Arial" w:hAnsi="Arial" w:cs="Arial"/>
                <w:b/>
                <w:bCs/>
                <w:noProof w:val="0"/>
                <w:sz w:val="16"/>
                <w:szCs w:val="16"/>
              </w:rPr>
              <w:t>Palestine</w:t>
            </w:r>
          </w:p>
        </w:tc>
      </w:tr>
      <w:tr w:rsidR="009C373B" w:rsidRPr="003B46B9" w:rsidTr="00BA4450">
        <w:trPr>
          <w:trHeight w:val="20"/>
          <w:jc w:val="center"/>
        </w:trPr>
        <w:tc>
          <w:tcPr>
            <w:tcW w:w="974" w:type="dxa"/>
            <w:tcBorders>
              <w:top w:val="nil"/>
              <w:left w:val="single" w:sz="4" w:space="0" w:color="auto"/>
              <w:bottom w:val="nil"/>
              <w:right w:val="nil"/>
            </w:tcBorders>
            <w:shd w:val="clear" w:color="auto" w:fill="auto"/>
            <w:vAlign w:val="center"/>
            <w:hideMark/>
          </w:tcPr>
          <w:p w:rsidR="009C373B" w:rsidRPr="003B46B9" w:rsidRDefault="009C373B" w:rsidP="007833A6">
            <w:pPr>
              <w:rPr>
                <w:rFonts w:ascii="Simplified Arabic" w:hAnsi="Simplified Arabic"/>
                <w:b/>
                <w:bCs/>
                <w:noProof w:val="0"/>
                <w:sz w:val="16"/>
                <w:szCs w:val="16"/>
              </w:rPr>
            </w:pPr>
            <w:r w:rsidRPr="003B46B9">
              <w:rPr>
                <w:rFonts w:ascii="Simplified Arabic" w:hAnsi="Simplified Arabic"/>
                <w:b/>
                <w:bCs/>
                <w:noProof w:val="0"/>
                <w:sz w:val="16"/>
                <w:szCs w:val="16"/>
                <w:rtl/>
              </w:rPr>
              <w:t>الضفة الغربية</w:t>
            </w:r>
          </w:p>
        </w:tc>
        <w:tc>
          <w:tcPr>
            <w:tcW w:w="811" w:type="dxa"/>
            <w:tcBorders>
              <w:top w:val="nil"/>
              <w:left w:val="single" w:sz="4" w:space="0" w:color="auto"/>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77.8</w:t>
            </w:r>
          </w:p>
        </w:tc>
        <w:tc>
          <w:tcPr>
            <w:tcW w:w="966"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6.3</w:t>
            </w:r>
          </w:p>
        </w:tc>
        <w:tc>
          <w:tcPr>
            <w:tcW w:w="730"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6.3</w:t>
            </w:r>
          </w:p>
        </w:tc>
        <w:tc>
          <w:tcPr>
            <w:tcW w:w="831"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0.0</w:t>
            </w:r>
          </w:p>
        </w:tc>
        <w:tc>
          <w:tcPr>
            <w:tcW w:w="1117"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0.4</w:t>
            </w:r>
          </w:p>
        </w:tc>
        <w:tc>
          <w:tcPr>
            <w:tcW w:w="905"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9.2</w:t>
            </w:r>
          </w:p>
        </w:tc>
        <w:tc>
          <w:tcPr>
            <w:tcW w:w="698"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firstLineChars="100" w:firstLine="161"/>
              <w:rPr>
                <w:rFonts w:ascii="Arial" w:hAnsi="Arial" w:cs="Arial"/>
                <w:b/>
                <w:bCs/>
                <w:sz w:val="16"/>
                <w:szCs w:val="16"/>
              </w:rPr>
            </w:pPr>
            <w:r w:rsidRPr="003B46B9">
              <w:rPr>
                <w:rFonts w:ascii="Arial" w:hAnsi="Arial" w:cs="Arial"/>
                <w:b/>
                <w:bCs/>
                <w:sz w:val="16"/>
                <w:szCs w:val="16"/>
              </w:rPr>
              <w:t>100</w:t>
            </w:r>
          </w:p>
        </w:tc>
        <w:tc>
          <w:tcPr>
            <w:tcW w:w="906"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right="-113"/>
              <w:rPr>
                <w:rFonts w:ascii="Arial" w:hAnsi="Arial" w:cs="Arial"/>
                <w:b/>
                <w:bCs/>
                <w:noProof w:val="0"/>
                <w:sz w:val="16"/>
                <w:szCs w:val="16"/>
              </w:rPr>
            </w:pPr>
            <w:r w:rsidRPr="003B46B9">
              <w:rPr>
                <w:rFonts w:ascii="Arial" w:hAnsi="Arial" w:cs="Arial"/>
                <w:b/>
                <w:bCs/>
                <w:noProof w:val="0"/>
                <w:sz w:val="16"/>
                <w:szCs w:val="16"/>
              </w:rPr>
              <w:t>West Bank</w:t>
            </w:r>
          </w:p>
        </w:tc>
      </w:tr>
      <w:tr w:rsidR="009C373B" w:rsidRPr="003B46B9" w:rsidTr="00BA4450">
        <w:trPr>
          <w:trHeight w:val="20"/>
          <w:jc w:val="center"/>
        </w:trPr>
        <w:tc>
          <w:tcPr>
            <w:tcW w:w="974" w:type="dxa"/>
            <w:tcBorders>
              <w:top w:val="nil"/>
              <w:left w:val="single" w:sz="4" w:space="0" w:color="auto"/>
              <w:bottom w:val="nil"/>
              <w:right w:val="nil"/>
            </w:tcBorders>
            <w:shd w:val="clear" w:color="auto" w:fill="auto"/>
            <w:vAlign w:val="center"/>
            <w:hideMark/>
          </w:tcPr>
          <w:p w:rsidR="009C373B" w:rsidRPr="003B46B9" w:rsidRDefault="009C373B" w:rsidP="007833A6">
            <w:pPr>
              <w:rPr>
                <w:rFonts w:ascii="Simplified Arabic" w:hAnsi="Simplified Arabic"/>
                <w:noProof w:val="0"/>
                <w:sz w:val="16"/>
                <w:szCs w:val="16"/>
              </w:rPr>
            </w:pPr>
            <w:r w:rsidRPr="003B46B9">
              <w:rPr>
                <w:rFonts w:ascii="Simplified Arabic" w:hAnsi="Simplified Arabic"/>
                <w:noProof w:val="0"/>
                <w:sz w:val="16"/>
                <w:szCs w:val="16"/>
                <w:rtl/>
              </w:rPr>
              <w:t>شمال الضفة الغربية</w:t>
            </w:r>
          </w:p>
        </w:tc>
        <w:tc>
          <w:tcPr>
            <w:tcW w:w="811" w:type="dxa"/>
            <w:tcBorders>
              <w:top w:val="nil"/>
              <w:left w:val="single" w:sz="4" w:space="0" w:color="auto"/>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86.8</w:t>
            </w:r>
          </w:p>
        </w:tc>
        <w:tc>
          <w:tcPr>
            <w:tcW w:w="966"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6.0</w:t>
            </w:r>
          </w:p>
        </w:tc>
        <w:tc>
          <w:tcPr>
            <w:tcW w:w="730"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7.0</w:t>
            </w:r>
          </w:p>
        </w:tc>
        <w:tc>
          <w:tcPr>
            <w:tcW w:w="831"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1117"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0.2</w:t>
            </w:r>
          </w:p>
        </w:tc>
        <w:tc>
          <w:tcPr>
            <w:tcW w:w="905"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698"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firstLineChars="100" w:firstLine="161"/>
              <w:rPr>
                <w:rFonts w:ascii="Arial" w:hAnsi="Arial" w:cs="Arial"/>
                <w:b/>
                <w:bCs/>
                <w:sz w:val="16"/>
                <w:szCs w:val="16"/>
              </w:rPr>
            </w:pPr>
            <w:r w:rsidRPr="003B46B9">
              <w:rPr>
                <w:rFonts w:ascii="Arial" w:hAnsi="Arial" w:cs="Arial"/>
                <w:b/>
                <w:bCs/>
                <w:sz w:val="16"/>
                <w:szCs w:val="16"/>
              </w:rPr>
              <w:t>100</w:t>
            </w:r>
          </w:p>
        </w:tc>
        <w:tc>
          <w:tcPr>
            <w:tcW w:w="906"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right="-113"/>
              <w:rPr>
                <w:rFonts w:ascii="Arial" w:hAnsi="Arial" w:cs="Arial"/>
                <w:noProof w:val="0"/>
                <w:sz w:val="16"/>
                <w:szCs w:val="16"/>
              </w:rPr>
            </w:pPr>
            <w:r w:rsidRPr="003B46B9">
              <w:rPr>
                <w:rFonts w:ascii="Arial" w:hAnsi="Arial" w:cs="Arial"/>
                <w:noProof w:val="0"/>
                <w:sz w:val="16"/>
                <w:szCs w:val="16"/>
              </w:rPr>
              <w:t xml:space="preserve">North of West Bank </w:t>
            </w:r>
          </w:p>
        </w:tc>
      </w:tr>
      <w:tr w:rsidR="009C373B" w:rsidRPr="003B46B9" w:rsidTr="00BA4450">
        <w:trPr>
          <w:trHeight w:val="20"/>
          <w:jc w:val="center"/>
        </w:trPr>
        <w:tc>
          <w:tcPr>
            <w:tcW w:w="974" w:type="dxa"/>
            <w:tcBorders>
              <w:top w:val="nil"/>
              <w:left w:val="single" w:sz="4" w:space="0" w:color="auto"/>
              <w:bottom w:val="nil"/>
              <w:right w:val="nil"/>
            </w:tcBorders>
            <w:shd w:val="clear" w:color="auto" w:fill="auto"/>
            <w:vAlign w:val="center"/>
            <w:hideMark/>
          </w:tcPr>
          <w:p w:rsidR="009C373B" w:rsidRPr="003B46B9" w:rsidRDefault="009C373B" w:rsidP="007833A6">
            <w:pPr>
              <w:rPr>
                <w:rFonts w:ascii="Simplified Arabic" w:hAnsi="Simplified Arabic"/>
                <w:noProof w:val="0"/>
                <w:sz w:val="16"/>
                <w:szCs w:val="16"/>
              </w:rPr>
            </w:pPr>
            <w:r w:rsidRPr="003B46B9">
              <w:rPr>
                <w:rFonts w:ascii="Simplified Arabic" w:hAnsi="Simplified Arabic"/>
                <w:noProof w:val="0"/>
                <w:sz w:val="16"/>
                <w:szCs w:val="16"/>
                <w:rtl/>
              </w:rPr>
              <w:t>وسط الضفة الغربية</w:t>
            </w:r>
          </w:p>
        </w:tc>
        <w:tc>
          <w:tcPr>
            <w:tcW w:w="811" w:type="dxa"/>
            <w:tcBorders>
              <w:top w:val="nil"/>
              <w:left w:val="single" w:sz="4" w:space="0" w:color="auto"/>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53.3</w:t>
            </w:r>
          </w:p>
        </w:tc>
        <w:tc>
          <w:tcPr>
            <w:tcW w:w="966"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6.7</w:t>
            </w:r>
          </w:p>
        </w:tc>
        <w:tc>
          <w:tcPr>
            <w:tcW w:w="730"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7.8</w:t>
            </w:r>
          </w:p>
        </w:tc>
        <w:tc>
          <w:tcPr>
            <w:tcW w:w="831"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1117"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905" w:type="dxa"/>
            <w:tcBorders>
              <w:top w:val="nil"/>
              <w:left w:val="nil"/>
              <w:bottom w:val="nil"/>
              <w:right w:val="nil"/>
            </w:tcBorders>
            <w:shd w:val="clear" w:color="auto" w:fill="auto"/>
            <w:noWrap/>
            <w:vAlign w:val="center"/>
            <w:hideMark/>
          </w:tcPr>
          <w:p w:rsidR="009C373B" w:rsidRPr="003B46B9" w:rsidRDefault="003263EA" w:rsidP="003263EA">
            <w:pPr>
              <w:bidi w:val="0"/>
              <w:ind w:firstLineChars="100" w:firstLine="160"/>
              <w:jc w:val="right"/>
              <w:rPr>
                <w:rFonts w:ascii="Arial" w:hAnsi="Arial" w:cs="Arial"/>
                <w:sz w:val="16"/>
                <w:szCs w:val="16"/>
              </w:rPr>
            </w:pPr>
            <w:r w:rsidRPr="003B46B9">
              <w:rPr>
                <w:rFonts w:ascii="Arial" w:hAnsi="Arial" w:cs="Arial"/>
                <w:sz w:val="16"/>
                <w:szCs w:val="16"/>
              </w:rPr>
              <w:t>*</w:t>
            </w:r>
            <w:r w:rsidR="009C373B" w:rsidRPr="003B46B9">
              <w:rPr>
                <w:rFonts w:ascii="Arial" w:hAnsi="Arial" w:cs="Arial"/>
                <w:sz w:val="16"/>
                <w:szCs w:val="16"/>
              </w:rPr>
              <w:t>32.2</w:t>
            </w:r>
          </w:p>
        </w:tc>
        <w:tc>
          <w:tcPr>
            <w:tcW w:w="698"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firstLineChars="100" w:firstLine="161"/>
              <w:rPr>
                <w:rFonts w:ascii="Arial" w:hAnsi="Arial" w:cs="Arial"/>
                <w:b/>
                <w:bCs/>
                <w:sz w:val="16"/>
                <w:szCs w:val="16"/>
              </w:rPr>
            </w:pPr>
            <w:r w:rsidRPr="003B46B9">
              <w:rPr>
                <w:rFonts w:ascii="Arial" w:hAnsi="Arial" w:cs="Arial"/>
                <w:b/>
                <w:bCs/>
                <w:sz w:val="16"/>
                <w:szCs w:val="16"/>
              </w:rPr>
              <w:t>100</w:t>
            </w:r>
          </w:p>
        </w:tc>
        <w:tc>
          <w:tcPr>
            <w:tcW w:w="906"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right="-113"/>
              <w:rPr>
                <w:rFonts w:ascii="Arial" w:hAnsi="Arial" w:cs="Arial"/>
                <w:noProof w:val="0"/>
                <w:sz w:val="16"/>
                <w:szCs w:val="16"/>
              </w:rPr>
            </w:pPr>
            <w:r w:rsidRPr="003B46B9">
              <w:rPr>
                <w:rFonts w:ascii="Arial" w:hAnsi="Arial" w:cs="Arial"/>
                <w:noProof w:val="0"/>
                <w:sz w:val="16"/>
                <w:szCs w:val="16"/>
              </w:rPr>
              <w:t xml:space="preserve">Middle of West Bank </w:t>
            </w:r>
          </w:p>
        </w:tc>
      </w:tr>
      <w:tr w:rsidR="009C373B" w:rsidRPr="003B46B9" w:rsidTr="00BA4450">
        <w:trPr>
          <w:trHeight w:val="20"/>
          <w:jc w:val="center"/>
        </w:trPr>
        <w:tc>
          <w:tcPr>
            <w:tcW w:w="974" w:type="dxa"/>
            <w:tcBorders>
              <w:top w:val="nil"/>
              <w:left w:val="single" w:sz="4" w:space="0" w:color="auto"/>
              <w:bottom w:val="nil"/>
              <w:right w:val="nil"/>
            </w:tcBorders>
            <w:shd w:val="clear" w:color="auto" w:fill="auto"/>
            <w:vAlign w:val="center"/>
            <w:hideMark/>
          </w:tcPr>
          <w:p w:rsidR="009C373B" w:rsidRPr="003B46B9" w:rsidRDefault="009C373B" w:rsidP="007833A6">
            <w:pPr>
              <w:rPr>
                <w:rFonts w:ascii="Simplified Arabic" w:hAnsi="Simplified Arabic"/>
                <w:noProof w:val="0"/>
                <w:sz w:val="16"/>
                <w:szCs w:val="16"/>
              </w:rPr>
            </w:pPr>
            <w:r w:rsidRPr="003B46B9">
              <w:rPr>
                <w:rFonts w:ascii="Simplified Arabic" w:hAnsi="Simplified Arabic"/>
                <w:noProof w:val="0"/>
                <w:sz w:val="16"/>
                <w:szCs w:val="16"/>
                <w:rtl/>
              </w:rPr>
              <w:t>جنوب الضفة الغربية</w:t>
            </w:r>
          </w:p>
        </w:tc>
        <w:tc>
          <w:tcPr>
            <w:tcW w:w="811" w:type="dxa"/>
            <w:tcBorders>
              <w:top w:val="nil"/>
              <w:left w:val="single" w:sz="4" w:space="0" w:color="auto"/>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88.9</w:t>
            </w:r>
          </w:p>
        </w:tc>
        <w:tc>
          <w:tcPr>
            <w:tcW w:w="966"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6.3</w:t>
            </w:r>
          </w:p>
        </w:tc>
        <w:tc>
          <w:tcPr>
            <w:tcW w:w="730"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3.8</w:t>
            </w:r>
          </w:p>
        </w:tc>
        <w:tc>
          <w:tcPr>
            <w:tcW w:w="831"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1117"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1.0</w:t>
            </w:r>
          </w:p>
        </w:tc>
        <w:tc>
          <w:tcPr>
            <w:tcW w:w="905" w:type="dxa"/>
            <w:tcBorders>
              <w:top w:val="nil"/>
              <w:left w:val="nil"/>
              <w:bottom w:val="nil"/>
              <w:right w:val="nil"/>
            </w:tcBorders>
            <w:shd w:val="clear" w:color="auto" w:fill="auto"/>
            <w:noWrap/>
            <w:vAlign w:val="center"/>
            <w:hideMark/>
          </w:tcPr>
          <w:p w:rsidR="009C373B" w:rsidRPr="003B46B9" w:rsidRDefault="009C373B"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698"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firstLineChars="100" w:firstLine="161"/>
              <w:rPr>
                <w:rFonts w:ascii="Arial" w:hAnsi="Arial" w:cs="Arial"/>
                <w:b/>
                <w:bCs/>
                <w:sz w:val="16"/>
                <w:szCs w:val="16"/>
              </w:rPr>
            </w:pPr>
            <w:r w:rsidRPr="003B46B9">
              <w:rPr>
                <w:rFonts w:ascii="Arial" w:hAnsi="Arial" w:cs="Arial"/>
                <w:b/>
                <w:bCs/>
                <w:sz w:val="16"/>
                <w:szCs w:val="16"/>
              </w:rPr>
              <w:t>100</w:t>
            </w:r>
          </w:p>
        </w:tc>
        <w:tc>
          <w:tcPr>
            <w:tcW w:w="906" w:type="dxa"/>
            <w:tcBorders>
              <w:top w:val="nil"/>
              <w:left w:val="nil"/>
              <w:bottom w:val="nil"/>
              <w:right w:val="single" w:sz="4" w:space="0" w:color="auto"/>
            </w:tcBorders>
            <w:shd w:val="clear" w:color="auto" w:fill="auto"/>
            <w:noWrap/>
            <w:vAlign w:val="center"/>
            <w:hideMark/>
          </w:tcPr>
          <w:p w:rsidR="009C373B" w:rsidRPr="003B46B9" w:rsidRDefault="009C373B" w:rsidP="007833A6">
            <w:pPr>
              <w:bidi w:val="0"/>
              <w:ind w:right="-113"/>
              <w:rPr>
                <w:rFonts w:ascii="Arial" w:hAnsi="Arial" w:cs="Arial"/>
                <w:noProof w:val="0"/>
                <w:sz w:val="16"/>
                <w:szCs w:val="16"/>
              </w:rPr>
            </w:pPr>
            <w:r w:rsidRPr="003B46B9">
              <w:rPr>
                <w:rFonts w:ascii="Arial" w:hAnsi="Arial" w:cs="Arial"/>
                <w:noProof w:val="0"/>
                <w:sz w:val="16"/>
                <w:szCs w:val="16"/>
              </w:rPr>
              <w:t xml:space="preserve">South of West Bank </w:t>
            </w:r>
          </w:p>
        </w:tc>
      </w:tr>
      <w:tr w:rsidR="009C373B" w:rsidRPr="003B46B9" w:rsidTr="00BA4450">
        <w:trPr>
          <w:trHeight w:val="20"/>
          <w:jc w:val="center"/>
        </w:trPr>
        <w:tc>
          <w:tcPr>
            <w:tcW w:w="974" w:type="dxa"/>
            <w:tcBorders>
              <w:top w:val="nil"/>
              <w:left w:val="single" w:sz="4" w:space="0" w:color="auto"/>
              <w:bottom w:val="single" w:sz="4" w:space="0" w:color="auto"/>
              <w:right w:val="nil"/>
            </w:tcBorders>
            <w:shd w:val="clear" w:color="auto" w:fill="auto"/>
            <w:vAlign w:val="center"/>
            <w:hideMark/>
          </w:tcPr>
          <w:p w:rsidR="009C373B" w:rsidRPr="003B46B9" w:rsidRDefault="009C373B"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قطاع غزة</w:t>
            </w:r>
          </w:p>
        </w:tc>
        <w:tc>
          <w:tcPr>
            <w:tcW w:w="811" w:type="dxa"/>
            <w:tcBorders>
              <w:top w:val="nil"/>
              <w:left w:val="single" w:sz="4" w:space="0" w:color="auto"/>
              <w:bottom w:val="single" w:sz="4" w:space="0" w:color="auto"/>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59.9</w:t>
            </w:r>
          </w:p>
        </w:tc>
        <w:tc>
          <w:tcPr>
            <w:tcW w:w="966" w:type="dxa"/>
            <w:tcBorders>
              <w:top w:val="nil"/>
              <w:left w:val="nil"/>
              <w:bottom w:val="single" w:sz="4" w:space="0" w:color="auto"/>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12.6</w:t>
            </w:r>
          </w:p>
        </w:tc>
        <w:tc>
          <w:tcPr>
            <w:tcW w:w="730" w:type="dxa"/>
            <w:tcBorders>
              <w:top w:val="nil"/>
              <w:left w:val="nil"/>
              <w:bottom w:val="single" w:sz="4" w:space="0" w:color="auto"/>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12.4</w:t>
            </w:r>
          </w:p>
        </w:tc>
        <w:tc>
          <w:tcPr>
            <w:tcW w:w="831" w:type="dxa"/>
            <w:tcBorders>
              <w:top w:val="nil"/>
              <w:left w:val="nil"/>
              <w:bottom w:val="single" w:sz="4" w:space="0" w:color="auto"/>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6.6</w:t>
            </w:r>
          </w:p>
        </w:tc>
        <w:tc>
          <w:tcPr>
            <w:tcW w:w="1117" w:type="dxa"/>
            <w:tcBorders>
              <w:top w:val="nil"/>
              <w:left w:val="nil"/>
              <w:bottom w:val="single" w:sz="4" w:space="0" w:color="auto"/>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8.5</w:t>
            </w:r>
          </w:p>
        </w:tc>
        <w:tc>
          <w:tcPr>
            <w:tcW w:w="905" w:type="dxa"/>
            <w:tcBorders>
              <w:top w:val="nil"/>
              <w:left w:val="nil"/>
              <w:bottom w:val="single" w:sz="4" w:space="0" w:color="auto"/>
              <w:right w:val="nil"/>
            </w:tcBorders>
            <w:shd w:val="clear" w:color="auto" w:fill="auto"/>
            <w:noWrap/>
            <w:vAlign w:val="center"/>
            <w:hideMark/>
          </w:tcPr>
          <w:p w:rsidR="009C373B" w:rsidRPr="003B46B9" w:rsidRDefault="009C373B" w:rsidP="007833A6">
            <w:pPr>
              <w:bidi w:val="0"/>
              <w:ind w:firstLineChars="100" w:firstLine="161"/>
              <w:jc w:val="right"/>
              <w:rPr>
                <w:rFonts w:ascii="Arial" w:hAnsi="Arial" w:cs="Arial"/>
                <w:b/>
                <w:bCs/>
                <w:sz w:val="16"/>
                <w:szCs w:val="16"/>
              </w:rPr>
            </w:pPr>
            <w:r w:rsidRPr="003B46B9">
              <w:rPr>
                <w:rFonts w:ascii="Arial" w:hAnsi="Arial" w:cs="Arial"/>
                <w:b/>
                <w:bCs/>
                <w:sz w:val="16"/>
                <w:szCs w:val="16"/>
              </w:rPr>
              <w:t>0.0</w:t>
            </w:r>
          </w:p>
        </w:tc>
        <w:tc>
          <w:tcPr>
            <w:tcW w:w="698" w:type="dxa"/>
            <w:tcBorders>
              <w:top w:val="nil"/>
              <w:left w:val="nil"/>
              <w:bottom w:val="single" w:sz="4" w:space="0" w:color="auto"/>
              <w:right w:val="single" w:sz="4" w:space="0" w:color="auto"/>
            </w:tcBorders>
            <w:shd w:val="clear" w:color="auto" w:fill="auto"/>
            <w:noWrap/>
            <w:vAlign w:val="center"/>
            <w:hideMark/>
          </w:tcPr>
          <w:p w:rsidR="009C373B" w:rsidRPr="003B46B9" w:rsidRDefault="009C373B" w:rsidP="007833A6">
            <w:pPr>
              <w:bidi w:val="0"/>
              <w:ind w:firstLineChars="100" w:firstLine="161"/>
              <w:rPr>
                <w:rFonts w:ascii="Arial" w:hAnsi="Arial" w:cs="Arial"/>
                <w:b/>
                <w:bCs/>
                <w:sz w:val="16"/>
                <w:szCs w:val="16"/>
              </w:rPr>
            </w:pPr>
            <w:r w:rsidRPr="003B46B9">
              <w:rPr>
                <w:rFonts w:ascii="Arial" w:hAnsi="Arial" w:cs="Arial"/>
                <w:b/>
                <w:bCs/>
                <w:sz w:val="16"/>
                <w:szCs w:val="16"/>
              </w:rPr>
              <w:t>100</w:t>
            </w:r>
          </w:p>
        </w:tc>
        <w:tc>
          <w:tcPr>
            <w:tcW w:w="906" w:type="dxa"/>
            <w:tcBorders>
              <w:top w:val="nil"/>
              <w:left w:val="nil"/>
              <w:bottom w:val="single" w:sz="4" w:space="0" w:color="auto"/>
              <w:right w:val="single" w:sz="4" w:space="0" w:color="auto"/>
            </w:tcBorders>
            <w:shd w:val="clear" w:color="auto" w:fill="auto"/>
            <w:noWrap/>
            <w:vAlign w:val="center"/>
            <w:hideMark/>
          </w:tcPr>
          <w:p w:rsidR="009C373B" w:rsidRPr="003B46B9" w:rsidRDefault="009C373B" w:rsidP="007833A6">
            <w:pPr>
              <w:bidi w:val="0"/>
              <w:ind w:right="-113"/>
              <w:rPr>
                <w:rFonts w:ascii="Arial" w:hAnsi="Arial" w:cs="Arial"/>
                <w:b/>
                <w:bCs/>
                <w:noProof w:val="0"/>
                <w:sz w:val="16"/>
                <w:szCs w:val="16"/>
              </w:rPr>
            </w:pPr>
            <w:r w:rsidRPr="003B46B9">
              <w:rPr>
                <w:rFonts w:ascii="Arial" w:hAnsi="Arial" w:cs="Arial"/>
                <w:b/>
                <w:bCs/>
                <w:noProof w:val="0"/>
                <w:sz w:val="16"/>
                <w:szCs w:val="16"/>
              </w:rPr>
              <w:t>Gaza Strip</w:t>
            </w:r>
          </w:p>
        </w:tc>
      </w:tr>
      <w:tr w:rsidR="009C373B" w:rsidRPr="003B46B9" w:rsidTr="003263EA">
        <w:trPr>
          <w:trHeight w:val="20"/>
          <w:jc w:val="center"/>
        </w:trPr>
        <w:tc>
          <w:tcPr>
            <w:tcW w:w="3481" w:type="dxa"/>
            <w:gridSpan w:val="4"/>
            <w:tcBorders>
              <w:top w:val="nil"/>
              <w:left w:val="nil"/>
              <w:bottom w:val="nil"/>
              <w:right w:val="nil"/>
            </w:tcBorders>
            <w:shd w:val="clear" w:color="auto" w:fill="auto"/>
            <w:hideMark/>
          </w:tcPr>
          <w:p w:rsidR="009C373B" w:rsidRPr="003B46B9" w:rsidRDefault="009C373B" w:rsidP="007833A6">
            <w:pPr>
              <w:rPr>
                <w:rFonts w:ascii="Simplified Arabic" w:hAnsi="Simplified Arabic"/>
                <w:noProof w:val="0"/>
                <w:sz w:val="16"/>
                <w:szCs w:val="16"/>
                <w:rtl/>
              </w:rPr>
            </w:pPr>
            <w:proofErr w:type="spellStart"/>
            <w:r w:rsidRPr="003B46B9">
              <w:rPr>
                <w:rFonts w:ascii="Simplified Arabic" w:hAnsi="Simplified Arabic"/>
                <w:noProof w:val="0"/>
                <w:sz w:val="16"/>
                <w:szCs w:val="16"/>
                <w:rtl/>
              </w:rPr>
              <w:t>*</w:t>
            </w:r>
            <w:proofErr w:type="spellEnd"/>
            <w:r w:rsidRPr="003B46B9">
              <w:rPr>
                <w:rFonts w:ascii="Simplified Arabic" w:hAnsi="Simplified Arabic"/>
                <w:noProof w:val="0"/>
                <w:sz w:val="16"/>
                <w:szCs w:val="16"/>
                <w:rtl/>
              </w:rPr>
              <w:t xml:space="preserve"> ارتفاع هذه النسبة يعود إلى أن جزءاً كبيراً من الأسر في محافظة القدس تقوم بجمع نفاياتها بلدية القدس</w:t>
            </w:r>
            <w:r w:rsidR="003263EA">
              <w:rPr>
                <w:rFonts w:ascii="Simplified Arabic" w:hAnsi="Simplified Arabic" w:hint="cs"/>
                <w:noProof w:val="0"/>
                <w:sz w:val="16"/>
                <w:szCs w:val="16"/>
                <w:rtl/>
              </w:rPr>
              <w:t xml:space="preserve"> الاسرائيلية</w:t>
            </w:r>
            <w:r w:rsidRPr="003B46B9">
              <w:rPr>
                <w:rFonts w:ascii="Simplified Arabic" w:hAnsi="Simplified Arabic"/>
                <w:noProof w:val="0"/>
                <w:sz w:val="16"/>
                <w:szCs w:val="16"/>
                <w:rtl/>
              </w:rPr>
              <w:t>.</w:t>
            </w:r>
          </w:p>
        </w:tc>
        <w:tc>
          <w:tcPr>
            <w:tcW w:w="4457" w:type="dxa"/>
            <w:gridSpan w:val="5"/>
            <w:tcBorders>
              <w:top w:val="nil"/>
              <w:left w:val="nil"/>
              <w:bottom w:val="nil"/>
              <w:right w:val="nil"/>
            </w:tcBorders>
            <w:shd w:val="clear" w:color="auto" w:fill="auto"/>
            <w:hideMark/>
          </w:tcPr>
          <w:p w:rsidR="009C373B" w:rsidRPr="003B46B9" w:rsidRDefault="009C373B" w:rsidP="003263EA">
            <w:pPr>
              <w:bidi w:val="0"/>
              <w:rPr>
                <w:rFonts w:ascii="Arial" w:hAnsi="Arial" w:cs="Arial"/>
                <w:noProof w:val="0"/>
                <w:sz w:val="16"/>
                <w:szCs w:val="16"/>
              </w:rPr>
            </w:pPr>
            <w:r w:rsidRPr="003B46B9">
              <w:rPr>
                <w:rFonts w:ascii="Arial" w:hAnsi="Arial" w:cs="Arial"/>
                <w:noProof w:val="0"/>
                <w:sz w:val="16"/>
                <w:szCs w:val="16"/>
              </w:rPr>
              <w:t xml:space="preserve">* The high percentage is because solid waste is collected by the Israeli Jerusalem municipality </w:t>
            </w:r>
            <w:r w:rsidR="003263EA">
              <w:rPr>
                <w:rFonts w:ascii="Arial" w:hAnsi="Arial" w:cs="Arial"/>
                <w:noProof w:val="0"/>
                <w:sz w:val="16"/>
                <w:szCs w:val="16"/>
              </w:rPr>
              <w:t>.</w:t>
            </w:r>
          </w:p>
        </w:tc>
      </w:tr>
    </w:tbl>
    <w:p w:rsidR="00665336" w:rsidRPr="003B46B9" w:rsidRDefault="00665336" w:rsidP="00474871">
      <w:pPr>
        <w:jc w:val="center"/>
        <w:rPr>
          <w:rFonts w:ascii="Simplified Arabic" w:hAnsi="Simplified Arabic"/>
          <w:b/>
          <w:bCs/>
          <w:noProof w:val="0"/>
          <w:sz w:val="18"/>
          <w:szCs w:val="18"/>
          <w:rtl/>
        </w:rPr>
      </w:pPr>
    </w:p>
    <w:p w:rsidR="000A095F" w:rsidRPr="003B46B9" w:rsidRDefault="000A095F">
      <w:pPr>
        <w:bidi w:val="0"/>
        <w:rPr>
          <w:rFonts w:ascii="Simplified Arabic" w:hAnsi="Simplified Arabic"/>
          <w:b/>
          <w:bCs/>
          <w:noProof w:val="0"/>
          <w:sz w:val="18"/>
          <w:szCs w:val="18"/>
        </w:rPr>
      </w:pPr>
      <w:r w:rsidRPr="003B46B9">
        <w:rPr>
          <w:rFonts w:ascii="Simplified Arabic" w:hAnsi="Simplified Arabic"/>
          <w:b/>
          <w:bCs/>
          <w:noProof w:val="0"/>
          <w:sz w:val="18"/>
          <w:szCs w:val="18"/>
          <w:rtl/>
        </w:rPr>
        <w:br w:type="page"/>
      </w:r>
    </w:p>
    <w:p w:rsidR="00665336" w:rsidRPr="003B46B9" w:rsidRDefault="00665336" w:rsidP="009D14B6">
      <w:pPr>
        <w:jc w:val="center"/>
        <w:rPr>
          <w:rFonts w:ascii="Simplified Arabic" w:hAnsi="Simplified Arabic"/>
          <w:b/>
          <w:bCs/>
          <w:noProof w:val="0"/>
          <w:sz w:val="18"/>
          <w:szCs w:val="18"/>
        </w:rPr>
      </w:pPr>
      <w:r w:rsidRPr="003B46B9">
        <w:rPr>
          <w:rFonts w:ascii="Simplified Arabic" w:hAnsi="Simplified Arabic"/>
          <w:b/>
          <w:bCs/>
          <w:noProof w:val="0"/>
          <w:sz w:val="18"/>
          <w:szCs w:val="18"/>
          <w:rtl/>
        </w:rPr>
        <w:t xml:space="preserve">التوزيع النسبي لمراكز الرعاية الصحية الحكومية والأهلية في </w:t>
      </w:r>
      <w:r w:rsidR="00454F52" w:rsidRPr="003B46B9">
        <w:rPr>
          <w:rFonts w:ascii="Simplified Arabic" w:hAnsi="Simplified Arabic"/>
          <w:b/>
          <w:bCs/>
          <w:noProof w:val="0"/>
          <w:sz w:val="18"/>
          <w:szCs w:val="18"/>
          <w:rtl/>
        </w:rPr>
        <w:t>فلسطين</w:t>
      </w:r>
      <w:r w:rsidR="001D703C" w:rsidRPr="003B46B9">
        <w:rPr>
          <w:rFonts w:ascii="Simplified Arabic" w:hAnsi="Simplified Arabic" w:hint="cs"/>
          <w:b/>
          <w:bCs/>
          <w:noProof w:val="0"/>
          <w:sz w:val="18"/>
          <w:szCs w:val="18"/>
          <w:rtl/>
        </w:rPr>
        <w:t xml:space="preserve"> </w:t>
      </w:r>
      <w:r w:rsidRPr="003B46B9">
        <w:rPr>
          <w:rFonts w:ascii="Simplified Arabic" w:hAnsi="Simplified Arabic"/>
          <w:b/>
          <w:bCs/>
          <w:noProof w:val="0"/>
          <w:sz w:val="18"/>
          <w:szCs w:val="18"/>
          <w:rtl/>
        </w:rPr>
        <w:t xml:space="preserve">حسب الجهة التي تقوم بالتخلص </w:t>
      </w:r>
      <w:r w:rsidR="001D7730">
        <w:rPr>
          <w:rFonts w:ascii="Simplified Arabic" w:hAnsi="Simplified Arabic" w:hint="cs"/>
          <w:b/>
          <w:bCs/>
          <w:noProof w:val="0"/>
          <w:sz w:val="18"/>
          <w:szCs w:val="18"/>
          <w:rtl/>
        </w:rPr>
        <w:t xml:space="preserve">             </w:t>
      </w:r>
      <w:r w:rsidRPr="003B46B9">
        <w:rPr>
          <w:rFonts w:ascii="Simplified Arabic" w:hAnsi="Simplified Arabic"/>
          <w:b/>
          <w:bCs/>
          <w:noProof w:val="0"/>
          <w:sz w:val="18"/>
          <w:szCs w:val="18"/>
          <w:rtl/>
        </w:rPr>
        <w:t xml:space="preserve">من النفايات، </w:t>
      </w:r>
      <w:r w:rsidR="009D14B6" w:rsidRPr="003B46B9">
        <w:rPr>
          <w:rFonts w:ascii="Simplified Arabic" w:hAnsi="Simplified Arabic"/>
          <w:b/>
          <w:bCs/>
          <w:sz w:val="18"/>
          <w:szCs w:val="18"/>
        </w:rPr>
        <w:t>2012</w:t>
      </w:r>
    </w:p>
    <w:p w:rsidR="00665336" w:rsidRPr="003B46B9" w:rsidRDefault="00665336" w:rsidP="001D703C">
      <w:pPr>
        <w:jc w:val="center"/>
        <w:rPr>
          <w:rFonts w:ascii="Arial" w:hAnsi="Arial" w:cs="Arial"/>
          <w:b/>
          <w:bCs/>
          <w:noProof w:val="0"/>
          <w:sz w:val="18"/>
          <w:szCs w:val="18"/>
        </w:rPr>
      </w:pPr>
      <w:r w:rsidRPr="003B46B9">
        <w:rPr>
          <w:rFonts w:ascii="Arial" w:hAnsi="Arial" w:cs="Arial"/>
          <w:b/>
          <w:bCs/>
          <w:noProof w:val="0"/>
          <w:sz w:val="18"/>
          <w:szCs w:val="18"/>
        </w:rPr>
        <w:t xml:space="preserve">Percentage Distribution of the Health Care Centers (Governmental and Non-Governmental) in </w:t>
      </w:r>
      <w:r w:rsidR="00454F52" w:rsidRPr="003B46B9">
        <w:rPr>
          <w:rFonts w:ascii="Arial" w:hAnsi="Arial" w:cs="Arial"/>
          <w:b/>
          <w:bCs/>
          <w:noProof w:val="0"/>
          <w:sz w:val="18"/>
          <w:szCs w:val="18"/>
        </w:rPr>
        <w:t>Palestine</w:t>
      </w:r>
      <w:r w:rsidRPr="003B46B9">
        <w:rPr>
          <w:rFonts w:ascii="Arial" w:hAnsi="Arial" w:cs="Arial"/>
          <w:b/>
          <w:bCs/>
          <w:noProof w:val="0"/>
          <w:sz w:val="18"/>
          <w:szCs w:val="18"/>
        </w:rPr>
        <w:t xml:space="preserve"> by the Doer of Solid Waste </w:t>
      </w:r>
    </w:p>
    <w:p w:rsidR="00665336" w:rsidRPr="003B46B9" w:rsidRDefault="00665336" w:rsidP="00F422DB">
      <w:pPr>
        <w:jc w:val="center"/>
        <w:outlineLvl w:val="0"/>
        <w:rPr>
          <w:rFonts w:ascii="Arial" w:hAnsi="Arial" w:cs="Arial"/>
          <w:b/>
          <w:bCs/>
          <w:noProof w:val="0"/>
          <w:sz w:val="18"/>
          <w:szCs w:val="18"/>
        </w:rPr>
      </w:pPr>
      <w:r w:rsidRPr="003B46B9">
        <w:rPr>
          <w:rFonts w:ascii="Arial" w:hAnsi="Arial" w:cs="Arial"/>
          <w:b/>
          <w:bCs/>
          <w:noProof w:val="0"/>
          <w:sz w:val="18"/>
          <w:szCs w:val="18"/>
        </w:rPr>
        <w:t xml:space="preserve">Disposal, </w:t>
      </w:r>
      <w:r w:rsidR="009D14B6" w:rsidRPr="003B46B9">
        <w:rPr>
          <w:rFonts w:ascii="Arial" w:hAnsi="Arial" w:cs="Arial"/>
          <w:b/>
          <w:bCs/>
          <w:noProof w:val="0"/>
          <w:sz w:val="18"/>
          <w:szCs w:val="18"/>
        </w:rPr>
        <w:t>2012</w:t>
      </w:r>
    </w:p>
    <w:p w:rsidR="002A584B" w:rsidRPr="003B46B9" w:rsidRDefault="002A584B" w:rsidP="00665336">
      <w:pPr>
        <w:jc w:val="center"/>
        <w:rPr>
          <w:rFonts w:ascii="Arial" w:hAnsi="Arial" w:cs="Arial"/>
          <w:b/>
          <w:bCs/>
          <w:noProof w:val="0"/>
          <w:sz w:val="10"/>
          <w:szCs w:val="10"/>
        </w:rPr>
      </w:pPr>
    </w:p>
    <w:p w:rsidR="00665336" w:rsidRPr="003B46B9" w:rsidRDefault="00665336" w:rsidP="00665336">
      <w:pPr>
        <w:jc w:val="center"/>
        <w:rPr>
          <w:sz w:val="28"/>
          <w:szCs w:val="22"/>
          <w:rtl/>
        </w:rPr>
      </w:pPr>
      <w:r w:rsidRPr="003B46B9">
        <w:rPr>
          <w:rFonts w:hint="cs"/>
          <w:sz w:val="28"/>
          <w:szCs w:val="22"/>
          <w:bdr w:val="single" w:sz="4" w:space="0" w:color="auto"/>
          <w:rtl/>
        </w:rPr>
        <w:drawing>
          <wp:inline distT="0" distB="0" distL="0" distR="0">
            <wp:extent cx="4319905" cy="251968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F326F" w:rsidRDefault="003F326F" w:rsidP="009D14B6">
      <w:pPr>
        <w:jc w:val="center"/>
        <w:rPr>
          <w:rFonts w:ascii="Simplified Arabic" w:hAnsi="Simplified Arabic"/>
          <w:b/>
          <w:bCs/>
          <w:noProof w:val="0"/>
          <w:sz w:val="18"/>
          <w:szCs w:val="18"/>
        </w:rPr>
      </w:pPr>
    </w:p>
    <w:p w:rsidR="003F326F" w:rsidRDefault="003F326F" w:rsidP="009D14B6">
      <w:pPr>
        <w:jc w:val="center"/>
        <w:rPr>
          <w:rFonts w:ascii="Simplified Arabic" w:hAnsi="Simplified Arabic"/>
          <w:b/>
          <w:bCs/>
          <w:noProof w:val="0"/>
          <w:sz w:val="18"/>
          <w:szCs w:val="18"/>
        </w:rPr>
      </w:pPr>
    </w:p>
    <w:p w:rsidR="00474871" w:rsidRPr="003B46B9" w:rsidRDefault="00474871" w:rsidP="009D14B6">
      <w:pPr>
        <w:jc w:val="center"/>
        <w:rPr>
          <w:rFonts w:ascii="Simplified Arabic" w:hAnsi="Simplified Arabic"/>
          <w:b/>
          <w:bCs/>
          <w:noProof w:val="0"/>
          <w:sz w:val="18"/>
          <w:szCs w:val="18"/>
        </w:rPr>
      </w:pPr>
      <w:r w:rsidRPr="003B46B9">
        <w:rPr>
          <w:rFonts w:ascii="Simplified Arabic" w:hAnsi="Simplified Arabic"/>
          <w:b/>
          <w:bCs/>
          <w:noProof w:val="0"/>
          <w:sz w:val="18"/>
          <w:szCs w:val="18"/>
          <w:rtl/>
        </w:rPr>
        <w:t xml:space="preserve">التوزيع النسبي لمراكز الرعاية الصحية الحكومية والأهلية في </w:t>
      </w:r>
      <w:r w:rsidR="00454F52" w:rsidRPr="003B46B9">
        <w:rPr>
          <w:rFonts w:ascii="Simplified Arabic" w:hAnsi="Simplified Arabic"/>
          <w:b/>
          <w:bCs/>
          <w:noProof w:val="0"/>
          <w:sz w:val="18"/>
          <w:szCs w:val="18"/>
          <w:rtl/>
        </w:rPr>
        <w:t>فلسطين</w:t>
      </w:r>
      <w:r w:rsidR="001D703C" w:rsidRPr="003B46B9">
        <w:rPr>
          <w:rFonts w:ascii="Simplified Arabic" w:hAnsi="Simplified Arabic" w:hint="cs"/>
          <w:b/>
          <w:bCs/>
          <w:noProof w:val="0"/>
          <w:sz w:val="18"/>
          <w:szCs w:val="18"/>
          <w:rtl/>
        </w:rPr>
        <w:t xml:space="preserve"> </w:t>
      </w:r>
      <w:r w:rsidRPr="003B46B9">
        <w:rPr>
          <w:rFonts w:ascii="Simplified Arabic" w:hAnsi="Simplified Arabic"/>
          <w:b/>
          <w:bCs/>
          <w:noProof w:val="0"/>
          <w:sz w:val="18"/>
          <w:szCs w:val="18"/>
          <w:rtl/>
        </w:rPr>
        <w:t xml:space="preserve">حسب الجهة التي تقوم بالتخلص من النفايات </w:t>
      </w:r>
      <w:proofErr w:type="spellStart"/>
      <w:r w:rsidRPr="003B46B9">
        <w:rPr>
          <w:rFonts w:ascii="Simplified Arabic" w:hAnsi="Simplified Arabic"/>
          <w:b/>
          <w:bCs/>
          <w:noProof w:val="0"/>
          <w:sz w:val="18"/>
          <w:szCs w:val="18"/>
          <w:rtl/>
        </w:rPr>
        <w:t>والمنطقة،</w:t>
      </w:r>
      <w:proofErr w:type="spellEnd"/>
      <w:r w:rsidRPr="003B46B9">
        <w:rPr>
          <w:rFonts w:ascii="Simplified Arabic" w:hAnsi="Simplified Arabic"/>
          <w:b/>
          <w:bCs/>
          <w:noProof w:val="0"/>
          <w:sz w:val="18"/>
          <w:szCs w:val="18"/>
          <w:rtl/>
        </w:rPr>
        <w:t xml:space="preserve"> </w:t>
      </w:r>
      <w:r w:rsidR="009D14B6" w:rsidRPr="003B46B9">
        <w:rPr>
          <w:rFonts w:ascii="Simplified Arabic" w:hAnsi="Simplified Arabic" w:hint="cs"/>
          <w:b/>
          <w:bCs/>
          <w:sz w:val="18"/>
          <w:szCs w:val="18"/>
          <w:rtl/>
        </w:rPr>
        <w:t>2012</w:t>
      </w:r>
    </w:p>
    <w:p w:rsidR="00E33FE1" w:rsidRPr="003B46B9" w:rsidRDefault="00474871" w:rsidP="009D14B6">
      <w:pPr>
        <w:jc w:val="center"/>
        <w:rPr>
          <w:rFonts w:ascii="Arial" w:hAnsi="Arial" w:cs="Arial"/>
          <w:b/>
          <w:bCs/>
          <w:noProof w:val="0"/>
          <w:sz w:val="18"/>
          <w:szCs w:val="18"/>
        </w:rPr>
      </w:pPr>
      <w:r w:rsidRPr="003B46B9">
        <w:rPr>
          <w:rFonts w:ascii="Arial" w:hAnsi="Arial" w:cs="Arial"/>
          <w:b/>
          <w:bCs/>
          <w:noProof w:val="0"/>
          <w:sz w:val="18"/>
          <w:szCs w:val="18"/>
        </w:rPr>
        <w:t xml:space="preserve">Percentage Distribution of the Health Care Centers (Governmental and Non-Governmental) in </w:t>
      </w:r>
      <w:r w:rsidR="00454F52" w:rsidRPr="003B46B9">
        <w:rPr>
          <w:rFonts w:ascii="Arial" w:hAnsi="Arial" w:cs="Arial"/>
          <w:b/>
          <w:bCs/>
          <w:noProof w:val="0"/>
          <w:sz w:val="18"/>
          <w:szCs w:val="18"/>
        </w:rPr>
        <w:t>Palestine</w:t>
      </w:r>
      <w:r w:rsidRPr="003B46B9">
        <w:rPr>
          <w:rFonts w:ascii="Arial" w:hAnsi="Arial" w:cs="Arial"/>
          <w:b/>
          <w:bCs/>
          <w:noProof w:val="0"/>
          <w:sz w:val="18"/>
          <w:szCs w:val="18"/>
        </w:rPr>
        <w:t xml:space="preserve"> by the Doer of Solid Waste Disposal and</w:t>
      </w:r>
      <w:r w:rsidR="00D0614F" w:rsidRPr="003B46B9">
        <w:rPr>
          <w:rFonts w:ascii="Arial" w:hAnsi="Arial" w:cs="Arial"/>
          <w:b/>
          <w:bCs/>
          <w:noProof w:val="0"/>
          <w:sz w:val="18"/>
          <w:szCs w:val="18"/>
        </w:rPr>
        <w:t xml:space="preserve">      </w:t>
      </w:r>
      <w:r w:rsidRPr="003B46B9">
        <w:rPr>
          <w:rFonts w:ascii="Arial" w:hAnsi="Arial" w:cs="Arial"/>
          <w:b/>
          <w:bCs/>
          <w:noProof w:val="0"/>
          <w:sz w:val="18"/>
          <w:szCs w:val="18"/>
        </w:rPr>
        <w:t xml:space="preserve"> Region, </w:t>
      </w:r>
      <w:r w:rsidR="009D14B6" w:rsidRPr="003B46B9">
        <w:rPr>
          <w:rFonts w:ascii="Arial" w:hAnsi="Arial" w:cs="Arial"/>
          <w:b/>
          <w:bCs/>
          <w:noProof w:val="0"/>
          <w:sz w:val="18"/>
          <w:szCs w:val="18"/>
        </w:rPr>
        <w:t>2012</w:t>
      </w:r>
    </w:p>
    <w:p w:rsidR="00B360E0" w:rsidRPr="003B46B9" w:rsidRDefault="00B360E0" w:rsidP="009D14B6">
      <w:pPr>
        <w:jc w:val="center"/>
        <w:rPr>
          <w:rFonts w:ascii="Arial" w:hAnsi="Arial" w:cs="Arial"/>
          <w:b/>
          <w:bCs/>
          <w:noProof w:val="0"/>
          <w:sz w:val="10"/>
          <w:szCs w:val="10"/>
        </w:rPr>
      </w:pPr>
    </w:p>
    <w:tbl>
      <w:tblPr>
        <w:bidiVisual/>
        <w:tblW w:w="7938" w:type="dxa"/>
        <w:jc w:val="center"/>
        <w:tblLayout w:type="fixed"/>
        <w:tblCellMar>
          <w:left w:w="28" w:type="dxa"/>
          <w:right w:w="28" w:type="dxa"/>
        </w:tblCellMar>
        <w:tblLook w:val="04A0"/>
      </w:tblPr>
      <w:tblGrid>
        <w:gridCol w:w="1134"/>
        <w:gridCol w:w="1134"/>
        <w:gridCol w:w="889"/>
        <w:gridCol w:w="676"/>
        <w:gridCol w:w="150"/>
        <w:gridCol w:w="812"/>
        <w:gridCol w:w="630"/>
        <w:gridCol w:w="915"/>
        <w:gridCol w:w="1598"/>
      </w:tblGrid>
      <w:tr w:rsidR="00E33FE1" w:rsidRPr="003B46B9" w:rsidTr="00EA1E50">
        <w:trPr>
          <w:trHeight w:val="20"/>
          <w:jc w:val="center"/>
        </w:trPr>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33FE1" w:rsidRPr="003B46B9" w:rsidRDefault="00E33FE1" w:rsidP="00E33FE1">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المنطقة</w:t>
            </w:r>
          </w:p>
        </w:tc>
        <w:tc>
          <w:tcPr>
            <w:tcW w:w="2699" w:type="dxa"/>
            <w:gridSpan w:val="3"/>
            <w:tcBorders>
              <w:top w:val="single" w:sz="4" w:space="0" w:color="auto"/>
              <w:left w:val="single" w:sz="4" w:space="0" w:color="auto"/>
              <w:bottom w:val="single" w:sz="4" w:space="0" w:color="auto"/>
              <w:right w:val="nil"/>
            </w:tcBorders>
            <w:shd w:val="clear" w:color="auto" w:fill="auto"/>
            <w:vAlign w:val="center"/>
            <w:hideMark/>
          </w:tcPr>
          <w:p w:rsidR="00E33FE1" w:rsidRPr="003B46B9" w:rsidRDefault="00E33FE1" w:rsidP="00E33FE1">
            <w:pPr>
              <w:ind w:firstLineChars="100" w:firstLine="161"/>
              <w:rPr>
                <w:rFonts w:ascii="Simplified Arabic" w:hAnsi="Simplified Arabic"/>
                <w:b/>
                <w:bCs/>
                <w:noProof w:val="0"/>
                <w:sz w:val="16"/>
                <w:szCs w:val="16"/>
              </w:rPr>
            </w:pPr>
            <w:r w:rsidRPr="003B46B9">
              <w:rPr>
                <w:rFonts w:ascii="Simplified Arabic" w:hAnsi="Simplified Arabic"/>
                <w:b/>
                <w:bCs/>
                <w:noProof w:val="0"/>
                <w:sz w:val="16"/>
                <w:szCs w:val="16"/>
                <w:rtl/>
              </w:rPr>
              <w:t>الجهة التي تقوم بالتخلص من النفايات</w:t>
            </w:r>
          </w:p>
        </w:tc>
        <w:tc>
          <w:tcPr>
            <w:tcW w:w="2507" w:type="dxa"/>
            <w:gridSpan w:val="4"/>
            <w:tcBorders>
              <w:top w:val="single" w:sz="4" w:space="0" w:color="auto"/>
              <w:left w:val="nil"/>
              <w:bottom w:val="single" w:sz="4" w:space="0" w:color="auto"/>
              <w:right w:val="single" w:sz="4" w:space="0" w:color="000000"/>
            </w:tcBorders>
            <w:shd w:val="clear" w:color="auto" w:fill="auto"/>
            <w:vAlign w:val="center"/>
            <w:hideMark/>
          </w:tcPr>
          <w:p w:rsidR="00E33FE1" w:rsidRPr="003B46B9" w:rsidRDefault="00E33FE1" w:rsidP="00E33FE1">
            <w:pPr>
              <w:bidi w:val="0"/>
              <w:ind w:firstLineChars="100" w:firstLine="161"/>
              <w:rPr>
                <w:rFonts w:ascii="Arial" w:hAnsi="Arial" w:cs="Arial"/>
                <w:b/>
                <w:bCs/>
                <w:noProof w:val="0"/>
                <w:sz w:val="16"/>
                <w:szCs w:val="16"/>
              </w:rPr>
            </w:pPr>
            <w:r w:rsidRPr="003B46B9">
              <w:rPr>
                <w:rFonts w:ascii="Arial" w:hAnsi="Arial" w:cs="Arial"/>
                <w:b/>
                <w:bCs/>
                <w:noProof w:val="0"/>
                <w:sz w:val="16"/>
                <w:szCs w:val="16"/>
              </w:rPr>
              <w:t>Doer of Solid Waste Disposal</w:t>
            </w:r>
          </w:p>
        </w:tc>
        <w:tc>
          <w:tcPr>
            <w:tcW w:w="1598" w:type="dxa"/>
            <w:vMerge w:val="restart"/>
            <w:tcBorders>
              <w:top w:val="single" w:sz="4" w:space="0" w:color="auto"/>
              <w:left w:val="nil"/>
              <w:bottom w:val="single" w:sz="4" w:space="0" w:color="000000"/>
              <w:right w:val="single" w:sz="4" w:space="0" w:color="auto"/>
            </w:tcBorders>
            <w:shd w:val="clear" w:color="auto" w:fill="auto"/>
            <w:vAlign w:val="center"/>
            <w:hideMark/>
          </w:tcPr>
          <w:p w:rsidR="00E33FE1" w:rsidRPr="003B46B9" w:rsidRDefault="00E33FE1" w:rsidP="00E33FE1">
            <w:pPr>
              <w:jc w:val="center"/>
              <w:rPr>
                <w:rFonts w:ascii="Arial" w:hAnsi="Arial" w:cs="Arial"/>
                <w:b/>
                <w:bCs/>
                <w:noProof w:val="0"/>
                <w:sz w:val="16"/>
                <w:szCs w:val="16"/>
              </w:rPr>
            </w:pPr>
            <w:r w:rsidRPr="003B46B9">
              <w:rPr>
                <w:rFonts w:ascii="Arial" w:hAnsi="Arial" w:cs="Arial"/>
                <w:b/>
                <w:bCs/>
                <w:noProof w:val="0"/>
                <w:sz w:val="16"/>
                <w:szCs w:val="16"/>
              </w:rPr>
              <w:t>Region</w:t>
            </w:r>
          </w:p>
        </w:tc>
      </w:tr>
      <w:tr w:rsidR="00BA4450" w:rsidRPr="003B46B9" w:rsidTr="00BA4450">
        <w:trPr>
          <w:trHeight w:val="20"/>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BA4450" w:rsidRPr="003B46B9" w:rsidRDefault="00BA4450" w:rsidP="00E33FE1">
            <w:pPr>
              <w:bidi w:val="0"/>
              <w:rPr>
                <w:rFonts w:ascii="Simplified Arabic" w:hAnsi="Simplified Arabic"/>
                <w:b/>
                <w:bCs/>
                <w:noProof w:val="0"/>
                <w:sz w:val="16"/>
                <w:szCs w:val="16"/>
              </w:rPr>
            </w:pPr>
          </w:p>
        </w:tc>
        <w:tc>
          <w:tcPr>
            <w:tcW w:w="1134"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E33FE1">
            <w:pPr>
              <w:jc w:val="center"/>
              <w:rPr>
                <w:rFonts w:ascii="Simplified Arabic" w:hAnsi="Simplified Arabic"/>
                <w:noProof w:val="0"/>
                <w:sz w:val="16"/>
                <w:szCs w:val="16"/>
                <w:rtl/>
              </w:rPr>
            </w:pPr>
            <w:r w:rsidRPr="003B46B9">
              <w:rPr>
                <w:rFonts w:ascii="Simplified Arabic" w:hAnsi="Simplified Arabic"/>
                <w:noProof w:val="0"/>
                <w:sz w:val="16"/>
                <w:szCs w:val="16"/>
                <w:rtl/>
              </w:rPr>
              <w:t>المنشأة نفسها</w:t>
            </w:r>
          </w:p>
        </w:tc>
        <w:tc>
          <w:tcPr>
            <w:tcW w:w="889" w:type="dxa"/>
            <w:tcBorders>
              <w:top w:val="nil"/>
              <w:left w:val="single" w:sz="4" w:space="0" w:color="auto"/>
              <w:bottom w:val="nil"/>
              <w:right w:val="single" w:sz="4" w:space="0" w:color="auto"/>
            </w:tcBorders>
            <w:shd w:val="clear" w:color="auto" w:fill="auto"/>
            <w:hideMark/>
          </w:tcPr>
          <w:p w:rsidR="00BA4450" w:rsidRPr="00BC48DF" w:rsidRDefault="00BA4450" w:rsidP="00BA4450">
            <w:pPr>
              <w:jc w:val="center"/>
              <w:rPr>
                <w:rFonts w:ascii="Simplified Arabic" w:hAnsi="Simplified Arabic"/>
                <w:sz w:val="16"/>
                <w:szCs w:val="16"/>
              </w:rPr>
            </w:pPr>
            <w:r w:rsidRPr="00BC48DF">
              <w:rPr>
                <w:rFonts w:ascii="Simplified Arabic" w:hAnsi="Simplified Arabic"/>
                <w:noProof w:val="0"/>
                <w:sz w:val="16"/>
                <w:szCs w:val="16"/>
                <w:rtl/>
              </w:rPr>
              <w:t>هيئة محلية</w:t>
            </w:r>
          </w:p>
        </w:tc>
        <w:tc>
          <w:tcPr>
            <w:tcW w:w="826" w:type="dxa"/>
            <w:gridSpan w:val="2"/>
            <w:tcBorders>
              <w:top w:val="nil"/>
              <w:left w:val="single" w:sz="4" w:space="0" w:color="auto"/>
              <w:bottom w:val="nil"/>
              <w:right w:val="single" w:sz="4" w:space="0" w:color="auto"/>
            </w:tcBorders>
            <w:shd w:val="clear" w:color="auto" w:fill="auto"/>
            <w:vAlign w:val="center"/>
            <w:hideMark/>
          </w:tcPr>
          <w:p w:rsidR="00BA4450" w:rsidRPr="003B46B9" w:rsidRDefault="00BA4450" w:rsidP="00E33FE1">
            <w:pPr>
              <w:jc w:val="center"/>
              <w:rPr>
                <w:rFonts w:ascii="Simplified Arabic" w:hAnsi="Simplified Arabic"/>
                <w:noProof w:val="0"/>
                <w:sz w:val="16"/>
                <w:szCs w:val="16"/>
              </w:rPr>
            </w:pPr>
            <w:r w:rsidRPr="003B46B9">
              <w:rPr>
                <w:rFonts w:ascii="Simplified Arabic" w:hAnsi="Simplified Arabic"/>
                <w:noProof w:val="0"/>
                <w:sz w:val="16"/>
                <w:szCs w:val="16"/>
                <w:rtl/>
              </w:rPr>
              <w:t>متعهد خاص</w:t>
            </w:r>
          </w:p>
        </w:tc>
        <w:tc>
          <w:tcPr>
            <w:tcW w:w="812" w:type="dxa"/>
            <w:vMerge w:val="restart"/>
            <w:tcBorders>
              <w:top w:val="nil"/>
              <w:left w:val="single" w:sz="4" w:space="0" w:color="auto"/>
              <w:right w:val="single" w:sz="4" w:space="0" w:color="auto"/>
            </w:tcBorders>
            <w:shd w:val="clear" w:color="auto" w:fill="auto"/>
            <w:vAlign w:val="center"/>
            <w:hideMark/>
          </w:tcPr>
          <w:p w:rsidR="00BA4450" w:rsidRPr="003B46B9" w:rsidRDefault="00BA4450" w:rsidP="00E33FE1">
            <w:pPr>
              <w:jc w:val="center"/>
              <w:rPr>
                <w:rFonts w:ascii="Simplified Arabic" w:hAnsi="Simplified Arabic"/>
                <w:noProof w:val="0"/>
                <w:sz w:val="16"/>
                <w:szCs w:val="16"/>
              </w:rPr>
            </w:pPr>
            <w:r w:rsidRPr="003B46B9">
              <w:rPr>
                <w:rFonts w:ascii="Simplified Arabic" w:hAnsi="Simplified Arabic"/>
                <w:noProof w:val="0"/>
                <w:sz w:val="16"/>
                <w:szCs w:val="16"/>
                <w:rtl/>
              </w:rPr>
              <w:t>وكالة الغوث</w:t>
            </w:r>
          </w:p>
          <w:p w:rsidR="00BA4450" w:rsidRPr="003B46B9" w:rsidRDefault="00BA4450" w:rsidP="00E33FE1">
            <w:pPr>
              <w:bidi w:val="0"/>
              <w:jc w:val="center"/>
              <w:rPr>
                <w:rFonts w:ascii="Simplified Arabic" w:hAnsi="Simplified Arabic"/>
                <w:noProof w:val="0"/>
                <w:sz w:val="16"/>
                <w:szCs w:val="16"/>
              </w:rPr>
            </w:pPr>
            <w:r w:rsidRPr="003B46B9">
              <w:rPr>
                <w:rFonts w:ascii="Arial" w:hAnsi="Arial" w:cs="Arial"/>
                <w:noProof w:val="0"/>
                <w:sz w:val="16"/>
                <w:szCs w:val="16"/>
              </w:rPr>
              <w:t xml:space="preserve">UNRWA </w:t>
            </w:r>
          </w:p>
        </w:tc>
        <w:tc>
          <w:tcPr>
            <w:tcW w:w="630" w:type="dxa"/>
            <w:vMerge w:val="restart"/>
            <w:tcBorders>
              <w:top w:val="nil"/>
              <w:left w:val="single" w:sz="4" w:space="0" w:color="auto"/>
              <w:right w:val="single" w:sz="4" w:space="0" w:color="auto"/>
            </w:tcBorders>
            <w:shd w:val="clear" w:color="auto" w:fill="auto"/>
            <w:vAlign w:val="center"/>
            <w:hideMark/>
          </w:tcPr>
          <w:p w:rsidR="00BA4450" w:rsidRPr="003B46B9" w:rsidRDefault="00BA4450" w:rsidP="00E33FE1">
            <w:pPr>
              <w:jc w:val="center"/>
              <w:rPr>
                <w:rFonts w:ascii="Simplified Arabic" w:hAnsi="Simplified Arabic"/>
                <w:noProof w:val="0"/>
                <w:sz w:val="16"/>
                <w:szCs w:val="16"/>
              </w:rPr>
            </w:pPr>
            <w:r w:rsidRPr="003B46B9">
              <w:rPr>
                <w:rFonts w:ascii="Simplified Arabic" w:hAnsi="Simplified Arabic"/>
                <w:noProof w:val="0"/>
                <w:sz w:val="16"/>
                <w:szCs w:val="16"/>
                <w:rtl/>
              </w:rPr>
              <w:t>أخرى</w:t>
            </w:r>
          </w:p>
          <w:p w:rsidR="00BA4450" w:rsidRPr="003B46B9" w:rsidRDefault="00BA4450" w:rsidP="003F326F">
            <w:pPr>
              <w:bidi w:val="0"/>
              <w:jc w:val="center"/>
              <w:rPr>
                <w:rFonts w:ascii="Simplified Arabic" w:hAnsi="Simplified Arabic"/>
                <w:noProof w:val="0"/>
                <w:sz w:val="16"/>
                <w:szCs w:val="16"/>
              </w:rPr>
            </w:pPr>
            <w:r w:rsidRPr="003B46B9">
              <w:rPr>
                <w:rFonts w:ascii="Arial" w:hAnsi="Arial" w:cs="Arial"/>
                <w:noProof w:val="0"/>
                <w:sz w:val="16"/>
                <w:szCs w:val="16"/>
              </w:rPr>
              <w:t>Other</w:t>
            </w:r>
          </w:p>
        </w:tc>
        <w:tc>
          <w:tcPr>
            <w:tcW w:w="915" w:type="dxa"/>
            <w:vMerge w:val="restart"/>
            <w:tcBorders>
              <w:top w:val="single" w:sz="4" w:space="0" w:color="auto"/>
              <w:left w:val="single" w:sz="4" w:space="0" w:color="auto"/>
              <w:right w:val="single" w:sz="4" w:space="0" w:color="auto"/>
            </w:tcBorders>
            <w:shd w:val="clear" w:color="auto" w:fill="auto"/>
            <w:vAlign w:val="center"/>
            <w:hideMark/>
          </w:tcPr>
          <w:p w:rsidR="00BA4450" w:rsidRPr="003B46B9" w:rsidRDefault="00BA4450" w:rsidP="00E33FE1">
            <w:pPr>
              <w:jc w:val="center"/>
              <w:rPr>
                <w:rFonts w:ascii="Simplified Arabic" w:hAnsi="Simplified Arabic"/>
                <w:b/>
                <w:bCs/>
                <w:noProof w:val="0"/>
                <w:sz w:val="16"/>
                <w:szCs w:val="16"/>
                <w:rtl/>
              </w:rPr>
            </w:pPr>
            <w:r w:rsidRPr="003B46B9">
              <w:rPr>
                <w:rFonts w:ascii="Simplified Arabic" w:hAnsi="Simplified Arabic"/>
                <w:b/>
                <w:bCs/>
                <w:noProof w:val="0"/>
                <w:sz w:val="16"/>
                <w:szCs w:val="16"/>
                <w:rtl/>
              </w:rPr>
              <w:t>المجموع</w:t>
            </w:r>
          </w:p>
          <w:p w:rsidR="00BA4450" w:rsidRPr="003B46B9" w:rsidRDefault="00BA4450" w:rsidP="00E33FE1">
            <w:pPr>
              <w:bidi w:val="0"/>
              <w:jc w:val="center"/>
              <w:rPr>
                <w:rFonts w:ascii="Simplified Arabic" w:hAnsi="Simplified Arabic"/>
                <w:b/>
                <w:bCs/>
                <w:noProof w:val="0"/>
                <w:sz w:val="16"/>
                <w:szCs w:val="16"/>
                <w:rtl/>
              </w:rPr>
            </w:pPr>
            <w:r w:rsidRPr="003B46B9">
              <w:rPr>
                <w:rFonts w:ascii="Arial" w:hAnsi="Arial" w:cs="Arial"/>
                <w:b/>
                <w:bCs/>
                <w:noProof w:val="0"/>
                <w:sz w:val="16"/>
                <w:szCs w:val="16"/>
              </w:rPr>
              <w:t>Total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rsidR="00BA4450" w:rsidRPr="003B46B9" w:rsidRDefault="00BA4450" w:rsidP="00E33FE1">
            <w:pPr>
              <w:bidi w:val="0"/>
              <w:rPr>
                <w:rFonts w:ascii="Arial" w:hAnsi="Arial" w:cs="Arial"/>
                <w:b/>
                <w:bCs/>
                <w:noProof w:val="0"/>
                <w:sz w:val="16"/>
                <w:szCs w:val="16"/>
              </w:rPr>
            </w:pPr>
          </w:p>
        </w:tc>
      </w:tr>
      <w:tr w:rsidR="00BA4450" w:rsidRPr="003B46B9" w:rsidTr="00BA4450">
        <w:trPr>
          <w:trHeight w:val="20"/>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BA4450" w:rsidRPr="003B46B9" w:rsidRDefault="00BA4450" w:rsidP="00E33FE1">
            <w:pPr>
              <w:bidi w:val="0"/>
              <w:rPr>
                <w:rFonts w:ascii="Simplified Arabic" w:hAnsi="Simplified Arabic"/>
                <w:b/>
                <w:bCs/>
                <w:noProof w:val="0"/>
                <w:sz w:val="16"/>
                <w:szCs w:val="1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BA4450" w:rsidRPr="003B46B9" w:rsidRDefault="00BA4450" w:rsidP="00E33FE1">
            <w:pPr>
              <w:bidi w:val="0"/>
              <w:jc w:val="center"/>
              <w:rPr>
                <w:rFonts w:ascii="Arial" w:hAnsi="Arial" w:cs="Arial"/>
                <w:noProof w:val="0"/>
                <w:sz w:val="16"/>
                <w:szCs w:val="16"/>
              </w:rPr>
            </w:pPr>
            <w:r w:rsidRPr="003B46B9">
              <w:rPr>
                <w:rFonts w:ascii="Arial" w:hAnsi="Arial" w:cs="Arial"/>
                <w:noProof w:val="0"/>
                <w:sz w:val="16"/>
                <w:szCs w:val="16"/>
              </w:rPr>
              <w:t>The Establishment</w:t>
            </w:r>
          </w:p>
        </w:tc>
        <w:tc>
          <w:tcPr>
            <w:tcW w:w="889" w:type="dxa"/>
            <w:tcBorders>
              <w:top w:val="nil"/>
              <w:left w:val="single" w:sz="4" w:space="0" w:color="auto"/>
              <w:bottom w:val="single" w:sz="4" w:space="0" w:color="auto"/>
              <w:right w:val="single" w:sz="4" w:space="0" w:color="auto"/>
            </w:tcBorders>
            <w:shd w:val="clear" w:color="auto" w:fill="auto"/>
            <w:hideMark/>
          </w:tcPr>
          <w:p w:rsidR="00BA4450" w:rsidRDefault="00BA4450" w:rsidP="00BA4450">
            <w:pPr>
              <w:jc w:val="center"/>
            </w:pPr>
            <w:r w:rsidRPr="00BC48DF">
              <w:rPr>
                <w:rFonts w:ascii="Arial" w:hAnsi="Arial" w:cs="Arial"/>
                <w:noProof w:val="0"/>
                <w:sz w:val="16"/>
                <w:szCs w:val="16"/>
              </w:rPr>
              <w:t>Local</w:t>
            </w:r>
            <w:r w:rsidRPr="00BC48DF">
              <w:rPr>
                <w:rFonts w:ascii="Arial" w:hAnsi="Arial" w:cs="Arial"/>
                <w:noProof w:val="0"/>
                <w:sz w:val="16"/>
                <w:szCs w:val="16"/>
                <w:rtl/>
              </w:rPr>
              <w:t xml:space="preserve"> </w:t>
            </w:r>
            <w:r>
              <w:rPr>
                <w:rFonts w:ascii="Arial" w:hAnsi="Arial" w:cs="Arial"/>
                <w:noProof w:val="0"/>
                <w:sz w:val="16"/>
                <w:szCs w:val="16"/>
              </w:rPr>
              <w:t>A</w:t>
            </w:r>
            <w:r w:rsidRPr="00BC48DF">
              <w:rPr>
                <w:rFonts w:ascii="Arial" w:hAnsi="Arial" w:cs="Arial"/>
                <w:noProof w:val="0"/>
                <w:sz w:val="16"/>
                <w:szCs w:val="16"/>
              </w:rPr>
              <w:t>uthority</w:t>
            </w:r>
          </w:p>
        </w:tc>
        <w:tc>
          <w:tcPr>
            <w:tcW w:w="826" w:type="dxa"/>
            <w:gridSpan w:val="2"/>
            <w:tcBorders>
              <w:top w:val="nil"/>
              <w:left w:val="single" w:sz="4" w:space="0" w:color="auto"/>
              <w:bottom w:val="single" w:sz="4" w:space="0" w:color="auto"/>
              <w:right w:val="single" w:sz="4" w:space="0" w:color="auto"/>
            </w:tcBorders>
            <w:shd w:val="clear" w:color="auto" w:fill="auto"/>
            <w:vAlign w:val="center"/>
            <w:hideMark/>
          </w:tcPr>
          <w:p w:rsidR="00BA4450" w:rsidRPr="003B46B9" w:rsidRDefault="00BA4450" w:rsidP="00E33FE1">
            <w:pPr>
              <w:bidi w:val="0"/>
              <w:jc w:val="center"/>
              <w:rPr>
                <w:rFonts w:ascii="Arial" w:hAnsi="Arial" w:cs="Arial"/>
                <w:noProof w:val="0"/>
                <w:sz w:val="16"/>
                <w:szCs w:val="16"/>
              </w:rPr>
            </w:pPr>
            <w:r w:rsidRPr="003B46B9">
              <w:rPr>
                <w:rFonts w:ascii="Arial" w:hAnsi="Arial" w:cs="Arial"/>
                <w:noProof w:val="0"/>
                <w:sz w:val="16"/>
                <w:szCs w:val="16"/>
              </w:rPr>
              <w:t>Private contractor</w:t>
            </w:r>
          </w:p>
        </w:tc>
        <w:tc>
          <w:tcPr>
            <w:tcW w:w="812" w:type="dxa"/>
            <w:vMerge/>
            <w:tcBorders>
              <w:left w:val="single" w:sz="4" w:space="0" w:color="auto"/>
              <w:bottom w:val="single" w:sz="4" w:space="0" w:color="auto"/>
              <w:right w:val="single" w:sz="4" w:space="0" w:color="auto"/>
            </w:tcBorders>
            <w:shd w:val="clear" w:color="auto" w:fill="auto"/>
            <w:vAlign w:val="center"/>
            <w:hideMark/>
          </w:tcPr>
          <w:p w:rsidR="00BA4450" w:rsidRPr="003B46B9" w:rsidRDefault="00BA4450" w:rsidP="00E33FE1">
            <w:pPr>
              <w:bidi w:val="0"/>
              <w:jc w:val="center"/>
              <w:rPr>
                <w:rFonts w:ascii="Arial" w:hAnsi="Arial" w:cs="Arial"/>
                <w:noProof w:val="0"/>
                <w:sz w:val="16"/>
                <w:szCs w:val="16"/>
              </w:rPr>
            </w:pPr>
          </w:p>
        </w:tc>
        <w:tc>
          <w:tcPr>
            <w:tcW w:w="630" w:type="dxa"/>
            <w:vMerge/>
            <w:tcBorders>
              <w:left w:val="single" w:sz="4" w:space="0" w:color="auto"/>
              <w:bottom w:val="single" w:sz="4" w:space="0" w:color="auto"/>
              <w:right w:val="single" w:sz="4" w:space="0" w:color="auto"/>
            </w:tcBorders>
            <w:shd w:val="clear" w:color="auto" w:fill="auto"/>
            <w:vAlign w:val="center"/>
            <w:hideMark/>
          </w:tcPr>
          <w:p w:rsidR="00BA4450" w:rsidRPr="003B46B9" w:rsidRDefault="00BA4450" w:rsidP="00E33FE1">
            <w:pPr>
              <w:bidi w:val="0"/>
              <w:jc w:val="center"/>
              <w:rPr>
                <w:rFonts w:ascii="Arial" w:hAnsi="Arial" w:cs="Arial"/>
                <w:noProof w:val="0"/>
                <w:sz w:val="16"/>
                <w:szCs w:val="16"/>
              </w:rPr>
            </w:pPr>
          </w:p>
        </w:tc>
        <w:tc>
          <w:tcPr>
            <w:tcW w:w="915" w:type="dxa"/>
            <w:vMerge/>
            <w:tcBorders>
              <w:left w:val="single" w:sz="4" w:space="0" w:color="auto"/>
              <w:bottom w:val="single" w:sz="4" w:space="0" w:color="auto"/>
              <w:right w:val="single" w:sz="4" w:space="0" w:color="auto"/>
            </w:tcBorders>
            <w:shd w:val="clear" w:color="auto" w:fill="auto"/>
            <w:vAlign w:val="center"/>
            <w:hideMark/>
          </w:tcPr>
          <w:p w:rsidR="00BA4450" w:rsidRPr="003B46B9" w:rsidRDefault="00BA4450" w:rsidP="00E33FE1">
            <w:pPr>
              <w:bidi w:val="0"/>
              <w:jc w:val="center"/>
              <w:rPr>
                <w:rFonts w:ascii="Arial" w:hAnsi="Arial" w:cs="Arial"/>
                <w:b/>
                <w:bCs/>
                <w:noProof w:val="0"/>
                <w:sz w:val="16"/>
                <w:szCs w:val="16"/>
              </w:rPr>
            </w:pPr>
          </w:p>
        </w:tc>
        <w:tc>
          <w:tcPr>
            <w:tcW w:w="1598" w:type="dxa"/>
            <w:vMerge/>
            <w:tcBorders>
              <w:top w:val="single" w:sz="4" w:space="0" w:color="auto"/>
              <w:left w:val="single" w:sz="4" w:space="0" w:color="auto"/>
              <w:bottom w:val="single" w:sz="4" w:space="0" w:color="000000"/>
              <w:right w:val="single" w:sz="4" w:space="0" w:color="auto"/>
            </w:tcBorders>
            <w:vAlign w:val="center"/>
            <w:hideMark/>
          </w:tcPr>
          <w:p w:rsidR="00BA4450" w:rsidRPr="003B46B9" w:rsidRDefault="00BA4450" w:rsidP="00E33FE1">
            <w:pPr>
              <w:bidi w:val="0"/>
              <w:rPr>
                <w:rFonts w:ascii="Arial" w:hAnsi="Arial" w:cs="Arial"/>
                <w:b/>
                <w:bCs/>
                <w:noProof w:val="0"/>
                <w:sz w:val="16"/>
                <w:szCs w:val="16"/>
              </w:rPr>
            </w:pPr>
          </w:p>
        </w:tc>
      </w:tr>
      <w:tr w:rsidR="009D14B6" w:rsidRPr="003B46B9" w:rsidTr="00EA1E50">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C5132E">
            <w:pPr>
              <w:rPr>
                <w:rFonts w:ascii="Simplified Arabic" w:hAnsi="Simplified Arabic"/>
                <w:b/>
                <w:bCs/>
                <w:noProof w:val="0"/>
                <w:sz w:val="16"/>
                <w:szCs w:val="16"/>
                <w:rtl/>
              </w:rPr>
            </w:pPr>
            <w:r w:rsidRPr="003B46B9">
              <w:rPr>
                <w:rFonts w:ascii="Simplified Arabic" w:hAnsi="Simplified Arabic"/>
                <w:b/>
                <w:bCs/>
                <w:noProof w:val="0"/>
                <w:sz w:val="16"/>
                <w:szCs w:val="16"/>
                <w:rtl/>
              </w:rPr>
              <w:t>فلسطين</w:t>
            </w:r>
          </w:p>
        </w:tc>
        <w:tc>
          <w:tcPr>
            <w:tcW w:w="1134"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17.5</w:t>
            </w:r>
          </w:p>
        </w:tc>
        <w:tc>
          <w:tcPr>
            <w:tcW w:w="889"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72.0</w:t>
            </w:r>
          </w:p>
        </w:tc>
        <w:tc>
          <w:tcPr>
            <w:tcW w:w="826" w:type="dxa"/>
            <w:gridSpan w:val="2"/>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3.9</w:t>
            </w:r>
          </w:p>
        </w:tc>
        <w:tc>
          <w:tcPr>
            <w:tcW w:w="812"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5.4</w:t>
            </w:r>
          </w:p>
        </w:tc>
        <w:tc>
          <w:tcPr>
            <w:tcW w:w="630"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1.2</w:t>
            </w:r>
          </w:p>
        </w:tc>
        <w:tc>
          <w:tcPr>
            <w:tcW w:w="915"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598"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E33FE1">
            <w:pPr>
              <w:bidi w:val="0"/>
              <w:ind w:firstLineChars="8" w:firstLine="13"/>
              <w:rPr>
                <w:rFonts w:ascii="Arial" w:hAnsi="Arial" w:cs="Arial"/>
                <w:b/>
                <w:bCs/>
                <w:noProof w:val="0"/>
                <w:sz w:val="16"/>
                <w:szCs w:val="16"/>
              </w:rPr>
            </w:pPr>
            <w:r w:rsidRPr="003B46B9">
              <w:rPr>
                <w:rFonts w:ascii="Arial" w:hAnsi="Arial" w:cs="Arial"/>
                <w:b/>
                <w:bCs/>
                <w:noProof w:val="0"/>
                <w:sz w:val="16"/>
                <w:szCs w:val="16"/>
              </w:rPr>
              <w:t>Palestine</w:t>
            </w:r>
          </w:p>
        </w:tc>
      </w:tr>
      <w:tr w:rsidR="009D14B6" w:rsidRPr="003B46B9" w:rsidTr="00EA1E50">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C5132E">
            <w:pPr>
              <w:rPr>
                <w:rFonts w:ascii="Simplified Arabic" w:hAnsi="Simplified Arabic"/>
                <w:b/>
                <w:bCs/>
                <w:noProof w:val="0"/>
                <w:sz w:val="16"/>
                <w:szCs w:val="16"/>
              </w:rPr>
            </w:pPr>
            <w:r w:rsidRPr="003B46B9">
              <w:rPr>
                <w:rFonts w:ascii="Simplified Arabic" w:hAnsi="Simplified Arabic"/>
                <w:b/>
                <w:bCs/>
                <w:noProof w:val="0"/>
                <w:sz w:val="16"/>
                <w:szCs w:val="16"/>
                <w:rtl/>
              </w:rPr>
              <w:t>الضفة الغربية</w:t>
            </w:r>
          </w:p>
        </w:tc>
        <w:tc>
          <w:tcPr>
            <w:tcW w:w="1134"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20.4</w:t>
            </w:r>
          </w:p>
        </w:tc>
        <w:tc>
          <w:tcPr>
            <w:tcW w:w="889"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71.4</w:t>
            </w:r>
          </w:p>
        </w:tc>
        <w:tc>
          <w:tcPr>
            <w:tcW w:w="826" w:type="dxa"/>
            <w:gridSpan w:val="2"/>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4.0</w:t>
            </w:r>
          </w:p>
        </w:tc>
        <w:tc>
          <w:tcPr>
            <w:tcW w:w="812"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2.8</w:t>
            </w:r>
          </w:p>
        </w:tc>
        <w:tc>
          <w:tcPr>
            <w:tcW w:w="630"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1.4</w:t>
            </w:r>
          </w:p>
        </w:tc>
        <w:tc>
          <w:tcPr>
            <w:tcW w:w="915"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598"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E33FE1">
            <w:pPr>
              <w:bidi w:val="0"/>
              <w:ind w:firstLineChars="8" w:firstLine="13"/>
              <w:rPr>
                <w:rFonts w:ascii="Arial" w:hAnsi="Arial" w:cs="Arial"/>
                <w:b/>
                <w:bCs/>
                <w:noProof w:val="0"/>
                <w:sz w:val="16"/>
                <w:szCs w:val="16"/>
              </w:rPr>
            </w:pPr>
            <w:r w:rsidRPr="003B46B9">
              <w:rPr>
                <w:rFonts w:ascii="Arial" w:hAnsi="Arial" w:cs="Arial"/>
                <w:b/>
                <w:bCs/>
                <w:noProof w:val="0"/>
                <w:sz w:val="16"/>
                <w:szCs w:val="16"/>
              </w:rPr>
              <w:t>West Bank</w:t>
            </w:r>
          </w:p>
        </w:tc>
      </w:tr>
      <w:tr w:rsidR="009D14B6" w:rsidRPr="003B46B9" w:rsidTr="00EA1E50">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C5132E">
            <w:pPr>
              <w:rPr>
                <w:rFonts w:ascii="Simplified Arabic" w:hAnsi="Simplified Arabic"/>
                <w:noProof w:val="0"/>
                <w:sz w:val="16"/>
                <w:szCs w:val="16"/>
              </w:rPr>
            </w:pPr>
            <w:r w:rsidRPr="003B46B9">
              <w:rPr>
                <w:rFonts w:ascii="Simplified Arabic" w:hAnsi="Simplified Arabic"/>
                <w:noProof w:val="0"/>
                <w:sz w:val="16"/>
                <w:szCs w:val="16"/>
                <w:rtl/>
              </w:rPr>
              <w:t>شمال الضفة الغربية</w:t>
            </w:r>
          </w:p>
        </w:tc>
        <w:tc>
          <w:tcPr>
            <w:tcW w:w="1134"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15.5</w:t>
            </w:r>
          </w:p>
        </w:tc>
        <w:tc>
          <w:tcPr>
            <w:tcW w:w="889"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75.6</w:t>
            </w:r>
          </w:p>
        </w:tc>
        <w:tc>
          <w:tcPr>
            <w:tcW w:w="826" w:type="dxa"/>
            <w:gridSpan w:val="2"/>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4.4</w:t>
            </w:r>
          </w:p>
        </w:tc>
        <w:tc>
          <w:tcPr>
            <w:tcW w:w="812"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3.5</w:t>
            </w:r>
          </w:p>
        </w:tc>
        <w:tc>
          <w:tcPr>
            <w:tcW w:w="630"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1.0</w:t>
            </w:r>
          </w:p>
        </w:tc>
        <w:tc>
          <w:tcPr>
            <w:tcW w:w="915"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598"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E33FE1">
            <w:pPr>
              <w:bidi w:val="0"/>
              <w:ind w:firstLineChars="8" w:firstLine="13"/>
              <w:rPr>
                <w:rFonts w:ascii="Arial" w:hAnsi="Arial" w:cs="Arial"/>
                <w:noProof w:val="0"/>
                <w:sz w:val="16"/>
                <w:szCs w:val="16"/>
              </w:rPr>
            </w:pPr>
            <w:r w:rsidRPr="003B46B9">
              <w:rPr>
                <w:rFonts w:ascii="Arial" w:hAnsi="Arial" w:cs="Arial"/>
                <w:noProof w:val="0"/>
                <w:sz w:val="16"/>
                <w:szCs w:val="16"/>
              </w:rPr>
              <w:t xml:space="preserve">North of West Bank </w:t>
            </w:r>
          </w:p>
        </w:tc>
      </w:tr>
      <w:tr w:rsidR="009D14B6" w:rsidRPr="003B46B9" w:rsidTr="00EA1E50">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C5132E">
            <w:pPr>
              <w:rPr>
                <w:rFonts w:ascii="Simplified Arabic" w:hAnsi="Simplified Arabic"/>
                <w:noProof w:val="0"/>
                <w:sz w:val="16"/>
                <w:szCs w:val="16"/>
              </w:rPr>
            </w:pPr>
            <w:r w:rsidRPr="003B46B9">
              <w:rPr>
                <w:rFonts w:ascii="Simplified Arabic" w:hAnsi="Simplified Arabic"/>
                <w:noProof w:val="0"/>
                <w:sz w:val="16"/>
                <w:szCs w:val="16"/>
                <w:rtl/>
              </w:rPr>
              <w:t>وسط الضفة الغربية</w:t>
            </w:r>
          </w:p>
        </w:tc>
        <w:tc>
          <w:tcPr>
            <w:tcW w:w="1134"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14.7</w:t>
            </w:r>
          </w:p>
        </w:tc>
        <w:tc>
          <w:tcPr>
            <w:tcW w:w="889"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74.3</w:t>
            </w:r>
          </w:p>
        </w:tc>
        <w:tc>
          <w:tcPr>
            <w:tcW w:w="826" w:type="dxa"/>
            <w:gridSpan w:val="2"/>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7.8</w:t>
            </w:r>
          </w:p>
        </w:tc>
        <w:tc>
          <w:tcPr>
            <w:tcW w:w="812"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0.0</w:t>
            </w:r>
          </w:p>
        </w:tc>
        <w:tc>
          <w:tcPr>
            <w:tcW w:w="630"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3.3</w:t>
            </w:r>
          </w:p>
        </w:tc>
        <w:tc>
          <w:tcPr>
            <w:tcW w:w="915"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598"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E33FE1">
            <w:pPr>
              <w:bidi w:val="0"/>
              <w:ind w:firstLineChars="8" w:firstLine="13"/>
              <w:rPr>
                <w:rFonts w:ascii="Arial" w:hAnsi="Arial" w:cs="Arial"/>
                <w:noProof w:val="0"/>
                <w:sz w:val="16"/>
                <w:szCs w:val="16"/>
              </w:rPr>
            </w:pPr>
            <w:r w:rsidRPr="003B46B9">
              <w:rPr>
                <w:rFonts w:ascii="Arial" w:hAnsi="Arial" w:cs="Arial"/>
                <w:noProof w:val="0"/>
                <w:sz w:val="16"/>
                <w:szCs w:val="16"/>
              </w:rPr>
              <w:t xml:space="preserve">Middle of West Bank </w:t>
            </w:r>
          </w:p>
        </w:tc>
      </w:tr>
      <w:tr w:rsidR="009D14B6" w:rsidRPr="003B46B9" w:rsidTr="00EA1E50">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C5132E">
            <w:pPr>
              <w:rPr>
                <w:rFonts w:ascii="Simplified Arabic" w:hAnsi="Simplified Arabic"/>
                <w:noProof w:val="0"/>
                <w:sz w:val="16"/>
                <w:szCs w:val="16"/>
              </w:rPr>
            </w:pPr>
            <w:r w:rsidRPr="003B46B9">
              <w:rPr>
                <w:rFonts w:ascii="Simplified Arabic" w:hAnsi="Simplified Arabic"/>
                <w:noProof w:val="0"/>
                <w:sz w:val="16"/>
                <w:szCs w:val="16"/>
                <w:rtl/>
              </w:rPr>
              <w:t>جنوب الضفة الغربية</w:t>
            </w:r>
          </w:p>
        </w:tc>
        <w:tc>
          <w:tcPr>
            <w:tcW w:w="1134"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31.7</w:t>
            </w:r>
          </w:p>
        </w:tc>
        <w:tc>
          <w:tcPr>
            <w:tcW w:w="889"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63.3</w:t>
            </w:r>
          </w:p>
        </w:tc>
        <w:tc>
          <w:tcPr>
            <w:tcW w:w="826" w:type="dxa"/>
            <w:gridSpan w:val="2"/>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0.8</w:t>
            </w:r>
          </w:p>
        </w:tc>
        <w:tc>
          <w:tcPr>
            <w:tcW w:w="812"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3.2</w:t>
            </w:r>
          </w:p>
        </w:tc>
        <w:tc>
          <w:tcPr>
            <w:tcW w:w="630"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0"/>
              <w:jc w:val="right"/>
              <w:rPr>
                <w:rFonts w:ascii="Arial" w:hAnsi="Arial" w:cs="Arial"/>
                <w:noProof w:val="0"/>
                <w:sz w:val="16"/>
                <w:szCs w:val="16"/>
              </w:rPr>
            </w:pPr>
            <w:r w:rsidRPr="003B46B9">
              <w:rPr>
                <w:rFonts w:ascii="Arial" w:hAnsi="Arial" w:cs="Arial"/>
                <w:noProof w:val="0"/>
                <w:sz w:val="16"/>
                <w:szCs w:val="16"/>
              </w:rPr>
              <w:t>0.0</w:t>
            </w:r>
          </w:p>
        </w:tc>
        <w:tc>
          <w:tcPr>
            <w:tcW w:w="915" w:type="dxa"/>
            <w:tcBorders>
              <w:top w:val="nil"/>
              <w:left w:val="nil"/>
              <w:bottom w:val="nil"/>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598" w:type="dxa"/>
            <w:tcBorders>
              <w:top w:val="nil"/>
              <w:left w:val="single" w:sz="4" w:space="0" w:color="auto"/>
              <w:bottom w:val="nil"/>
              <w:right w:val="single" w:sz="4" w:space="0" w:color="auto"/>
            </w:tcBorders>
            <w:shd w:val="clear" w:color="auto" w:fill="auto"/>
            <w:vAlign w:val="center"/>
            <w:hideMark/>
          </w:tcPr>
          <w:p w:rsidR="009D14B6" w:rsidRPr="003B46B9" w:rsidRDefault="009D14B6" w:rsidP="00E33FE1">
            <w:pPr>
              <w:bidi w:val="0"/>
              <w:ind w:firstLineChars="8" w:firstLine="13"/>
              <w:rPr>
                <w:rFonts w:ascii="Arial" w:hAnsi="Arial" w:cs="Arial"/>
                <w:noProof w:val="0"/>
                <w:sz w:val="16"/>
                <w:szCs w:val="16"/>
              </w:rPr>
            </w:pPr>
            <w:r w:rsidRPr="003B46B9">
              <w:rPr>
                <w:rFonts w:ascii="Arial" w:hAnsi="Arial" w:cs="Arial"/>
                <w:noProof w:val="0"/>
                <w:sz w:val="16"/>
                <w:szCs w:val="16"/>
              </w:rPr>
              <w:t xml:space="preserve">South of West Bank </w:t>
            </w:r>
          </w:p>
        </w:tc>
      </w:tr>
      <w:tr w:rsidR="009D14B6" w:rsidRPr="003B46B9" w:rsidTr="00EA1E50">
        <w:trPr>
          <w:trHeight w:val="20"/>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D14B6" w:rsidRPr="003B46B9" w:rsidRDefault="009D14B6" w:rsidP="00C5132E">
            <w:pPr>
              <w:rPr>
                <w:rFonts w:ascii="Simplified Arabic" w:hAnsi="Simplified Arabic"/>
                <w:b/>
                <w:bCs/>
                <w:noProof w:val="0"/>
                <w:sz w:val="16"/>
                <w:szCs w:val="16"/>
              </w:rPr>
            </w:pPr>
            <w:r w:rsidRPr="003B46B9">
              <w:rPr>
                <w:rFonts w:ascii="Simplified Arabic" w:hAnsi="Simplified Arabic"/>
                <w:b/>
                <w:bCs/>
                <w:noProof w:val="0"/>
                <w:sz w:val="16"/>
                <w:szCs w:val="16"/>
                <w:rtl/>
              </w:rPr>
              <w:t>قطاع غزة</w:t>
            </w:r>
          </w:p>
        </w:tc>
        <w:tc>
          <w:tcPr>
            <w:tcW w:w="1134" w:type="dxa"/>
            <w:tcBorders>
              <w:top w:val="nil"/>
              <w:left w:val="nil"/>
              <w:bottom w:val="single" w:sz="4" w:space="0" w:color="auto"/>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2.4</w:t>
            </w:r>
          </w:p>
        </w:tc>
        <w:tc>
          <w:tcPr>
            <w:tcW w:w="889" w:type="dxa"/>
            <w:tcBorders>
              <w:top w:val="nil"/>
              <w:left w:val="nil"/>
              <w:bottom w:val="single" w:sz="4" w:space="0" w:color="auto"/>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75.0</w:t>
            </w:r>
          </w:p>
        </w:tc>
        <w:tc>
          <w:tcPr>
            <w:tcW w:w="826" w:type="dxa"/>
            <w:gridSpan w:val="2"/>
            <w:tcBorders>
              <w:top w:val="nil"/>
              <w:left w:val="nil"/>
              <w:bottom w:val="single" w:sz="4" w:space="0" w:color="auto"/>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3.3</w:t>
            </w:r>
          </w:p>
        </w:tc>
        <w:tc>
          <w:tcPr>
            <w:tcW w:w="812" w:type="dxa"/>
            <w:tcBorders>
              <w:top w:val="nil"/>
              <w:left w:val="nil"/>
              <w:bottom w:val="single" w:sz="4" w:space="0" w:color="auto"/>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19.3</w:t>
            </w:r>
          </w:p>
        </w:tc>
        <w:tc>
          <w:tcPr>
            <w:tcW w:w="630" w:type="dxa"/>
            <w:tcBorders>
              <w:top w:val="nil"/>
              <w:left w:val="nil"/>
              <w:bottom w:val="single" w:sz="4" w:space="0" w:color="auto"/>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0.0</w:t>
            </w:r>
          </w:p>
        </w:tc>
        <w:tc>
          <w:tcPr>
            <w:tcW w:w="915" w:type="dxa"/>
            <w:tcBorders>
              <w:top w:val="nil"/>
              <w:left w:val="nil"/>
              <w:bottom w:val="single" w:sz="4" w:space="0" w:color="auto"/>
              <w:right w:val="nil"/>
            </w:tcBorders>
            <w:shd w:val="clear" w:color="auto" w:fill="auto"/>
            <w:noWrap/>
            <w:vAlign w:val="center"/>
            <w:hideMark/>
          </w:tcPr>
          <w:p w:rsidR="009D14B6" w:rsidRPr="003B46B9" w:rsidRDefault="009D14B6" w:rsidP="00916050">
            <w:pPr>
              <w:bidi w:val="0"/>
              <w:ind w:right="46" w:firstLineChars="100" w:firstLine="161"/>
              <w:jc w:val="right"/>
              <w:rPr>
                <w:rFonts w:ascii="Arial" w:hAnsi="Arial" w:cs="Arial"/>
                <w:b/>
                <w:bCs/>
                <w:noProof w:val="0"/>
                <w:sz w:val="16"/>
                <w:szCs w:val="16"/>
              </w:rPr>
            </w:pPr>
            <w:r w:rsidRPr="003B46B9">
              <w:rPr>
                <w:rFonts w:ascii="Arial" w:hAnsi="Arial" w:cs="Arial"/>
                <w:b/>
                <w:bCs/>
                <w:noProof w:val="0"/>
                <w:sz w:val="16"/>
                <w:szCs w:val="16"/>
              </w:rPr>
              <w:t>100</w:t>
            </w: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9D14B6" w:rsidRPr="003B46B9" w:rsidRDefault="009D14B6" w:rsidP="00E33FE1">
            <w:pPr>
              <w:bidi w:val="0"/>
              <w:ind w:firstLineChars="8" w:firstLine="13"/>
              <w:rPr>
                <w:rFonts w:ascii="Arial" w:hAnsi="Arial" w:cs="Arial"/>
                <w:b/>
                <w:bCs/>
                <w:noProof w:val="0"/>
                <w:sz w:val="16"/>
                <w:szCs w:val="16"/>
              </w:rPr>
            </w:pPr>
            <w:r w:rsidRPr="003B46B9">
              <w:rPr>
                <w:rFonts w:ascii="Arial" w:hAnsi="Arial" w:cs="Arial"/>
                <w:b/>
                <w:bCs/>
                <w:noProof w:val="0"/>
                <w:sz w:val="16"/>
                <w:szCs w:val="16"/>
              </w:rPr>
              <w:t>Gaza Strip</w:t>
            </w:r>
          </w:p>
        </w:tc>
      </w:tr>
    </w:tbl>
    <w:p w:rsidR="00E33FE1" w:rsidRPr="003B46B9" w:rsidRDefault="00E33FE1" w:rsidP="00E33FE1">
      <w:pPr>
        <w:bidi w:val="0"/>
        <w:rPr>
          <w:sz w:val="12"/>
          <w:szCs w:val="8"/>
          <w:rtl/>
        </w:rPr>
      </w:pPr>
    </w:p>
    <w:p w:rsidR="00EA1E50" w:rsidRPr="003B46B9" w:rsidRDefault="00EA1E50" w:rsidP="00FD64E0">
      <w:pPr>
        <w:jc w:val="center"/>
        <w:rPr>
          <w:rFonts w:ascii="Simplified Arabic" w:hAnsi="Simplified Arabic"/>
          <w:b/>
          <w:bCs/>
          <w:noProof w:val="0"/>
          <w:sz w:val="18"/>
          <w:szCs w:val="18"/>
          <w:rtl/>
        </w:rPr>
      </w:pPr>
    </w:p>
    <w:p w:rsidR="00EA1E50" w:rsidRPr="003B46B9" w:rsidRDefault="00EA1E50" w:rsidP="00FD64E0">
      <w:pPr>
        <w:jc w:val="center"/>
        <w:rPr>
          <w:rFonts w:ascii="Simplified Arabic" w:hAnsi="Simplified Arabic"/>
          <w:b/>
          <w:bCs/>
          <w:noProof w:val="0"/>
          <w:sz w:val="18"/>
          <w:szCs w:val="18"/>
          <w:rtl/>
        </w:rPr>
      </w:pPr>
    </w:p>
    <w:p w:rsidR="002A584B" w:rsidRPr="003B46B9" w:rsidRDefault="003D3755" w:rsidP="00FD64E0">
      <w:pPr>
        <w:jc w:val="center"/>
        <w:rPr>
          <w:rFonts w:ascii="Simplified Arabic" w:hAnsi="Simplified Arabic"/>
          <w:b/>
          <w:bCs/>
          <w:noProof w:val="0"/>
          <w:sz w:val="18"/>
          <w:szCs w:val="18"/>
          <w:rtl/>
        </w:rPr>
      </w:pPr>
      <w:r w:rsidRPr="003B46B9">
        <w:rPr>
          <w:rFonts w:ascii="Simplified Arabic" w:hAnsi="Simplified Arabic"/>
          <w:b/>
          <w:bCs/>
          <w:noProof w:val="0"/>
          <w:sz w:val="18"/>
          <w:szCs w:val="18"/>
          <w:rtl/>
        </w:rPr>
        <w:t xml:space="preserve">التوزيع النسبي للمؤسسات التعليمية في </w:t>
      </w:r>
      <w:r w:rsidR="00454F52" w:rsidRPr="003B46B9">
        <w:rPr>
          <w:rFonts w:ascii="Simplified Arabic" w:hAnsi="Simplified Arabic"/>
          <w:b/>
          <w:bCs/>
          <w:noProof w:val="0"/>
          <w:sz w:val="18"/>
          <w:szCs w:val="18"/>
          <w:rtl/>
        </w:rPr>
        <w:t>فلسطين</w:t>
      </w:r>
      <w:r w:rsidR="001D703C" w:rsidRPr="003B46B9">
        <w:rPr>
          <w:rFonts w:ascii="Simplified Arabic" w:hAnsi="Simplified Arabic" w:hint="cs"/>
          <w:b/>
          <w:bCs/>
          <w:noProof w:val="0"/>
          <w:sz w:val="18"/>
          <w:szCs w:val="18"/>
          <w:rtl/>
        </w:rPr>
        <w:t xml:space="preserve"> </w:t>
      </w:r>
      <w:r w:rsidRPr="003B46B9">
        <w:rPr>
          <w:rFonts w:ascii="Simplified Arabic" w:hAnsi="Simplified Arabic"/>
          <w:b/>
          <w:bCs/>
          <w:noProof w:val="0"/>
          <w:sz w:val="18"/>
          <w:szCs w:val="18"/>
          <w:rtl/>
        </w:rPr>
        <w:t>حسب الجهة التي تقوم بنقل النفايات الناتجة عن المؤسسة التعليمية</w:t>
      </w:r>
      <w:r w:rsidRPr="003B46B9">
        <w:rPr>
          <w:rFonts w:ascii="Simplified Arabic" w:hAnsi="Simplified Arabic" w:hint="cs"/>
          <w:b/>
          <w:bCs/>
          <w:noProof w:val="0"/>
          <w:sz w:val="18"/>
          <w:szCs w:val="18"/>
          <w:rtl/>
        </w:rPr>
        <w:t xml:space="preserve"> </w:t>
      </w:r>
      <w:proofErr w:type="spellStart"/>
      <w:r w:rsidRPr="003B46B9">
        <w:rPr>
          <w:rFonts w:ascii="Simplified Arabic" w:hAnsi="Simplified Arabic"/>
          <w:b/>
          <w:bCs/>
          <w:noProof w:val="0"/>
          <w:sz w:val="18"/>
          <w:szCs w:val="18"/>
          <w:rtl/>
        </w:rPr>
        <w:t>والمحافظة،</w:t>
      </w:r>
      <w:proofErr w:type="spellEnd"/>
      <w:r w:rsidRPr="003B46B9">
        <w:rPr>
          <w:rFonts w:ascii="Simplified Arabic" w:hAnsi="Simplified Arabic"/>
          <w:b/>
          <w:bCs/>
          <w:noProof w:val="0"/>
          <w:sz w:val="18"/>
          <w:szCs w:val="18"/>
          <w:rtl/>
        </w:rPr>
        <w:t xml:space="preserve"> </w:t>
      </w:r>
      <w:r w:rsidR="00FD64E0" w:rsidRPr="003B46B9">
        <w:rPr>
          <w:rFonts w:ascii="Simplified Arabic" w:hAnsi="Simplified Arabic" w:hint="cs"/>
          <w:b/>
          <w:bCs/>
          <w:noProof w:val="0"/>
          <w:sz w:val="18"/>
          <w:szCs w:val="18"/>
          <w:rtl/>
        </w:rPr>
        <w:t>2012</w:t>
      </w:r>
    </w:p>
    <w:p w:rsidR="002A584B" w:rsidRPr="003B46B9" w:rsidRDefault="003D3755" w:rsidP="00FD64E0">
      <w:pPr>
        <w:jc w:val="center"/>
        <w:rPr>
          <w:rFonts w:ascii="Arial" w:hAnsi="Arial" w:cs="Arial"/>
          <w:b/>
          <w:bCs/>
          <w:noProof w:val="0"/>
          <w:sz w:val="18"/>
          <w:szCs w:val="18"/>
          <w:rtl/>
        </w:rPr>
      </w:pPr>
      <w:r w:rsidRPr="003B46B9">
        <w:rPr>
          <w:rFonts w:ascii="Arial" w:hAnsi="Arial" w:cs="Arial"/>
          <w:b/>
          <w:bCs/>
          <w:noProof w:val="0"/>
          <w:sz w:val="18"/>
          <w:szCs w:val="18"/>
        </w:rPr>
        <w:t xml:space="preserve">Table 23: Percentage Distribution of Educational Establishments in </w:t>
      </w:r>
      <w:r w:rsidR="00454F52" w:rsidRPr="003B46B9">
        <w:rPr>
          <w:rFonts w:ascii="Arial" w:hAnsi="Arial" w:cs="Arial"/>
          <w:b/>
          <w:bCs/>
          <w:noProof w:val="0"/>
          <w:sz w:val="18"/>
          <w:szCs w:val="18"/>
        </w:rPr>
        <w:t>Palestine</w:t>
      </w:r>
      <w:r w:rsidRPr="003B46B9">
        <w:rPr>
          <w:rFonts w:ascii="Arial" w:hAnsi="Arial" w:cs="Arial"/>
          <w:b/>
          <w:bCs/>
          <w:noProof w:val="0"/>
          <w:sz w:val="18"/>
          <w:szCs w:val="18"/>
        </w:rPr>
        <w:t xml:space="preserve"> by the Doer of Transporting Solid Waste from the Educational Establishment and Governorate, </w:t>
      </w:r>
      <w:r w:rsidR="00FD64E0" w:rsidRPr="003B46B9">
        <w:rPr>
          <w:rFonts w:ascii="Arial" w:hAnsi="Arial" w:cs="Arial"/>
          <w:b/>
          <w:bCs/>
          <w:noProof w:val="0"/>
          <w:sz w:val="18"/>
          <w:szCs w:val="18"/>
        </w:rPr>
        <w:t>2012</w:t>
      </w:r>
    </w:p>
    <w:p w:rsidR="002A584B" w:rsidRPr="003B46B9" w:rsidRDefault="002A584B" w:rsidP="002A584B">
      <w:pPr>
        <w:bidi w:val="0"/>
        <w:rPr>
          <w:rFonts w:asciiTheme="minorBidi" w:hAnsiTheme="minorBidi" w:cstheme="minorBidi"/>
          <w:sz w:val="8"/>
          <w:szCs w:val="8"/>
        </w:rPr>
      </w:pPr>
    </w:p>
    <w:tbl>
      <w:tblPr>
        <w:bidiVisual/>
        <w:tblW w:w="7938" w:type="dxa"/>
        <w:jc w:val="center"/>
        <w:tblLayout w:type="fixed"/>
        <w:tblCellMar>
          <w:left w:w="0" w:type="dxa"/>
          <w:right w:w="0" w:type="dxa"/>
        </w:tblCellMar>
        <w:tblLook w:val="04A0"/>
      </w:tblPr>
      <w:tblGrid>
        <w:gridCol w:w="1182"/>
        <w:gridCol w:w="1185"/>
        <w:gridCol w:w="869"/>
        <w:gridCol w:w="750"/>
        <w:gridCol w:w="929"/>
        <w:gridCol w:w="703"/>
        <w:gridCol w:w="652"/>
        <w:gridCol w:w="1668"/>
      </w:tblGrid>
      <w:tr w:rsidR="00665336" w:rsidRPr="003B46B9" w:rsidTr="00FD64E0">
        <w:trPr>
          <w:trHeight w:val="20"/>
          <w:jc w:val="center"/>
        </w:trPr>
        <w:tc>
          <w:tcPr>
            <w:tcW w:w="118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5336" w:rsidRPr="003B46B9" w:rsidRDefault="00665336" w:rsidP="00665336">
            <w:pPr>
              <w:jc w:val="center"/>
              <w:rPr>
                <w:rFonts w:ascii="Simplified Arabic" w:hAnsi="Simplified Arabic"/>
                <w:b/>
                <w:bCs/>
                <w:noProof w:val="0"/>
                <w:sz w:val="16"/>
                <w:szCs w:val="16"/>
                <w:rtl/>
              </w:rPr>
            </w:pPr>
            <w:r w:rsidRPr="003B46B9">
              <w:rPr>
                <w:rFonts w:ascii="Simplified Arabic" w:hAnsi="Simplified Arabic"/>
                <w:b/>
                <w:bCs/>
                <w:noProof w:val="0"/>
                <w:sz w:val="16"/>
                <w:szCs w:val="16"/>
                <w:rtl/>
              </w:rPr>
              <w:t xml:space="preserve"> المحافظة</w:t>
            </w:r>
          </w:p>
        </w:tc>
        <w:tc>
          <w:tcPr>
            <w:tcW w:w="2804" w:type="dxa"/>
            <w:gridSpan w:val="3"/>
            <w:tcBorders>
              <w:top w:val="single" w:sz="4" w:space="0" w:color="auto"/>
              <w:left w:val="single" w:sz="4" w:space="0" w:color="auto"/>
              <w:bottom w:val="single" w:sz="4" w:space="0" w:color="auto"/>
              <w:right w:val="nil"/>
            </w:tcBorders>
            <w:shd w:val="clear" w:color="auto" w:fill="auto"/>
            <w:vAlign w:val="center"/>
            <w:hideMark/>
          </w:tcPr>
          <w:p w:rsidR="00665336" w:rsidRPr="003B46B9" w:rsidRDefault="00665336" w:rsidP="00665336">
            <w:pPr>
              <w:rPr>
                <w:rFonts w:ascii="Simplified Arabic" w:hAnsi="Simplified Arabic"/>
                <w:b/>
                <w:bCs/>
                <w:noProof w:val="0"/>
                <w:sz w:val="16"/>
                <w:szCs w:val="16"/>
                <w:rtl/>
              </w:rPr>
            </w:pPr>
            <w:r w:rsidRPr="003B46B9">
              <w:rPr>
                <w:rFonts w:ascii="Simplified Arabic" w:hAnsi="Simplified Arabic"/>
                <w:b/>
                <w:bCs/>
                <w:noProof w:val="0"/>
                <w:sz w:val="16"/>
                <w:szCs w:val="16"/>
                <w:rtl/>
              </w:rPr>
              <w:t>الجهة التي تقوم بنقل النفايات</w:t>
            </w:r>
          </w:p>
        </w:tc>
        <w:tc>
          <w:tcPr>
            <w:tcW w:w="2284" w:type="dxa"/>
            <w:gridSpan w:val="3"/>
            <w:tcBorders>
              <w:top w:val="single" w:sz="4" w:space="0" w:color="auto"/>
              <w:left w:val="nil"/>
              <w:bottom w:val="single" w:sz="4" w:space="0" w:color="auto"/>
              <w:right w:val="single" w:sz="4" w:space="0" w:color="000000"/>
            </w:tcBorders>
            <w:shd w:val="clear" w:color="auto" w:fill="auto"/>
            <w:vAlign w:val="center"/>
            <w:hideMark/>
          </w:tcPr>
          <w:p w:rsidR="00665336" w:rsidRPr="003B46B9" w:rsidRDefault="00665336" w:rsidP="00665336">
            <w:pPr>
              <w:bidi w:val="0"/>
              <w:rPr>
                <w:rFonts w:ascii="Arial" w:hAnsi="Arial" w:cs="Arial"/>
                <w:b/>
                <w:bCs/>
                <w:noProof w:val="0"/>
                <w:sz w:val="16"/>
                <w:szCs w:val="16"/>
              </w:rPr>
            </w:pPr>
            <w:r w:rsidRPr="003B46B9">
              <w:rPr>
                <w:rFonts w:ascii="Arial" w:hAnsi="Arial" w:cs="Arial"/>
                <w:b/>
                <w:bCs/>
                <w:noProof w:val="0"/>
                <w:sz w:val="16"/>
                <w:szCs w:val="16"/>
              </w:rPr>
              <w:t>Doer of Transporting Waste</w:t>
            </w:r>
          </w:p>
        </w:tc>
        <w:tc>
          <w:tcPr>
            <w:tcW w:w="1668" w:type="dxa"/>
            <w:vMerge w:val="restart"/>
            <w:tcBorders>
              <w:top w:val="single" w:sz="4" w:space="0" w:color="auto"/>
              <w:left w:val="nil"/>
              <w:bottom w:val="single" w:sz="4" w:space="0" w:color="000000"/>
              <w:right w:val="single" w:sz="4" w:space="0" w:color="auto"/>
            </w:tcBorders>
            <w:shd w:val="clear" w:color="auto" w:fill="auto"/>
            <w:vAlign w:val="center"/>
            <w:hideMark/>
          </w:tcPr>
          <w:p w:rsidR="00665336" w:rsidRPr="003B46B9" w:rsidRDefault="00665336" w:rsidP="00665336">
            <w:pPr>
              <w:bidi w:val="0"/>
              <w:jc w:val="center"/>
              <w:rPr>
                <w:rFonts w:ascii="Arial" w:hAnsi="Arial" w:cs="Arial"/>
                <w:b/>
                <w:bCs/>
                <w:noProof w:val="0"/>
                <w:sz w:val="16"/>
                <w:szCs w:val="16"/>
              </w:rPr>
            </w:pPr>
            <w:r w:rsidRPr="003B46B9">
              <w:rPr>
                <w:rFonts w:ascii="Arial" w:hAnsi="Arial" w:cs="Arial"/>
                <w:b/>
                <w:bCs/>
                <w:noProof w:val="0"/>
                <w:sz w:val="16"/>
                <w:szCs w:val="16"/>
              </w:rPr>
              <w:t>Governorate</w:t>
            </w:r>
          </w:p>
        </w:tc>
      </w:tr>
      <w:tr w:rsidR="00BA4450" w:rsidRPr="003B46B9" w:rsidTr="00BA4450">
        <w:trPr>
          <w:trHeight w:val="20"/>
          <w:jc w:val="center"/>
        </w:trPr>
        <w:tc>
          <w:tcPr>
            <w:tcW w:w="1182" w:type="dxa"/>
            <w:vMerge/>
            <w:tcBorders>
              <w:top w:val="single" w:sz="4" w:space="0" w:color="auto"/>
              <w:left w:val="single" w:sz="4" w:space="0" w:color="auto"/>
              <w:bottom w:val="single" w:sz="4" w:space="0" w:color="000000"/>
              <w:right w:val="single" w:sz="4" w:space="0" w:color="000000"/>
            </w:tcBorders>
            <w:vAlign w:val="center"/>
            <w:hideMark/>
          </w:tcPr>
          <w:p w:rsidR="00BA4450" w:rsidRPr="003B46B9" w:rsidRDefault="00BA4450" w:rsidP="00665336">
            <w:pPr>
              <w:bidi w:val="0"/>
              <w:rPr>
                <w:rFonts w:ascii="Simplified Arabic" w:hAnsi="Simplified Arabic"/>
                <w:b/>
                <w:bCs/>
                <w:noProof w:val="0"/>
                <w:sz w:val="16"/>
                <w:szCs w:val="16"/>
              </w:rPr>
            </w:pPr>
          </w:p>
        </w:tc>
        <w:tc>
          <w:tcPr>
            <w:tcW w:w="1185"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665336">
            <w:pPr>
              <w:jc w:val="center"/>
              <w:rPr>
                <w:rFonts w:ascii="Simplified Arabic" w:hAnsi="Simplified Arabic"/>
                <w:noProof w:val="0"/>
                <w:sz w:val="16"/>
                <w:szCs w:val="16"/>
              </w:rPr>
            </w:pPr>
            <w:r w:rsidRPr="003B46B9">
              <w:rPr>
                <w:rFonts w:ascii="Simplified Arabic" w:hAnsi="Simplified Arabic"/>
                <w:noProof w:val="0"/>
                <w:sz w:val="16"/>
                <w:szCs w:val="16"/>
                <w:rtl/>
              </w:rPr>
              <w:t>المؤسسة التعليمية</w:t>
            </w:r>
          </w:p>
        </w:tc>
        <w:tc>
          <w:tcPr>
            <w:tcW w:w="869" w:type="dxa"/>
            <w:tcBorders>
              <w:top w:val="nil"/>
              <w:left w:val="single" w:sz="4" w:space="0" w:color="auto"/>
              <w:bottom w:val="nil"/>
              <w:right w:val="single" w:sz="4" w:space="0" w:color="auto"/>
            </w:tcBorders>
            <w:shd w:val="clear" w:color="auto" w:fill="auto"/>
            <w:hideMark/>
          </w:tcPr>
          <w:p w:rsidR="00BA4450" w:rsidRPr="00BC48DF" w:rsidRDefault="00BA4450" w:rsidP="00BA4450">
            <w:pPr>
              <w:jc w:val="center"/>
              <w:rPr>
                <w:rFonts w:ascii="Simplified Arabic" w:hAnsi="Simplified Arabic"/>
                <w:sz w:val="16"/>
                <w:szCs w:val="16"/>
              </w:rPr>
            </w:pPr>
            <w:r w:rsidRPr="00BC48DF">
              <w:rPr>
                <w:rFonts w:ascii="Simplified Arabic" w:hAnsi="Simplified Arabic"/>
                <w:noProof w:val="0"/>
                <w:sz w:val="16"/>
                <w:szCs w:val="16"/>
                <w:rtl/>
              </w:rPr>
              <w:t>هيئة محلية</w:t>
            </w:r>
          </w:p>
        </w:tc>
        <w:tc>
          <w:tcPr>
            <w:tcW w:w="750" w:type="dxa"/>
            <w:vMerge w:val="restart"/>
            <w:tcBorders>
              <w:top w:val="nil"/>
              <w:left w:val="single" w:sz="4" w:space="0" w:color="auto"/>
              <w:right w:val="single" w:sz="4" w:space="0" w:color="auto"/>
            </w:tcBorders>
            <w:shd w:val="clear" w:color="auto" w:fill="auto"/>
            <w:vAlign w:val="center"/>
            <w:hideMark/>
          </w:tcPr>
          <w:p w:rsidR="00BA4450" w:rsidRPr="003B46B9" w:rsidRDefault="00BA4450" w:rsidP="00665336">
            <w:pPr>
              <w:jc w:val="center"/>
              <w:rPr>
                <w:rFonts w:ascii="Simplified Arabic" w:hAnsi="Simplified Arabic"/>
                <w:noProof w:val="0"/>
                <w:sz w:val="16"/>
                <w:szCs w:val="16"/>
              </w:rPr>
            </w:pPr>
            <w:r w:rsidRPr="003B46B9">
              <w:rPr>
                <w:rFonts w:ascii="Simplified Arabic" w:hAnsi="Simplified Arabic"/>
                <w:noProof w:val="0"/>
                <w:sz w:val="16"/>
                <w:szCs w:val="16"/>
                <w:rtl/>
              </w:rPr>
              <w:t>وكالة الغوث</w:t>
            </w:r>
          </w:p>
          <w:p w:rsidR="00BA4450" w:rsidRPr="003B46B9" w:rsidRDefault="00BA4450" w:rsidP="00665336">
            <w:pPr>
              <w:bidi w:val="0"/>
              <w:jc w:val="center"/>
              <w:rPr>
                <w:rFonts w:ascii="Simplified Arabic" w:hAnsi="Simplified Arabic"/>
                <w:noProof w:val="0"/>
                <w:sz w:val="16"/>
                <w:szCs w:val="16"/>
              </w:rPr>
            </w:pPr>
            <w:r w:rsidRPr="003B46B9">
              <w:rPr>
                <w:rFonts w:ascii="Arial" w:hAnsi="Arial" w:cs="Arial"/>
                <w:noProof w:val="0"/>
                <w:sz w:val="16"/>
                <w:szCs w:val="16"/>
              </w:rPr>
              <w:t>UNRWA</w:t>
            </w:r>
          </w:p>
        </w:tc>
        <w:tc>
          <w:tcPr>
            <w:tcW w:w="929" w:type="dxa"/>
            <w:tcBorders>
              <w:top w:val="nil"/>
              <w:left w:val="single" w:sz="4" w:space="0" w:color="auto"/>
              <w:bottom w:val="nil"/>
              <w:right w:val="single" w:sz="4" w:space="0" w:color="auto"/>
            </w:tcBorders>
            <w:shd w:val="clear" w:color="auto" w:fill="auto"/>
            <w:vAlign w:val="center"/>
            <w:hideMark/>
          </w:tcPr>
          <w:p w:rsidR="00BA4450" w:rsidRPr="003B46B9" w:rsidRDefault="00BA4450" w:rsidP="00665336">
            <w:pPr>
              <w:jc w:val="center"/>
              <w:rPr>
                <w:rFonts w:ascii="Simplified Arabic" w:hAnsi="Simplified Arabic"/>
                <w:noProof w:val="0"/>
                <w:sz w:val="16"/>
                <w:szCs w:val="16"/>
              </w:rPr>
            </w:pPr>
            <w:r w:rsidRPr="003B46B9">
              <w:rPr>
                <w:rFonts w:ascii="Simplified Arabic" w:hAnsi="Simplified Arabic"/>
                <w:noProof w:val="0"/>
                <w:sz w:val="16"/>
                <w:szCs w:val="16"/>
                <w:rtl/>
              </w:rPr>
              <w:t>متعهد خاص</w:t>
            </w:r>
          </w:p>
        </w:tc>
        <w:tc>
          <w:tcPr>
            <w:tcW w:w="703" w:type="dxa"/>
            <w:vMerge w:val="restart"/>
            <w:tcBorders>
              <w:top w:val="nil"/>
              <w:left w:val="single" w:sz="4" w:space="0" w:color="auto"/>
              <w:right w:val="single" w:sz="4" w:space="0" w:color="auto"/>
            </w:tcBorders>
            <w:shd w:val="clear" w:color="auto" w:fill="auto"/>
            <w:vAlign w:val="center"/>
            <w:hideMark/>
          </w:tcPr>
          <w:p w:rsidR="00BA4450" w:rsidRPr="003B46B9" w:rsidRDefault="00BA4450" w:rsidP="00665336">
            <w:pPr>
              <w:jc w:val="center"/>
              <w:rPr>
                <w:rFonts w:ascii="Simplified Arabic" w:hAnsi="Simplified Arabic"/>
                <w:noProof w:val="0"/>
                <w:sz w:val="16"/>
                <w:szCs w:val="16"/>
              </w:rPr>
            </w:pPr>
            <w:r w:rsidRPr="003B46B9">
              <w:rPr>
                <w:rFonts w:ascii="Simplified Arabic" w:hAnsi="Simplified Arabic"/>
                <w:noProof w:val="0"/>
                <w:sz w:val="16"/>
                <w:szCs w:val="16"/>
                <w:rtl/>
              </w:rPr>
              <w:t>أخرى</w:t>
            </w:r>
          </w:p>
          <w:p w:rsidR="00BA4450" w:rsidRPr="003B46B9" w:rsidRDefault="00BA4450" w:rsidP="00665336">
            <w:pPr>
              <w:bidi w:val="0"/>
              <w:jc w:val="center"/>
              <w:rPr>
                <w:rFonts w:ascii="Simplified Arabic" w:hAnsi="Simplified Arabic"/>
                <w:noProof w:val="0"/>
                <w:sz w:val="16"/>
                <w:szCs w:val="16"/>
              </w:rPr>
            </w:pPr>
            <w:r w:rsidRPr="003B46B9">
              <w:rPr>
                <w:rFonts w:ascii="Arial" w:hAnsi="Arial" w:cs="Arial"/>
                <w:noProof w:val="0"/>
                <w:sz w:val="16"/>
                <w:szCs w:val="16"/>
              </w:rPr>
              <w:t>Others</w:t>
            </w:r>
          </w:p>
        </w:tc>
        <w:tc>
          <w:tcPr>
            <w:tcW w:w="652" w:type="dxa"/>
            <w:vMerge w:val="restart"/>
            <w:tcBorders>
              <w:top w:val="nil"/>
              <w:left w:val="single" w:sz="4" w:space="0" w:color="auto"/>
              <w:right w:val="single" w:sz="4" w:space="0" w:color="auto"/>
            </w:tcBorders>
            <w:shd w:val="clear" w:color="auto" w:fill="auto"/>
            <w:vAlign w:val="center"/>
            <w:hideMark/>
          </w:tcPr>
          <w:p w:rsidR="00BA4450" w:rsidRPr="003B46B9" w:rsidRDefault="00BA4450" w:rsidP="0066533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p w:rsidR="00BA4450" w:rsidRPr="003B46B9" w:rsidRDefault="00BA4450" w:rsidP="00665336">
            <w:pPr>
              <w:jc w:val="center"/>
              <w:rPr>
                <w:rFonts w:ascii="Simplified Arabic" w:hAnsi="Simplified Arabic"/>
                <w:b/>
                <w:bCs/>
                <w:noProof w:val="0"/>
                <w:sz w:val="16"/>
                <w:szCs w:val="16"/>
              </w:rPr>
            </w:pPr>
            <w:r w:rsidRPr="003B46B9">
              <w:rPr>
                <w:rFonts w:ascii="Arial" w:hAnsi="Arial" w:cs="Arial"/>
                <w:b/>
                <w:bCs/>
                <w:noProof w:val="0"/>
                <w:sz w:val="16"/>
                <w:szCs w:val="16"/>
              </w:rPr>
              <w:t>Total</w:t>
            </w:r>
          </w:p>
        </w:tc>
        <w:tc>
          <w:tcPr>
            <w:tcW w:w="1668" w:type="dxa"/>
            <w:vMerge/>
            <w:tcBorders>
              <w:top w:val="single" w:sz="4" w:space="0" w:color="auto"/>
              <w:left w:val="nil"/>
              <w:bottom w:val="single" w:sz="4" w:space="0" w:color="000000"/>
              <w:right w:val="single" w:sz="4" w:space="0" w:color="auto"/>
            </w:tcBorders>
            <w:vAlign w:val="center"/>
            <w:hideMark/>
          </w:tcPr>
          <w:p w:rsidR="00BA4450" w:rsidRPr="003B46B9" w:rsidRDefault="00BA4450" w:rsidP="00665336">
            <w:pPr>
              <w:bidi w:val="0"/>
              <w:rPr>
                <w:rFonts w:ascii="Arial" w:hAnsi="Arial" w:cs="Arial"/>
                <w:b/>
                <w:bCs/>
                <w:noProof w:val="0"/>
                <w:sz w:val="16"/>
                <w:szCs w:val="16"/>
              </w:rPr>
            </w:pPr>
          </w:p>
        </w:tc>
      </w:tr>
      <w:tr w:rsidR="00BA4450" w:rsidRPr="003B46B9" w:rsidTr="00BA4450">
        <w:trPr>
          <w:trHeight w:val="20"/>
          <w:jc w:val="center"/>
        </w:trPr>
        <w:tc>
          <w:tcPr>
            <w:tcW w:w="1182" w:type="dxa"/>
            <w:vMerge/>
            <w:tcBorders>
              <w:top w:val="single" w:sz="4" w:space="0" w:color="auto"/>
              <w:left w:val="single" w:sz="4" w:space="0" w:color="auto"/>
              <w:bottom w:val="single" w:sz="4" w:space="0" w:color="000000"/>
              <w:right w:val="single" w:sz="4" w:space="0" w:color="000000"/>
            </w:tcBorders>
            <w:vAlign w:val="center"/>
            <w:hideMark/>
          </w:tcPr>
          <w:p w:rsidR="00BA4450" w:rsidRPr="003B46B9" w:rsidRDefault="00BA4450" w:rsidP="00665336">
            <w:pPr>
              <w:bidi w:val="0"/>
              <w:rPr>
                <w:rFonts w:ascii="Simplified Arabic" w:hAnsi="Simplified Arabic"/>
                <w:b/>
                <w:bCs/>
                <w:noProof w:val="0"/>
                <w:sz w:val="16"/>
                <w:szCs w:val="16"/>
              </w:rPr>
            </w:pPr>
          </w:p>
        </w:tc>
        <w:tc>
          <w:tcPr>
            <w:tcW w:w="1185" w:type="dxa"/>
            <w:tcBorders>
              <w:top w:val="nil"/>
              <w:left w:val="single" w:sz="4" w:space="0" w:color="auto"/>
              <w:bottom w:val="single" w:sz="4" w:space="0" w:color="auto"/>
              <w:right w:val="single" w:sz="4" w:space="0" w:color="auto"/>
            </w:tcBorders>
            <w:shd w:val="clear" w:color="auto" w:fill="auto"/>
            <w:vAlign w:val="center"/>
            <w:hideMark/>
          </w:tcPr>
          <w:p w:rsidR="00BA4450" w:rsidRPr="003B46B9" w:rsidRDefault="00BA4450" w:rsidP="00665336">
            <w:pPr>
              <w:bidi w:val="0"/>
              <w:jc w:val="center"/>
              <w:rPr>
                <w:rFonts w:ascii="Arial" w:hAnsi="Arial" w:cs="Arial"/>
                <w:noProof w:val="0"/>
                <w:sz w:val="16"/>
                <w:szCs w:val="16"/>
              </w:rPr>
            </w:pPr>
            <w:r w:rsidRPr="003B46B9">
              <w:rPr>
                <w:rFonts w:ascii="Arial" w:hAnsi="Arial" w:cs="Arial"/>
                <w:noProof w:val="0"/>
                <w:sz w:val="16"/>
                <w:szCs w:val="16"/>
              </w:rPr>
              <w:t>Educational Establishment</w:t>
            </w:r>
          </w:p>
        </w:tc>
        <w:tc>
          <w:tcPr>
            <w:tcW w:w="869" w:type="dxa"/>
            <w:tcBorders>
              <w:top w:val="nil"/>
              <w:left w:val="single" w:sz="4" w:space="0" w:color="auto"/>
              <w:bottom w:val="single" w:sz="4" w:space="0" w:color="auto"/>
              <w:right w:val="single" w:sz="4" w:space="0" w:color="auto"/>
            </w:tcBorders>
            <w:shd w:val="clear" w:color="auto" w:fill="auto"/>
            <w:hideMark/>
          </w:tcPr>
          <w:p w:rsidR="00BA4450" w:rsidRDefault="00BA4450" w:rsidP="00BA4450">
            <w:pPr>
              <w:jc w:val="center"/>
            </w:pPr>
            <w:r w:rsidRPr="00BC48DF">
              <w:rPr>
                <w:rFonts w:ascii="Arial" w:hAnsi="Arial" w:cs="Arial"/>
                <w:noProof w:val="0"/>
                <w:sz w:val="16"/>
                <w:szCs w:val="16"/>
              </w:rPr>
              <w:t>Local</w:t>
            </w:r>
            <w:r w:rsidRPr="00BC48DF">
              <w:rPr>
                <w:rFonts w:ascii="Arial" w:hAnsi="Arial" w:cs="Arial"/>
                <w:noProof w:val="0"/>
                <w:sz w:val="16"/>
                <w:szCs w:val="16"/>
                <w:rtl/>
              </w:rPr>
              <w:t xml:space="preserve"> </w:t>
            </w:r>
            <w:r>
              <w:rPr>
                <w:rFonts w:ascii="Arial" w:hAnsi="Arial" w:cs="Arial"/>
                <w:noProof w:val="0"/>
                <w:sz w:val="16"/>
                <w:szCs w:val="16"/>
              </w:rPr>
              <w:t>A</w:t>
            </w:r>
            <w:r w:rsidRPr="00BC48DF">
              <w:rPr>
                <w:rFonts w:ascii="Arial" w:hAnsi="Arial" w:cs="Arial"/>
                <w:noProof w:val="0"/>
                <w:sz w:val="16"/>
                <w:szCs w:val="16"/>
              </w:rPr>
              <w:t>uthority</w:t>
            </w:r>
          </w:p>
        </w:tc>
        <w:tc>
          <w:tcPr>
            <w:tcW w:w="750" w:type="dxa"/>
            <w:vMerge/>
            <w:tcBorders>
              <w:left w:val="single" w:sz="4" w:space="0" w:color="auto"/>
              <w:bottom w:val="single" w:sz="4" w:space="0" w:color="auto"/>
              <w:right w:val="single" w:sz="4" w:space="0" w:color="auto"/>
            </w:tcBorders>
            <w:shd w:val="clear" w:color="auto" w:fill="auto"/>
            <w:vAlign w:val="center"/>
            <w:hideMark/>
          </w:tcPr>
          <w:p w:rsidR="00BA4450" w:rsidRPr="003B46B9" w:rsidRDefault="00BA4450" w:rsidP="00665336">
            <w:pPr>
              <w:bidi w:val="0"/>
              <w:jc w:val="center"/>
              <w:rPr>
                <w:rFonts w:ascii="Arial" w:hAnsi="Arial" w:cs="Arial"/>
                <w:noProof w:val="0"/>
                <w:sz w:val="16"/>
                <w:szCs w:val="16"/>
              </w:rPr>
            </w:pPr>
          </w:p>
        </w:tc>
        <w:tc>
          <w:tcPr>
            <w:tcW w:w="929" w:type="dxa"/>
            <w:tcBorders>
              <w:top w:val="nil"/>
              <w:left w:val="single" w:sz="4" w:space="0" w:color="auto"/>
              <w:bottom w:val="single" w:sz="4" w:space="0" w:color="auto"/>
              <w:right w:val="single" w:sz="4" w:space="0" w:color="auto"/>
            </w:tcBorders>
            <w:shd w:val="clear" w:color="auto" w:fill="auto"/>
            <w:vAlign w:val="center"/>
            <w:hideMark/>
          </w:tcPr>
          <w:p w:rsidR="00BA4450" w:rsidRPr="003B46B9" w:rsidRDefault="00BA4450" w:rsidP="00665336">
            <w:pPr>
              <w:bidi w:val="0"/>
              <w:jc w:val="center"/>
              <w:rPr>
                <w:rFonts w:ascii="Arial" w:hAnsi="Arial" w:cs="Arial"/>
                <w:noProof w:val="0"/>
                <w:sz w:val="16"/>
                <w:szCs w:val="16"/>
              </w:rPr>
            </w:pPr>
            <w:r w:rsidRPr="003B46B9">
              <w:rPr>
                <w:rFonts w:ascii="Arial" w:hAnsi="Arial" w:cs="Arial"/>
                <w:noProof w:val="0"/>
                <w:sz w:val="16"/>
                <w:szCs w:val="16"/>
              </w:rPr>
              <w:t>Private Contractor</w:t>
            </w:r>
          </w:p>
        </w:tc>
        <w:tc>
          <w:tcPr>
            <w:tcW w:w="703" w:type="dxa"/>
            <w:vMerge/>
            <w:tcBorders>
              <w:left w:val="single" w:sz="4" w:space="0" w:color="auto"/>
              <w:bottom w:val="single" w:sz="4" w:space="0" w:color="auto"/>
              <w:right w:val="single" w:sz="4" w:space="0" w:color="auto"/>
            </w:tcBorders>
            <w:shd w:val="clear" w:color="auto" w:fill="auto"/>
            <w:vAlign w:val="center"/>
            <w:hideMark/>
          </w:tcPr>
          <w:p w:rsidR="00BA4450" w:rsidRPr="003B46B9" w:rsidRDefault="00BA4450" w:rsidP="00665336">
            <w:pPr>
              <w:bidi w:val="0"/>
              <w:jc w:val="center"/>
              <w:rPr>
                <w:rFonts w:ascii="Arial" w:hAnsi="Arial" w:cs="Arial"/>
                <w:noProof w:val="0"/>
                <w:sz w:val="16"/>
                <w:szCs w:val="16"/>
              </w:rPr>
            </w:pPr>
          </w:p>
        </w:tc>
        <w:tc>
          <w:tcPr>
            <w:tcW w:w="652" w:type="dxa"/>
            <w:vMerge/>
            <w:tcBorders>
              <w:left w:val="single" w:sz="4" w:space="0" w:color="auto"/>
              <w:bottom w:val="single" w:sz="4" w:space="0" w:color="auto"/>
              <w:right w:val="single" w:sz="4" w:space="0" w:color="auto"/>
            </w:tcBorders>
            <w:shd w:val="clear" w:color="auto" w:fill="auto"/>
            <w:vAlign w:val="center"/>
            <w:hideMark/>
          </w:tcPr>
          <w:p w:rsidR="00BA4450" w:rsidRPr="003B46B9" w:rsidRDefault="00BA4450" w:rsidP="00665336">
            <w:pPr>
              <w:jc w:val="center"/>
              <w:rPr>
                <w:rFonts w:ascii="Arial" w:hAnsi="Arial" w:cs="Arial"/>
                <w:b/>
                <w:bCs/>
                <w:noProof w:val="0"/>
                <w:sz w:val="16"/>
                <w:szCs w:val="16"/>
              </w:rPr>
            </w:pPr>
          </w:p>
        </w:tc>
        <w:tc>
          <w:tcPr>
            <w:tcW w:w="1668" w:type="dxa"/>
            <w:vMerge/>
            <w:tcBorders>
              <w:top w:val="single" w:sz="4" w:space="0" w:color="auto"/>
              <w:left w:val="nil"/>
              <w:bottom w:val="single" w:sz="4" w:space="0" w:color="000000"/>
              <w:right w:val="single" w:sz="4" w:space="0" w:color="auto"/>
            </w:tcBorders>
            <w:vAlign w:val="center"/>
            <w:hideMark/>
          </w:tcPr>
          <w:p w:rsidR="00BA4450" w:rsidRPr="003B46B9" w:rsidRDefault="00BA4450" w:rsidP="00665336">
            <w:pPr>
              <w:bidi w:val="0"/>
              <w:rPr>
                <w:rFonts w:ascii="Arial" w:hAnsi="Arial" w:cs="Arial"/>
                <w:b/>
                <w:bCs/>
                <w:noProof w:val="0"/>
                <w:sz w:val="16"/>
                <w:szCs w:val="16"/>
              </w:rPr>
            </w:pPr>
          </w:p>
        </w:tc>
      </w:tr>
      <w:tr w:rsidR="00FD64E0" w:rsidRPr="003B46B9" w:rsidTr="00FD64E0">
        <w:trPr>
          <w:trHeight w:val="20"/>
          <w:jc w:val="center"/>
        </w:trPr>
        <w:tc>
          <w:tcPr>
            <w:tcW w:w="1182" w:type="dxa"/>
            <w:tcBorders>
              <w:top w:val="nil"/>
              <w:left w:val="single" w:sz="4" w:space="0" w:color="auto"/>
              <w:bottom w:val="nil"/>
              <w:right w:val="single" w:sz="4" w:space="0" w:color="auto"/>
            </w:tcBorders>
            <w:shd w:val="clear" w:color="auto" w:fill="auto"/>
            <w:vAlign w:val="center"/>
            <w:hideMark/>
          </w:tcPr>
          <w:p w:rsidR="00FD64E0" w:rsidRPr="003B46B9" w:rsidRDefault="00FD64E0" w:rsidP="00665336">
            <w:pPr>
              <w:rPr>
                <w:rFonts w:ascii="Simplified Arabic" w:hAnsi="Simplified Arabic"/>
                <w:b/>
                <w:bCs/>
                <w:noProof w:val="0"/>
                <w:sz w:val="16"/>
                <w:szCs w:val="16"/>
              </w:rPr>
            </w:pPr>
            <w:r w:rsidRPr="003B46B9">
              <w:rPr>
                <w:rFonts w:ascii="Simplified Arabic" w:hAnsi="Simplified Arabic"/>
                <w:b/>
                <w:bCs/>
                <w:noProof w:val="0"/>
                <w:sz w:val="16"/>
                <w:szCs w:val="16"/>
                <w:rtl/>
              </w:rPr>
              <w:t>فلسطين</w:t>
            </w:r>
          </w:p>
        </w:tc>
        <w:tc>
          <w:tcPr>
            <w:tcW w:w="1185" w:type="dxa"/>
            <w:tcBorders>
              <w:top w:val="single" w:sz="4" w:space="0" w:color="auto"/>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7.5</w:t>
            </w:r>
          </w:p>
        </w:tc>
        <w:tc>
          <w:tcPr>
            <w:tcW w:w="869" w:type="dxa"/>
            <w:tcBorders>
              <w:top w:val="single" w:sz="4" w:space="0" w:color="auto"/>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83.1</w:t>
            </w:r>
          </w:p>
        </w:tc>
        <w:tc>
          <w:tcPr>
            <w:tcW w:w="750" w:type="dxa"/>
            <w:tcBorders>
              <w:top w:val="single" w:sz="4" w:space="0" w:color="auto"/>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4.5</w:t>
            </w:r>
          </w:p>
        </w:tc>
        <w:tc>
          <w:tcPr>
            <w:tcW w:w="929" w:type="dxa"/>
            <w:tcBorders>
              <w:top w:val="single" w:sz="4" w:space="0" w:color="auto"/>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0.8</w:t>
            </w:r>
          </w:p>
        </w:tc>
        <w:tc>
          <w:tcPr>
            <w:tcW w:w="703" w:type="dxa"/>
            <w:tcBorders>
              <w:top w:val="single" w:sz="4" w:space="0" w:color="auto"/>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4.1</w:t>
            </w:r>
          </w:p>
        </w:tc>
        <w:tc>
          <w:tcPr>
            <w:tcW w:w="652" w:type="dxa"/>
            <w:tcBorders>
              <w:top w:val="single" w:sz="4" w:space="0" w:color="auto"/>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vAlign w:val="center"/>
            <w:hideMark/>
          </w:tcPr>
          <w:p w:rsidR="00FD64E0" w:rsidRPr="003B46B9" w:rsidRDefault="00FD64E0" w:rsidP="00665336">
            <w:pPr>
              <w:bidi w:val="0"/>
              <w:rPr>
                <w:rFonts w:ascii="Arial" w:hAnsi="Arial" w:cs="Arial"/>
                <w:b/>
                <w:bCs/>
                <w:noProof w:val="0"/>
                <w:sz w:val="16"/>
                <w:szCs w:val="16"/>
              </w:rPr>
            </w:pPr>
            <w:r w:rsidRPr="003B46B9">
              <w:rPr>
                <w:rFonts w:ascii="Arial" w:hAnsi="Arial" w:cs="Arial"/>
                <w:b/>
                <w:bCs/>
                <w:noProof w:val="0"/>
                <w:sz w:val="16"/>
                <w:szCs w:val="16"/>
              </w:rPr>
              <w:t>Palestine</w:t>
            </w:r>
          </w:p>
        </w:tc>
      </w:tr>
      <w:tr w:rsidR="00FD64E0" w:rsidRPr="003B46B9" w:rsidTr="00FD64E0">
        <w:trPr>
          <w:trHeight w:val="20"/>
          <w:jc w:val="center"/>
        </w:trPr>
        <w:tc>
          <w:tcPr>
            <w:tcW w:w="1182" w:type="dxa"/>
            <w:tcBorders>
              <w:top w:val="nil"/>
              <w:left w:val="single" w:sz="4" w:space="0" w:color="auto"/>
              <w:bottom w:val="nil"/>
              <w:right w:val="single" w:sz="4" w:space="0" w:color="auto"/>
            </w:tcBorders>
            <w:shd w:val="clear" w:color="auto" w:fill="auto"/>
            <w:vAlign w:val="center"/>
            <w:hideMark/>
          </w:tcPr>
          <w:p w:rsidR="00FD64E0" w:rsidRPr="003B46B9" w:rsidRDefault="00FD64E0" w:rsidP="00665336">
            <w:pPr>
              <w:rPr>
                <w:rFonts w:ascii="Simplified Arabic" w:hAnsi="Simplified Arabic"/>
                <w:b/>
                <w:bCs/>
                <w:noProof w:val="0"/>
                <w:sz w:val="16"/>
                <w:szCs w:val="16"/>
              </w:rPr>
            </w:pPr>
            <w:r w:rsidRPr="003B46B9">
              <w:rPr>
                <w:rFonts w:ascii="Simplified Arabic" w:hAnsi="Simplified Arabic"/>
                <w:b/>
                <w:bCs/>
                <w:noProof w:val="0"/>
                <w:sz w:val="16"/>
                <w:szCs w:val="16"/>
                <w:rtl/>
              </w:rPr>
              <w:t xml:space="preserve">الضفة الغربية </w:t>
            </w:r>
          </w:p>
        </w:tc>
        <w:tc>
          <w:tcPr>
            <w:tcW w:w="1185" w:type="dxa"/>
            <w:tcBorders>
              <w:top w:val="nil"/>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7.7</w:t>
            </w:r>
          </w:p>
        </w:tc>
        <w:tc>
          <w:tcPr>
            <w:tcW w:w="869" w:type="dxa"/>
            <w:tcBorders>
              <w:top w:val="nil"/>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83.9</w:t>
            </w:r>
          </w:p>
        </w:tc>
        <w:tc>
          <w:tcPr>
            <w:tcW w:w="750" w:type="dxa"/>
            <w:tcBorders>
              <w:top w:val="nil"/>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2.8</w:t>
            </w:r>
          </w:p>
        </w:tc>
        <w:tc>
          <w:tcPr>
            <w:tcW w:w="929" w:type="dxa"/>
            <w:tcBorders>
              <w:top w:val="nil"/>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w:t>
            </w:r>
          </w:p>
        </w:tc>
        <w:tc>
          <w:tcPr>
            <w:tcW w:w="703" w:type="dxa"/>
            <w:tcBorders>
              <w:top w:val="nil"/>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4.6</w:t>
            </w:r>
          </w:p>
        </w:tc>
        <w:tc>
          <w:tcPr>
            <w:tcW w:w="652" w:type="dxa"/>
            <w:tcBorders>
              <w:top w:val="nil"/>
              <w:left w:val="nil"/>
              <w:bottom w:val="nil"/>
              <w:right w:val="nil"/>
            </w:tcBorders>
            <w:shd w:val="clear" w:color="auto" w:fill="auto"/>
            <w:noWrap/>
            <w:vAlign w:val="center"/>
            <w:hideMark/>
          </w:tcPr>
          <w:p w:rsidR="00FD64E0" w:rsidRPr="003B46B9" w:rsidRDefault="00FD64E0"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vAlign w:val="center"/>
            <w:hideMark/>
          </w:tcPr>
          <w:p w:rsidR="00FD64E0" w:rsidRPr="003B46B9" w:rsidRDefault="00FD64E0" w:rsidP="00665336">
            <w:pPr>
              <w:bidi w:val="0"/>
              <w:rPr>
                <w:rFonts w:ascii="Arial" w:hAnsi="Arial" w:cs="Arial"/>
                <w:b/>
                <w:bCs/>
                <w:noProof w:val="0"/>
                <w:sz w:val="16"/>
                <w:szCs w:val="16"/>
              </w:rPr>
            </w:pPr>
            <w:r w:rsidRPr="003B46B9">
              <w:rPr>
                <w:rFonts w:ascii="Arial" w:hAnsi="Arial" w:cs="Arial"/>
                <w:b/>
                <w:bCs/>
                <w:noProof w:val="0"/>
                <w:sz w:val="16"/>
                <w:szCs w:val="16"/>
              </w:rPr>
              <w:t xml:space="preserve">West Bank </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جنين</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1.6</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92.0</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1.2</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4.0</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1.2</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Jenin</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proofErr w:type="spellStart"/>
            <w:r w:rsidRPr="003B46B9">
              <w:rPr>
                <w:rFonts w:ascii="Simplified Arabic" w:hAnsi="Simplified Arabic"/>
                <w:noProof w:val="0"/>
                <w:sz w:val="16"/>
                <w:szCs w:val="16"/>
                <w:rtl/>
              </w:rPr>
              <w:t>طوباس</w:t>
            </w:r>
            <w:proofErr w:type="spellEnd"/>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9.1</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72.7</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11.4</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6.8</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Tubas</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proofErr w:type="spellStart"/>
            <w:r w:rsidRPr="003B46B9">
              <w:rPr>
                <w:rFonts w:ascii="Simplified Arabic" w:hAnsi="Simplified Arabic"/>
                <w:noProof w:val="0"/>
                <w:sz w:val="16"/>
                <w:szCs w:val="16"/>
                <w:rtl/>
              </w:rPr>
              <w:t>طولكرم</w:t>
            </w:r>
            <w:proofErr w:type="spellEnd"/>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4.8</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82.2</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4.1</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0.7</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8.2</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Tulkarm</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نابلس</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6.1</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87.8</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1.1</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0.7</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4.3</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Nablus</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proofErr w:type="spellStart"/>
            <w:r w:rsidRPr="003B46B9">
              <w:rPr>
                <w:rFonts w:ascii="Simplified Arabic" w:hAnsi="Simplified Arabic"/>
                <w:noProof w:val="0"/>
                <w:sz w:val="16"/>
                <w:szCs w:val="16"/>
                <w:rtl/>
              </w:rPr>
              <w:t>قلقيلية</w:t>
            </w:r>
            <w:proofErr w:type="spellEnd"/>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2.4</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94.0</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3.6</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Qalqiliya</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proofErr w:type="spellStart"/>
            <w:r w:rsidRPr="003B46B9">
              <w:rPr>
                <w:rFonts w:ascii="Simplified Arabic" w:hAnsi="Simplified Arabic"/>
                <w:noProof w:val="0"/>
                <w:sz w:val="16"/>
                <w:szCs w:val="16"/>
                <w:rtl/>
              </w:rPr>
              <w:t>سلفيت</w:t>
            </w:r>
            <w:proofErr w:type="spellEnd"/>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1.5</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97.1</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1.4</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Salfit</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رام الله والبيرة</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8.4</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83.1</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3.4</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0.8</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4.3</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Ramallah &amp; Al Bireh</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أريحا والأغوار</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13.3</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70.0</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10.0</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6.7</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Jericho</w:t>
            </w:r>
            <w:r w:rsidRPr="00D01FC0">
              <w:rPr>
                <w:rFonts w:ascii="Arial" w:hAnsi="Arial" w:cs="Arial" w:hint="cs"/>
                <w:sz w:val="16"/>
                <w:szCs w:val="16"/>
                <w:rtl/>
              </w:rPr>
              <w:t xml:space="preserve"> </w:t>
            </w:r>
            <w:r w:rsidRPr="00D01FC0">
              <w:rPr>
                <w:rFonts w:ascii="Arial" w:hAnsi="Arial" w:cs="Arial"/>
                <w:sz w:val="16"/>
                <w:szCs w:val="16"/>
                <w:rtl/>
              </w:rPr>
              <w:t>&amp;</w:t>
            </w:r>
            <w:r w:rsidRPr="00D01FC0">
              <w:rPr>
                <w:rFonts w:ascii="Arial" w:hAnsi="Arial" w:cs="Arial" w:hint="cs"/>
                <w:sz w:val="16"/>
                <w:szCs w:val="16"/>
                <w:rtl/>
              </w:rPr>
              <w:t xml:space="preserve"> </w:t>
            </w:r>
            <w:r w:rsidRPr="00D01FC0">
              <w:rPr>
                <w:rFonts w:ascii="Arial" w:hAnsi="Arial" w:cs="Arial"/>
                <w:sz w:val="16"/>
                <w:szCs w:val="16"/>
              </w:rPr>
              <w:t>Al Aghwar</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القدس</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6.5</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78.2</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5.1</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1.4</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8.8</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Jerusalem</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بيت لحم</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15.8</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78.9</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3.5</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1.8</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Bethlehem</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الخليل</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11.6</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80.5</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2.4</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0.2</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5.3</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Pr>
            </w:pPr>
            <w:r w:rsidRPr="00D01FC0">
              <w:rPr>
                <w:rFonts w:ascii="Arial" w:hAnsi="Arial" w:cs="Arial"/>
                <w:sz w:val="16"/>
                <w:szCs w:val="16"/>
              </w:rPr>
              <w:t>Hebron</w:t>
            </w:r>
          </w:p>
        </w:tc>
      </w:tr>
      <w:tr w:rsidR="00C25D48" w:rsidRPr="003B46B9" w:rsidTr="00FD64E0">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b/>
                <w:bCs/>
                <w:noProof w:val="0"/>
                <w:sz w:val="16"/>
                <w:szCs w:val="16"/>
              </w:rPr>
            </w:pPr>
            <w:r w:rsidRPr="003B46B9">
              <w:rPr>
                <w:rFonts w:ascii="Simplified Arabic" w:hAnsi="Simplified Arabic"/>
                <w:b/>
                <w:bCs/>
                <w:noProof w:val="0"/>
                <w:sz w:val="16"/>
                <w:szCs w:val="16"/>
                <w:rtl/>
              </w:rPr>
              <w:t xml:space="preserve">قطاع غزة </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6.5</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79.7</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11.9</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0.2</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1.7</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vAlign w:val="center"/>
            <w:hideMark/>
          </w:tcPr>
          <w:p w:rsidR="00C25D48" w:rsidRPr="003B46B9" w:rsidRDefault="00C25D48" w:rsidP="00100A87">
            <w:pPr>
              <w:bidi w:val="0"/>
              <w:rPr>
                <w:rFonts w:ascii="Arial" w:hAnsi="Arial" w:cs="Arial"/>
                <w:b/>
                <w:bCs/>
                <w:noProof w:val="0"/>
                <w:sz w:val="16"/>
                <w:szCs w:val="16"/>
              </w:rPr>
            </w:pPr>
            <w:r w:rsidRPr="003B46B9">
              <w:rPr>
                <w:rFonts w:ascii="Arial" w:hAnsi="Arial" w:cs="Arial"/>
                <w:b/>
                <w:bCs/>
                <w:noProof w:val="0"/>
                <w:sz w:val="16"/>
                <w:szCs w:val="16"/>
              </w:rPr>
              <w:t>Gaza Strip</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شمال غزة</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5.5</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82.2</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12.3</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North Gaza</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غزة</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4.2</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83.1</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11.1</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0.5</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1.1</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Gaza</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دير البلح</w:t>
            </w:r>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9.8</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54.2</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34.4</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1.6</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Dier Alballah</w:t>
            </w:r>
          </w:p>
        </w:tc>
      </w:tr>
      <w:tr w:rsidR="00C25D48" w:rsidRPr="003B46B9" w:rsidTr="00100A87">
        <w:trPr>
          <w:trHeight w:val="20"/>
          <w:jc w:val="center"/>
        </w:trPr>
        <w:tc>
          <w:tcPr>
            <w:tcW w:w="1182" w:type="dxa"/>
            <w:tcBorders>
              <w:top w:val="nil"/>
              <w:left w:val="single" w:sz="4" w:space="0" w:color="auto"/>
              <w:bottom w:val="nil"/>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proofErr w:type="spellStart"/>
            <w:r w:rsidRPr="003B46B9">
              <w:rPr>
                <w:rFonts w:ascii="Simplified Arabic" w:hAnsi="Simplified Arabic"/>
                <w:noProof w:val="0"/>
                <w:sz w:val="16"/>
                <w:szCs w:val="16"/>
                <w:rtl/>
              </w:rPr>
              <w:t>خانيونس</w:t>
            </w:r>
            <w:proofErr w:type="spellEnd"/>
          </w:p>
        </w:tc>
        <w:tc>
          <w:tcPr>
            <w:tcW w:w="1185"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3.1</w:t>
            </w:r>
          </w:p>
        </w:tc>
        <w:tc>
          <w:tcPr>
            <w:tcW w:w="86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87.4</w:t>
            </w:r>
          </w:p>
        </w:tc>
        <w:tc>
          <w:tcPr>
            <w:tcW w:w="750"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4.2</w:t>
            </w:r>
          </w:p>
        </w:tc>
        <w:tc>
          <w:tcPr>
            <w:tcW w:w="929"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703" w:type="dxa"/>
            <w:tcBorders>
              <w:top w:val="nil"/>
              <w:left w:val="nil"/>
              <w:bottom w:val="nil"/>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5.3</w:t>
            </w:r>
          </w:p>
        </w:tc>
        <w:tc>
          <w:tcPr>
            <w:tcW w:w="652"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nil"/>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Khan Younis</w:t>
            </w:r>
          </w:p>
        </w:tc>
      </w:tr>
      <w:tr w:rsidR="00C25D48" w:rsidRPr="003B46B9" w:rsidTr="00100A87">
        <w:trPr>
          <w:trHeight w:val="20"/>
          <w:jc w:val="center"/>
        </w:trPr>
        <w:tc>
          <w:tcPr>
            <w:tcW w:w="1182" w:type="dxa"/>
            <w:tcBorders>
              <w:top w:val="nil"/>
              <w:left w:val="single" w:sz="4" w:space="0" w:color="auto"/>
              <w:bottom w:val="single" w:sz="4" w:space="0" w:color="auto"/>
              <w:right w:val="nil"/>
            </w:tcBorders>
            <w:shd w:val="clear" w:color="auto" w:fill="auto"/>
            <w:vAlign w:val="center"/>
            <w:hideMark/>
          </w:tcPr>
          <w:p w:rsidR="00C25D48" w:rsidRPr="003B46B9" w:rsidRDefault="00C25D48" w:rsidP="00665336">
            <w:pPr>
              <w:rPr>
                <w:rFonts w:ascii="Simplified Arabic" w:hAnsi="Simplified Arabic"/>
                <w:noProof w:val="0"/>
                <w:sz w:val="16"/>
                <w:szCs w:val="16"/>
              </w:rPr>
            </w:pPr>
            <w:r w:rsidRPr="003B46B9">
              <w:rPr>
                <w:rFonts w:ascii="Simplified Arabic" w:hAnsi="Simplified Arabic"/>
                <w:noProof w:val="0"/>
                <w:sz w:val="16"/>
                <w:szCs w:val="16"/>
                <w:rtl/>
              </w:rPr>
              <w:t>رفح</w:t>
            </w:r>
          </w:p>
        </w:tc>
        <w:tc>
          <w:tcPr>
            <w:tcW w:w="1185" w:type="dxa"/>
            <w:tcBorders>
              <w:top w:val="nil"/>
              <w:left w:val="single" w:sz="4" w:space="0" w:color="auto"/>
              <w:bottom w:val="single" w:sz="4" w:space="0" w:color="auto"/>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20.9</w:t>
            </w:r>
          </w:p>
        </w:tc>
        <w:tc>
          <w:tcPr>
            <w:tcW w:w="869"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79.1</w:t>
            </w:r>
          </w:p>
        </w:tc>
        <w:tc>
          <w:tcPr>
            <w:tcW w:w="750"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929"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703"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right="93"/>
              <w:jc w:val="right"/>
              <w:rPr>
                <w:rFonts w:ascii="Arial" w:hAnsi="Arial" w:cs="Arial"/>
                <w:noProof w:val="0"/>
                <w:sz w:val="16"/>
                <w:szCs w:val="16"/>
              </w:rPr>
            </w:pPr>
            <w:r w:rsidRPr="003B46B9">
              <w:rPr>
                <w:rFonts w:ascii="Arial" w:hAnsi="Arial" w:cs="Arial"/>
                <w:noProof w:val="0"/>
                <w:sz w:val="16"/>
                <w:szCs w:val="16"/>
              </w:rPr>
              <w:t>0.0</w:t>
            </w:r>
          </w:p>
        </w:tc>
        <w:tc>
          <w:tcPr>
            <w:tcW w:w="652" w:type="dxa"/>
            <w:tcBorders>
              <w:top w:val="nil"/>
              <w:left w:val="nil"/>
              <w:bottom w:val="single" w:sz="4" w:space="0" w:color="auto"/>
              <w:right w:val="single" w:sz="4" w:space="0" w:color="auto"/>
            </w:tcBorders>
            <w:shd w:val="clear" w:color="auto" w:fill="auto"/>
            <w:noWrap/>
            <w:vAlign w:val="center"/>
            <w:hideMark/>
          </w:tcPr>
          <w:p w:rsidR="00C25D48" w:rsidRPr="003B46B9" w:rsidRDefault="00C25D48" w:rsidP="00916050">
            <w:pPr>
              <w:bidi w:val="0"/>
              <w:ind w:right="93"/>
              <w:jc w:val="right"/>
              <w:rPr>
                <w:rFonts w:ascii="Arial" w:hAnsi="Arial" w:cs="Arial"/>
                <w:b/>
                <w:bCs/>
                <w:noProof w:val="0"/>
                <w:sz w:val="16"/>
                <w:szCs w:val="16"/>
              </w:rPr>
            </w:pPr>
            <w:r w:rsidRPr="003B46B9">
              <w:rPr>
                <w:rFonts w:ascii="Arial" w:hAnsi="Arial" w:cs="Arial"/>
                <w:b/>
                <w:bCs/>
                <w:noProof w:val="0"/>
                <w:sz w:val="16"/>
                <w:szCs w:val="16"/>
              </w:rPr>
              <w:t>100</w:t>
            </w:r>
          </w:p>
        </w:tc>
        <w:tc>
          <w:tcPr>
            <w:tcW w:w="1668" w:type="dxa"/>
            <w:tcBorders>
              <w:top w:val="nil"/>
              <w:left w:val="single" w:sz="4" w:space="0" w:color="auto"/>
              <w:bottom w:val="single" w:sz="4" w:space="0" w:color="auto"/>
              <w:right w:val="single" w:sz="4" w:space="0" w:color="auto"/>
            </w:tcBorders>
            <w:shd w:val="clear" w:color="auto" w:fill="auto"/>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Rafah</w:t>
            </w:r>
          </w:p>
        </w:tc>
      </w:tr>
    </w:tbl>
    <w:p w:rsidR="00F4055C" w:rsidRPr="003B46B9" w:rsidRDefault="00F4055C" w:rsidP="00F4055C">
      <w:pPr>
        <w:bidi w:val="0"/>
        <w:sectPr w:rsidR="00F4055C" w:rsidRPr="003B46B9" w:rsidSect="007975E3">
          <w:headerReference w:type="even" r:id="rId23"/>
          <w:headerReference w:type="default" r:id="rId24"/>
          <w:footerReference w:type="even" r:id="rId25"/>
          <w:footerReference w:type="default" r:id="rId26"/>
          <w:endnotePr>
            <w:numFmt w:val="lowerLetter"/>
          </w:endnotePr>
          <w:pgSz w:w="9639" w:h="13608" w:code="9"/>
          <w:pgMar w:top="1418" w:right="1418" w:bottom="1418" w:left="1418" w:header="851" w:footer="680" w:gutter="0"/>
          <w:cols w:space="720"/>
          <w:bidi/>
          <w:rtlGutter/>
        </w:sectPr>
      </w:pPr>
    </w:p>
    <w:p w:rsidR="002A0767" w:rsidRPr="003B46B9" w:rsidRDefault="002A0767" w:rsidP="00F422DB">
      <w:pPr>
        <w:jc w:val="center"/>
        <w:outlineLvl w:val="0"/>
        <w:rPr>
          <w:rFonts w:ascii="Simplified Arabic" w:hAnsi="Simplified Arabic"/>
          <w:b/>
          <w:bCs/>
          <w:noProof w:val="0"/>
          <w:sz w:val="18"/>
          <w:szCs w:val="18"/>
          <w:rtl/>
        </w:rPr>
      </w:pPr>
      <w:r w:rsidRPr="003B46B9">
        <w:rPr>
          <w:rFonts w:ascii="Simplified Arabic" w:hAnsi="Simplified Arabic"/>
          <w:b/>
          <w:bCs/>
          <w:noProof w:val="0"/>
          <w:sz w:val="18"/>
          <w:szCs w:val="18"/>
          <w:rtl/>
        </w:rPr>
        <w:t>التوزيع النسبي للمنشآت الاقتصادية في فلسطين</w:t>
      </w:r>
      <w:r w:rsidRPr="003B46B9">
        <w:rPr>
          <w:rFonts w:ascii="Simplified Arabic" w:hAnsi="Simplified Arabic" w:hint="cs"/>
          <w:b/>
          <w:bCs/>
          <w:noProof w:val="0"/>
          <w:sz w:val="18"/>
          <w:szCs w:val="18"/>
          <w:rtl/>
        </w:rPr>
        <w:t xml:space="preserve"> </w:t>
      </w:r>
      <w:r w:rsidRPr="003B46B9">
        <w:rPr>
          <w:rFonts w:ascii="Simplified Arabic" w:hAnsi="Simplified Arabic"/>
          <w:b/>
          <w:bCs/>
          <w:noProof w:val="0"/>
          <w:sz w:val="18"/>
          <w:szCs w:val="18"/>
          <w:rtl/>
        </w:rPr>
        <w:t xml:space="preserve">حسب طريقة التعامل مع النفايات بعد جمعها مباشرة من المنشأة </w:t>
      </w:r>
      <w:proofErr w:type="spellStart"/>
      <w:r w:rsidRPr="003B46B9">
        <w:rPr>
          <w:rFonts w:ascii="Simplified Arabic" w:hAnsi="Simplified Arabic"/>
          <w:b/>
          <w:bCs/>
          <w:noProof w:val="0"/>
          <w:sz w:val="18"/>
          <w:szCs w:val="18"/>
          <w:rtl/>
        </w:rPr>
        <w:t>والمنطقة،</w:t>
      </w:r>
      <w:proofErr w:type="spellEnd"/>
      <w:r w:rsidRPr="003B46B9">
        <w:rPr>
          <w:rFonts w:ascii="Simplified Arabic" w:hAnsi="Simplified Arabic"/>
          <w:b/>
          <w:bCs/>
          <w:noProof w:val="0"/>
          <w:sz w:val="18"/>
          <w:szCs w:val="18"/>
          <w:rtl/>
        </w:rPr>
        <w:t xml:space="preserve"> </w:t>
      </w:r>
      <w:r w:rsidRPr="003B46B9">
        <w:rPr>
          <w:rFonts w:ascii="Simplified Arabic" w:hAnsi="Simplified Arabic" w:hint="cs"/>
          <w:b/>
          <w:bCs/>
          <w:noProof w:val="0"/>
          <w:sz w:val="18"/>
          <w:szCs w:val="18"/>
          <w:rtl/>
        </w:rPr>
        <w:t>2013</w:t>
      </w:r>
    </w:p>
    <w:p w:rsidR="002A0767" w:rsidRPr="003B46B9" w:rsidRDefault="002A0767" w:rsidP="002A0767">
      <w:pPr>
        <w:jc w:val="center"/>
        <w:rPr>
          <w:rtl/>
        </w:rPr>
      </w:pPr>
      <w:r w:rsidRPr="003B46B9">
        <w:rPr>
          <w:rFonts w:ascii="Arial" w:hAnsi="Arial" w:cs="Arial"/>
          <w:b/>
          <w:bCs/>
          <w:noProof w:val="0"/>
          <w:sz w:val="18"/>
          <w:szCs w:val="18"/>
        </w:rPr>
        <w:t>Percentage Distribution of Economic Establishments in Palestine by How to deal directly with waste after collected from the Establishment and Region, 2013</w:t>
      </w:r>
    </w:p>
    <w:p w:rsidR="002A0767" w:rsidRPr="003B46B9" w:rsidRDefault="002A0767" w:rsidP="002A0767">
      <w:pPr>
        <w:jc w:val="center"/>
        <w:rPr>
          <w:rFonts w:asciiTheme="minorBidi" w:hAnsiTheme="minorBidi" w:cstheme="minorBidi"/>
          <w:b/>
          <w:bCs/>
          <w:noProof w:val="0"/>
          <w:sz w:val="8"/>
          <w:szCs w:val="8"/>
          <w:rtl/>
        </w:rPr>
      </w:pPr>
    </w:p>
    <w:tbl>
      <w:tblPr>
        <w:bidiVisual/>
        <w:tblW w:w="11907" w:type="dxa"/>
        <w:jc w:val="center"/>
        <w:tblLayout w:type="fixed"/>
        <w:tblLook w:val="04A0"/>
      </w:tblPr>
      <w:tblGrid>
        <w:gridCol w:w="1342"/>
        <w:gridCol w:w="1868"/>
        <w:gridCol w:w="1903"/>
        <w:gridCol w:w="1923"/>
        <w:gridCol w:w="1485"/>
        <w:gridCol w:w="766"/>
        <w:gridCol w:w="701"/>
        <w:gridCol w:w="1919"/>
      </w:tblGrid>
      <w:tr w:rsidR="002A0767" w:rsidRPr="003B46B9" w:rsidTr="007833A6">
        <w:trPr>
          <w:trHeight w:val="20"/>
          <w:jc w:val="center"/>
        </w:trPr>
        <w:tc>
          <w:tcPr>
            <w:tcW w:w="13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0767" w:rsidRPr="003B46B9" w:rsidRDefault="002A0767"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المنطقة</w:t>
            </w:r>
          </w:p>
        </w:tc>
        <w:tc>
          <w:tcPr>
            <w:tcW w:w="8646" w:type="dxa"/>
            <w:gridSpan w:val="6"/>
            <w:tcBorders>
              <w:top w:val="single" w:sz="4" w:space="0" w:color="auto"/>
              <w:left w:val="nil"/>
              <w:bottom w:val="nil"/>
              <w:right w:val="nil"/>
            </w:tcBorders>
            <w:shd w:val="clear" w:color="auto" w:fill="auto"/>
            <w:vAlign w:val="center"/>
            <w:hideMark/>
          </w:tcPr>
          <w:p w:rsidR="002A0767" w:rsidRPr="003B46B9" w:rsidRDefault="002A0767"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طريقة التعامل مع النفايات بعد جمعها مباشرة من المنشأة</w:t>
            </w:r>
          </w:p>
        </w:tc>
        <w:tc>
          <w:tcPr>
            <w:tcW w:w="19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0767" w:rsidRPr="003B46B9" w:rsidRDefault="002A0767" w:rsidP="007833A6">
            <w:pPr>
              <w:bidi w:val="0"/>
              <w:jc w:val="center"/>
              <w:rPr>
                <w:rFonts w:ascii="Arial" w:hAnsi="Arial" w:cs="Arial"/>
                <w:b/>
                <w:bCs/>
                <w:noProof w:val="0"/>
                <w:sz w:val="16"/>
                <w:szCs w:val="16"/>
              </w:rPr>
            </w:pPr>
            <w:r w:rsidRPr="003B46B9">
              <w:rPr>
                <w:rFonts w:ascii="Arial" w:hAnsi="Arial" w:cs="Arial"/>
                <w:b/>
                <w:bCs/>
                <w:noProof w:val="0"/>
                <w:sz w:val="16"/>
                <w:szCs w:val="16"/>
              </w:rPr>
              <w:t>Region</w:t>
            </w:r>
          </w:p>
        </w:tc>
      </w:tr>
      <w:tr w:rsidR="002A0767" w:rsidRPr="003B46B9" w:rsidTr="007833A6">
        <w:trPr>
          <w:trHeight w:val="20"/>
          <w:jc w:val="center"/>
        </w:trPr>
        <w:tc>
          <w:tcPr>
            <w:tcW w:w="1342" w:type="dxa"/>
            <w:vMerge/>
            <w:tcBorders>
              <w:top w:val="single" w:sz="4" w:space="0" w:color="auto"/>
              <w:left w:val="single" w:sz="4" w:space="0" w:color="auto"/>
              <w:bottom w:val="single" w:sz="4" w:space="0" w:color="000000"/>
              <w:right w:val="single" w:sz="4" w:space="0" w:color="auto"/>
            </w:tcBorders>
            <w:vAlign w:val="center"/>
            <w:hideMark/>
          </w:tcPr>
          <w:p w:rsidR="002A0767" w:rsidRPr="003B46B9" w:rsidRDefault="002A0767" w:rsidP="007833A6">
            <w:pPr>
              <w:bidi w:val="0"/>
              <w:rPr>
                <w:rFonts w:ascii="Simplified Arabic" w:hAnsi="Simplified Arabic"/>
                <w:b/>
                <w:bCs/>
                <w:noProof w:val="0"/>
                <w:sz w:val="16"/>
                <w:szCs w:val="16"/>
              </w:rPr>
            </w:pPr>
          </w:p>
        </w:tc>
        <w:tc>
          <w:tcPr>
            <w:tcW w:w="8646" w:type="dxa"/>
            <w:gridSpan w:val="6"/>
            <w:tcBorders>
              <w:top w:val="nil"/>
              <w:left w:val="nil"/>
              <w:bottom w:val="nil"/>
              <w:right w:val="nil"/>
            </w:tcBorders>
            <w:shd w:val="clear" w:color="auto" w:fill="auto"/>
            <w:vAlign w:val="center"/>
            <w:hideMark/>
          </w:tcPr>
          <w:p w:rsidR="002A0767" w:rsidRPr="003B46B9" w:rsidRDefault="002A0767" w:rsidP="007833A6">
            <w:pPr>
              <w:jc w:val="center"/>
              <w:rPr>
                <w:rFonts w:ascii="Arial" w:hAnsi="Arial" w:cs="Arial"/>
                <w:b/>
                <w:bCs/>
                <w:noProof w:val="0"/>
                <w:sz w:val="16"/>
                <w:szCs w:val="16"/>
              </w:rPr>
            </w:pPr>
            <w:r w:rsidRPr="003B46B9">
              <w:rPr>
                <w:rFonts w:ascii="Arial" w:hAnsi="Arial" w:cs="Arial"/>
                <w:b/>
                <w:bCs/>
                <w:noProof w:val="0"/>
                <w:sz w:val="16"/>
                <w:szCs w:val="16"/>
              </w:rPr>
              <w:t>How to Deal Directly with Waste after Collected from the</w:t>
            </w:r>
            <w:r w:rsidRPr="003B46B9">
              <w:rPr>
                <w:rFonts w:ascii="Arial" w:hAnsi="Arial" w:cs="Arial"/>
                <w:b/>
                <w:bCs/>
                <w:noProof w:val="0"/>
                <w:sz w:val="16"/>
                <w:szCs w:val="16"/>
                <w:rtl/>
              </w:rPr>
              <w:t xml:space="preserve"> </w:t>
            </w:r>
            <w:r w:rsidRPr="003B46B9">
              <w:rPr>
                <w:rFonts w:ascii="Arial" w:hAnsi="Arial" w:cs="Arial"/>
                <w:b/>
                <w:bCs/>
                <w:noProof w:val="0"/>
                <w:sz w:val="16"/>
                <w:szCs w:val="16"/>
              </w:rPr>
              <w:t>Establishment</w:t>
            </w:r>
          </w:p>
        </w:tc>
        <w:tc>
          <w:tcPr>
            <w:tcW w:w="1919" w:type="dxa"/>
            <w:vMerge/>
            <w:tcBorders>
              <w:top w:val="single" w:sz="4" w:space="0" w:color="auto"/>
              <w:left w:val="single" w:sz="4" w:space="0" w:color="auto"/>
              <w:bottom w:val="single" w:sz="4" w:space="0" w:color="000000"/>
              <w:right w:val="single" w:sz="4" w:space="0" w:color="auto"/>
            </w:tcBorders>
            <w:vAlign w:val="center"/>
            <w:hideMark/>
          </w:tcPr>
          <w:p w:rsidR="002A0767" w:rsidRPr="003B46B9" w:rsidRDefault="002A0767" w:rsidP="007833A6">
            <w:pPr>
              <w:bidi w:val="0"/>
              <w:rPr>
                <w:rFonts w:ascii="Arial" w:hAnsi="Arial" w:cs="Arial"/>
                <w:b/>
                <w:bCs/>
                <w:noProof w:val="0"/>
                <w:sz w:val="16"/>
                <w:szCs w:val="16"/>
              </w:rPr>
            </w:pPr>
          </w:p>
        </w:tc>
      </w:tr>
      <w:tr w:rsidR="005128CB" w:rsidRPr="003B46B9" w:rsidTr="008D4C80">
        <w:trPr>
          <w:trHeight w:val="20"/>
          <w:jc w:val="center"/>
        </w:trPr>
        <w:tc>
          <w:tcPr>
            <w:tcW w:w="1342" w:type="dxa"/>
            <w:vMerge/>
            <w:tcBorders>
              <w:top w:val="single" w:sz="4" w:space="0" w:color="auto"/>
              <w:left w:val="single" w:sz="4" w:space="0" w:color="auto"/>
              <w:bottom w:val="single" w:sz="4" w:space="0" w:color="000000"/>
              <w:right w:val="single" w:sz="4" w:space="0" w:color="auto"/>
            </w:tcBorders>
            <w:vAlign w:val="center"/>
            <w:hideMark/>
          </w:tcPr>
          <w:p w:rsidR="005128CB" w:rsidRPr="003B46B9" w:rsidRDefault="005128CB" w:rsidP="007833A6">
            <w:pPr>
              <w:bidi w:val="0"/>
              <w:rPr>
                <w:rFonts w:ascii="Simplified Arabic" w:hAnsi="Simplified Arabic"/>
                <w:b/>
                <w:bCs/>
                <w:noProof w:val="0"/>
                <w:sz w:val="16"/>
                <w:szCs w:val="16"/>
              </w:rPr>
            </w:pPr>
          </w:p>
        </w:tc>
        <w:tc>
          <w:tcPr>
            <w:tcW w:w="1868" w:type="dxa"/>
            <w:tcBorders>
              <w:top w:val="single" w:sz="4" w:space="0" w:color="auto"/>
              <w:left w:val="single" w:sz="4" w:space="0" w:color="auto"/>
              <w:bottom w:val="nil"/>
              <w:right w:val="single" w:sz="4" w:space="0" w:color="auto"/>
            </w:tcBorders>
            <w:shd w:val="clear" w:color="auto" w:fill="auto"/>
            <w:vAlign w:val="center"/>
            <w:hideMark/>
          </w:tcPr>
          <w:p w:rsidR="005128CB" w:rsidRPr="003B46B9" w:rsidRDefault="005128CB" w:rsidP="007833A6">
            <w:pPr>
              <w:jc w:val="center"/>
              <w:rPr>
                <w:rFonts w:ascii="Simplified Arabic" w:hAnsi="Simplified Arabic"/>
                <w:noProof w:val="0"/>
                <w:sz w:val="16"/>
                <w:szCs w:val="16"/>
              </w:rPr>
            </w:pPr>
            <w:r w:rsidRPr="003B46B9">
              <w:rPr>
                <w:rFonts w:ascii="Simplified Arabic" w:hAnsi="Simplified Arabic"/>
                <w:noProof w:val="0"/>
                <w:sz w:val="16"/>
                <w:szCs w:val="16"/>
                <w:rtl/>
              </w:rPr>
              <w:t>تقوم المنشأة</w:t>
            </w:r>
            <w:r w:rsidRPr="003B46B9">
              <w:rPr>
                <w:rFonts w:ascii="Arial" w:hAnsi="Arial" w:cs="Arial"/>
                <w:noProof w:val="0"/>
                <w:sz w:val="16"/>
                <w:szCs w:val="16"/>
                <w:rtl/>
              </w:rPr>
              <w:t xml:space="preserve"> </w:t>
            </w:r>
            <w:r w:rsidRPr="003B46B9">
              <w:rPr>
                <w:rFonts w:ascii="Simplified Arabic" w:hAnsi="Simplified Arabic"/>
                <w:noProof w:val="0"/>
                <w:sz w:val="16"/>
                <w:szCs w:val="16"/>
                <w:rtl/>
              </w:rPr>
              <w:t xml:space="preserve"> بنقل النفايات إلى اقرب حاوية</w:t>
            </w:r>
          </w:p>
        </w:tc>
        <w:tc>
          <w:tcPr>
            <w:tcW w:w="1903" w:type="dxa"/>
            <w:tcBorders>
              <w:top w:val="single" w:sz="4" w:space="0" w:color="auto"/>
              <w:left w:val="single" w:sz="4" w:space="0" w:color="auto"/>
              <w:bottom w:val="nil"/>
              <w:right w:val="single" w:sz="4" w:space="0" w:color="auto"/>
            </w:tcBorders>
            <w:shd w:val="clear" w:color="auto" w:fill="auto"/>
            <w:vAlign w:val="center"/>
            <w:hideMark/>
          </w:tcPr>
          <w:p w:rsidR="005128CB" w:rsidRPr="003B46B9" w:rsidRDefault="005128CB" w:rsidP="007833A6">
            <w:pPr>
              <w:jc w:val="center"/>
              <w:rPr>
                <w:rFonts w:ascii="Simplified Arabic" w:hAnsi="Simplified Arabic"/>
                <w:noProof w:val="0"/>
                <w:sz w:val="16"/>
                <w:szCs w:val="16"/>
              </w:rPr>
            </w:pPr>
            <w:r w:rsidRPr="003B46B9">
              <w:rPr>
                <w:rFonts w:ascii="Simplified Arabic" w:hAnsi="Simplified Arabic"/>
                <w:noProof w:val="0"/>
                <w:sz w:val="16"/>
                <w:szCs w:val="16"/>
                <w:rtl/>
              </w:rPr>
              <w:t xml:space="preserve">تقوم </w:t>
            </w:r>
            <w:r w:rsidRPr="003B46B9">
              <w:rPr>
                <w:rFonts w:ascii="Simplified Arabic" w:hAnsi="Simplified Arabic" w:hint="cs"/>
                <w:noProof w:val="0"/>
                <w:sz w:val="16"/>
                <w:szCs w:val="16"/>
                <w:rtl/>
              </w:rPr>
              <w:t>الهيئة</w:t>
            </w:r>
            <w:r w:rsidRPr="003B46B9">
              <w:rPr>
                <w:rFonts w:ascii="Simplified Arabic" w:hAnsi="Simplified Arabic"/>
                <w:noProof w:val="0"/>
                <w:sz w:val="16"/>
                <w:szCs w:val="16"/>
                <w:rtl/>
              </w:rPr>
              <w:t xml:space="preserve"> المحلية بتجميع النفايات مباشرة من المنشأة</w:t>
            </w:r>
            <w:r w:rsidRPr="003B46B9">
              <w:rPr>
                <w:rFonts w:ascii="Arial" w:hAnsi="Arial" w:cs="Arial"/>
                <w:noProof w:val="0"/>
                <w:sz w:val="16"/>
                <w:szCs w:val="16"/>
                <w:rtl/>
              </w:rPr>
              <w:t xml:space="preserve"> </w:t>
            </w:r>
            <w:r w:rsidRPr="003B46B9">
              <w:rPr>
                <w:rFonts w:ascii="Simplified Arabic" w:hAnsi="Simplified Arabic"/>
                <w:noProof w:val="0"/>
                <w:sz w:val="16"/>
                <w:szCs w:val="16"/>
                <w:rtl/>
              </w:rPr>
              <w:t xml:space="preserve"> </w:t>
            </w:r>
          </w:p>
        </w:tc>
        <w:tc>
          <w:tcPr>
            <w:tcW w:w="1923" w:type="dxa"/>
            <w:tcBorders>
              <w:top w:val="single" w:sz="4" w:space="0" w:color="auto"/>
              <w:left w:val="single" w:sz="4" w:space="0" w:color="auto"/>
              <w:bottom w:val="nil"/>
              <w:right w:val="single" w:sz="4" w:space="0" w:color="auto"/>
            </w:tcBorders>
            <w:shd w:val="clear" w:color="auto" w:fill="auto"/>
            <w:vAlign w:val="center"/>
            <w:hideMark/>
          </w:tcPr>
          <w:p w:rsidR="005128CB" w:rsidRPr="003B46B9" w:rsidRDefault="005128CB" w:rsidP="007833A6">
            <w:pPr>
              <w:jc w:val="center"/>
              <w:rPr>
                <w:rFonts w:ascii="Simplified Arabic" w:hAnsi="Simplified Arabic"/>
                <w:noProof w:val="0"/>
                <w:sz w:val="16"/>
                <w:szCs w:val="16"/>
              </w:rPr>
            </w:pPr>
            <w:r w:rsidRPr="003B46B9">
              <w:rPr>
                <w:rFonts w:ascii="Simplified Arabic" w:hAnsi="Simplified Arabic"/>
                <w:noProof w:val="0"/>
                <w:sz w:val="16"/>
                <w:szCs w:val="16"/>
                <w:rtl/>
              </w:rPr>
              <w:t>تقوم المنشأة بنقل النفايات إلى أقرب مكب نفايات</w:t>
            </w:r>
          </w:p>
        </w:tc>
        <w:tc>
          <w:tcPr>
            <w:tcW w:w="1485" w:type="dxa"/>
            <w:tcBorders>
              <w:top w:val="single" w:sz="4" w:space="0" w:color="auto"/>
              <w:left w:val="single" w:sz="4" w:space="0" w:color="auto"/>
              <w:bottom w:val="nil"/>
              <w:right w:val="single" w:sz="4" w:space="0" w:color="auto"/>
            </w:tcBorders>
            <w:shd w:val="clear" w:color="auto" w:fill="auto"/>
            <w:vAlign w:val="center"/>
            <w:hideMark/>
          </w:tcPr>
          <w:p w:rsidR="005128CB" w:rsidRPr="003B46B9" w:rsidRDefault="005128CB" w:rsidP="007833A6">
            <w:pPr>
              <w:jc w:val="center"/>
              <w:rPr>
                <w:rFonts w:ascii="Simplified Arabic" w:hAnsi="Simplified Arabic"/>
                <w:noProof w:val="0"/>
                <w:sz w:val="16"/>
                <w:szCs w:val="16"/>
              </w:rPr>
            </w:pPr>
            <w:r w:rsidRPr="003B46B9">
              <w:rPr>
                <w:rFonts w:ascii="Simplified Arabic" w:hAnsi="Simplified Arabic"/>
                <w:noProof w:val="0"/>
                <w:sz w:val="16"/>
                <w:szCs w:val="16"/>
                <w:rtl/>
              </w:rPr>
              <w:t>تقوم المنشأة</w:t>
            </w:r>
            <w:r w:rsidRPr="003B46B9">
              <w:rPr>
                <w:rFonts w:ascii="Arial" w:hAnsi="Arial" w:cs="Arial"/>
                <w:noProof w:val="0"/>
                <w:sz w:val="16"/>
                <w:szCs w:val="16"/>
                <w:rtl/>
              </w:rPr>
              <w:t xml:space="preserve"> </w:t>
            </w:r>
            <w:r w:rsidRPr="003B46B9">
              <w:rPr>
                <w:rFonts w:ascii="Simplified Arabic" w:hAnsi="Simplified Arabic"/>
                <w:noProof w:val="0"/>
                <w:sz w:val="16"/>
                <w:szCs w:val="16"/>
                <w:rtl/>
              </w:rPr>
              <w:t xml:space="preserve"> بإلقاء النفايات بشكل عشوائي</w:t>
            </w:r>
          </w:p>
        </w:tc>
        <w:tc>
          <w:tcPr>
            <w:tcW w:w="766" w:type="dxa"/>
            <w:vMerge w:val="restart"/>
            <w:tcBorders>
              <w:top w:val="single" w:sz="4" w:space="0" w:color="auto"/>
              <w:left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Simplified Arabic" w:hAnsi="Simplified Arabic"/>
                <w:noProof w:val="0"/>
                <w:sz w:val="16"/>
                <w:szCs w:val="16"/>
              </w:rPr>
            </w:pPr>
            <w:r w:rsidRPr="003B46B9">
              <w:rPr>
                <w:rFonts w:ascii="Simplified Arabic" w:hAnsi="Simplified Arabic"/>
                <w:noProof w:val="0"/>
                <w:sz w:val="16"/>
                <w:szCs w:val="16"/>
                <w:rtl/>
              </w:rPr>
              <w:t>أخرى</w:t>
            </w:r>
          </w:p>
          <w:p w:rsidR="005128CB" w:rsidRPr="003B46B9" w:rsidRDefault="005128CB" w:rsidP="0010351E">
            <w:pPr>
              <w:bidi w:val="0"/>
              <w:jc w:val="center"/>
              <w:rPr>
                <w:rFonts w:ascii="Simplified Arabic" w:hAnsi="Simplified Arabic"/>
                <w:noProof w:val="0"/>
                <w:sz w:val="16"/>
                <w:szCs w:val="16"/>
              </w:rPr>
            </w:pPr>
            <w:r w:rsidRPr="003B46B9">
              <w:rPr>
                <w:rFonts w:ascii="Arial" w:hAnsi="Arial" w:cs="Arial"/>
                <w:noProof w:val="0"/>
                <w:sz w:val="16"/>
                <w:szCs w:val="16"/>
              </w:rPr>
              <w:t>Other</w:t>
            </w:r>
          </w:p>
        </w:tc>
        <w:tc>
          <w:tcPr>
            <w:tcW w:w="701" w:type="dxa"/>
            <w:tcBorders>
              <w:top w:val="single" w:sz="4" w:space="0" w:color="auto"/>
              <w:left w:val="single" w:sz="4" w:space="0" w:color="auto"/>
              <w:bottom w:val="nil"/>
              <w:right w:val="nil"/>
            </w:tcBorders>
            <w:shd w:val="clear" w:color="auto" w:fill="auto"/>
            <w:vAlign w:val="center"/>
            <w:hideMark/>
          </w:tcPr>
          <w:p w:rsidR="005128CB" w:rsidRPr="003B46B9" w:rsidRDefault="005128CB"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tc>
        <w:tc>
          <w:tcPr>
            <w:tcW w:w="1919" w:type="dxa"/>
            <w:vMerge/>
            <w:tcBorders>
              <w:top w:val="single" w:sz="4" w:space="0" w:color="auto"/>
              <w:left w:val="single" w:sz="4" w:space="0" w:color="auto"/>
              <w:bottom w:val="single" w:sz="4" w:space="0" w:color="000000"/>
              <w:right w:val="single" w:sz="4" w:space="0" w:color="auto"/>
            </w:tcBorders>
            <w:vAlign w:val="center"/>
            <w:hideMark/>
          </w:tcPr>
          <w:p w:rsidR="005128CB" w:rsidRPr="003B46B9" w:rsidRDefault="005128CB" w:rsidP="007833A6">
            <w:pPr>
              <w:bidi w:val="0"/>
              <w:rPr>
                <w:rFonts w:ascii="Arial" w:hAnsi="Arial" w:cs="Arial"/>
                <w:b/>
                <w:bCs/>
                <w:noProof w:val="0"/>
                <w:sz w:val="16"/>
                <w:szCs w:val="16"/>
              </w:rPr>
            </w:pPr>
          </w:p>
        </w:tc>
      </w:tr>
      <w:tr w:rsidR="005128CB" w:rsidRPr="003B46B9" w:rsidTr="008D4C80">
        <w:trPr>
          <w:trHeight w:val="20"/>
          <w:jc w:val="center"/>
        </w:trPr>
        <w:tc>
          <w:tcPr>
            <w:tcW w:w="1342" w:type="dxa"/>
            <w:vMerge/>
            <w:tcBorders>
              <w:top w:val="single" w:sz="4" w:space="0" w:color="auto"/>
              <w:left w:val="single" w:sz="4" w:space="0" w:color="auto"/>
              <w:bottom w:val="single" w:sz="4" w:space="0" w:color="000000"/>
              <w:right w:val="single" w:sz="4" w:space="0" w:color="auto"/>
            </w:tcBorders>
            <w:vAlign w:val="center"/>
            <w:hideMark/>
          </w:tcPr>
          <w:p w:rsidR="005128CB" w:rsidRPr="003B46B9" w:rsidRDefault="005128CB" w:rsidP="007833A6">
            <w:pPr>
              <w:bidi w:val="0"/>
              <w:rPr>
                <w:rFonts w:ascii="Simplified Arabic" w:hAnsi="Simplified Arabic"/>
                <w:b/>
                <w:bCs/>
                <w:noProof w:val="0"/>
                <w:sz w:val="16"/>
                <w:szCs w:val="16"/>
              </w:rPr>
            </w:pPr>
          </w:p>
        </w:tc>
        <w:tc>
          <w:tcPr>
            <w:tcW w:w="1868" w:type="dxa"/>
            <w:tcBorders>
              <w:top w:val="nil"/>
              <w:left w:val="single" w:sz="4" w:space="0" w:color="auto"/>
              <w:bottom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Arial" w:hAnsi="Arial" w:cs="Arial"/>
                <w:noProof w:val="0"/>
                <w:sz w:val="16"/>
                <w:szCs w:val="16"/>
              </w:rPr>
            </w:pPr>
            <w:r w:rsidRPr="003B46B9">
              <w:rPr>
                <w:rFonts w:ascii="Arial" w:hAnsi="Arial" w:cs="Arial"/>
                <w:noProof w:val="0"/>
                <w:sz w:val="16"/>
                <w:szCs w:val="16"/>
              </w:rPr>
              <w:t>Establishment transfer the waste to the nearest container</w:t>
            </w:r>
          </w:p>
        </w:tc>
        <w:tc>
          <w:tcPr>
            <w:tcW w:w="1903" w:type="dxa"/>
            <w:tcBorders>
              <w:top w:val="nil"/>
              <w:left w:val="single" w:sz="4" w:space="0" w:color="auto"/>
              <w:bottom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Arial" w:hAnsi="Arial" w:cs="Arial"/>
                <w:noProof w:val="0"/>
                <w:sz w:val="16"/>
                <w:szCs w:val="16"/>
              </w:rPr>
            </w:pPr>
            <w:r w:rsidRPr="003B46B9">
              <w:rPr>
                <w:rFonts w:ascii="Arial" w:hAnsi="Arial" w:cs="Arial"/>
                <w:noProof w:val="0"/>
                <w:sz w:val="16"/>
                <w:szCs w:val="16"/>
              </w:rPr>
              <w:t>Local authority collect the waste directly from Establishment</w:t>
            </w:r>
          </w:p>
        </w:tc>
        <w:tc>
          <w:tcPr>
            <w:tcW w:w="1923" w:type="dxa"/>
            <w:tcBorders>
              <w:top w:val="nil"/>
              <w:left w:val="single" w:sz="4" w:space="0" w:color="auto"/>
              <w:bottom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Arial" w:hAnsi="Arial" w:cs="Arial"/>
                <w:noProof w:val="0"/>
                <w:sz w:val="16"/>
                <w:szCs w:val="16"/>
              </w:rPr>
            </w:pPr>
            <w:r w:rsidRPr="003B46B9">
              <w:rPr>
                <w:rFonts w:ascii="Arial" w:hAnsi="Arial" w:cs="Arial"/>
                <w:noProof w:val="0"/>
                <w:sz w:val="16"/>
                <w:szCs w:val="16"/>
              </w:rPr>
              <w:t>Establishment transfer the waste to the nearest dump site</w:t>
            </w:r>
          </w:p>
        </w:tc>
        <w:tc>
          <w:tcPr>
            <w:tcW w:w="1485" w:type="dxa"/>
            <w:tcBorders>
              <w:top w:val="nil"/>
              <w:left w:val="single" w:sz="4" w:space="0" w:color="auto"/>
              <w:bottom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Arial" w:hAnsi="Arial" w:cs="Arial"/>
                <w:noProof w:val="0"/>
                <w:sz w:val="16"/>
                <w:szCs w:val="16"/>
              </w:rPr>
            </w:pPr>
            <w:r w:rsidRPr="003B46B9">
              <w:rPr>
                <w:rFonts w:ascii="Arial" w:hAnsi="Arial" w:cs="Arial"/>
                <w:noProof w:val="0"/>
                <w:sz w:val="16"/>
                <w:szCs w:val="16"/>
              </w:rPr>
              <w:t>Establishment throw out the waste randomly</w:t>
            </w:r>
          </w:p>
        </w:tc>
        <w:tc>
          <w:tcPr>
            <w:tcW w:w="766" w:type="dxa"/>
            <w:vMerge/>
            <w:tcBorders>
              <w:left w:val="single" w:sz="4" w:space="0" w:color="auto"/>
              <w:bottom w:val="single" w:sz="4" w:space="0" w:color="auto"/>
              <w:right w:val="single" w:sz="4" w:space="0" w:color="auto"/>
            </w:tcBorders>
            <w:shd w:val="clear" w:color="auto" w:fill="auto"/>
            <w:vAlign w:val="center"/>
            <w:hideMark/>
          </w:tcPr>
          <w:p w:rsidR="005128CB" w:rsidRPr="003B46B9" w:rsidRDefault="005128CB" w:rsidP="0010351E">
            <w:pPr>
              <w:bidi w:val="0"/>
              <w:jc w:val="center"/>
              <w:rPr>
                <w:rFonts w:ascii="Arial" w:hAnsi="Arial" w:cs="Arial"/>
                <w:noProof w:val="0"/>
                <w:sz w:val="16"/>
                <w:szCs w:val="16"/>
              </w:rPr>
            </w:pPr>
          </w:p>
        </w:tc>
        <w:tc>
          <w:tcPr>
            <w:tcW w:w="701" w:type="dxa"/>
            <w:tcBorders>
              <w:top w:val="nil"/>
              <w:left w:val="single" w:sz="4" w:space="0" w:color="auto"/>
              <w:bottom w:val="single" w:sz="4" w:space="0" w:color="auto"/>
              <w:right w:val="nil"/>
            </w:tcBorders>
            <w:shd w:val="clear" w:color="auto" w:fill="auto"/>
            <w:vAlign w:val="center"/>
            <w:hideMark/>
          </w:tcPr>
          <w:p w:rsidR="005128CB" w:rsidRPr="003B46B9" w:rsidRDefault="005128CB" w:rsidP="007833A6">
            <w:pPr>
              <w:jc w:val="center"/>
              <w:rPr>
                <w:rFonts w:ascii="Arial" w:hAnsi="Arial" w:cs="Arial"/>
                <w:b/>
                <w:bCs/>
                <w:noProof w:val="0"/>
                <w:sz w:val="16"/>
                <w:szCs w:val="16"/>
              </w:rPr>
            </w:pPr>
            <w:r w:rsidRPr="003B46B9">
              <w:rPr>
                <w:rFonts w:ascii="Arial" w:hAnsi="Arial" w:cs="Arial"/>
                <w:b/>
                <w:bCs/>
                <w:noProof w:val="0"/>
                <w:sz w:val="16"/>
                <w:szCs w:val="16"/>
              </w:rPr>
              <w:t>Total</w:t>
            </w:r>
          </w:p>
        </w:tc>
        <w:tc>
          <w:tcPr>
            <w:tcW w:w="1919" w:type="dxa"/>
            <w:vMerge/>
            <w:tcBorders>
              <w:top w:val="single" w:sz="4" w:space="0" w:color="auto"/>
              <w:left w:val="single" w:sz="4" w:space="0" w:color="auto"/>
              <w:bottom w:val="single" w:sz="4" w:space="0" w:color="000000"/>
              <w:right w:val="single" w:sz="4" w:space="0" w:color="auto"/>
            </w:tcBorders>
            <w:vAlign w:val="center"/>
            <w:hideMark/>
          </w:tcPr>
          <w:p w:rsidR="005128CB" w:rsidRPr="003B46B9" w:rsidRDefault="005128CB" w:rsidP="007833A6">
            <w:pPr>
              <w:bidi w:val="0"/>
              <w:rPr>
                <w:rFonts w:ascii="Arial" w:hAnsi="Arial" w:cs="Arial"/>
                <w:b/>
                <w:bCs/>
                <w:noProof w:val="0"/>
                <w:sz w:val="16"/>
                <w:szCs w:val="16"/>
              </w:rPr>
            </w:pPr>
          </w:p>
        </w:tc>
      </w:tr>
      <w:tr w:rsidR="002A0767" w:rsidRPr="003B46B9" w:rsidTr="007833A6">
        <w:trPr>
          <w:trHeight w:val="20"/>
          <w:jc w:val="center"/>
        </w:trPr>
        <w:tc>
          <w:tcPr>
            <w:tcW w:w="1342"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فلسطين</w:t>
            </w:r>
          </w:p>
        </w:tc>
        <w:tc>
          <w:tcPr>
            <w:tcW w:w="1868"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81.6</w:t>
            </w:r>
          </w:p>
        </w:tc>
        <w:tc>
          <w:tcPr>
            <w:tcW w:w="1903"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11.8</w:t>
            </w:r>
          </w:p>
        </w:tc>
        <w:tc>
          <w:tcPr>
            <w:tcW w:w="1923"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2.5</w:t>
            </w:r>
          </w:p>
        </w:tc>
        <w:tc>
          <w:tcPr>
            <w:tcW w:w="1485"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1.1</w:t>
            </w:r>
          </w:p>
        </w:tc>
        <w:tc>
          <w:tcPr>
            <w:tcW w:w="766"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3.0</w:t>
            </w:r>
          </w:p>
        </w:tc>
        <w:tc>
          <w:tcPr>
            <w:tcW w:w="701" w:type="dxa"/>
            <w:tcBorders>
              <w:top w:val="nil"/>
              <w:left w:val="nil"/>
              <w:bottom w:val="nil"/>
              <w:right w:val="nil"/>
            </w:tcBorders>
            <w:shd w:val="clear" w:color="auto" w:fill="auto"/>
            <w:hideMark/>
          </w:tcPr>
          <w:p w:rsidR="002A0767" w:rsidRPr="003B46B9" w:rsidRDefault="002A0767" w:rsidP="007833A6">
            <w:pPr>
              <w:jc w:val="center"/>
              <w:rPr>
                <w:rFonts w:ascii="Arial" w:hAnsi="Arial" w:cs="Arial"/>
                <w:b/>
                <w:bCs/>
                <w:sz w:val="16"/>
                <w:szCs w:val="16"/>
              </w:rPr>
            </w:pPr>
            <w:r w:rsidRPr="003B46B9">
              <w:rPr>
                <w:rFonts w:ascii="Arial" w:hAnsi="Arial" w:cs="Arial"/>
                <w:b/>
                <w:bCs/>
                <w:sz w:val="16"/>
                <w:szCs w:val="16"/>
                <w:rtl/>
              </w:rPr>
              <w:t>100</w:t>
            </w:r>
          </w:p>
        </w:tc>
        <w:tc>
          <w:tcPr>
            <w:tcW w:w="1919"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bidi w:val="0"/>
              <w:rPr>
                <w:rFonts w:ascii="Arial" w:hAnsi="Arial" w:cs="Arial"/>
                <w:b/>
                <w:bCs/>
                <w:noProof w:val="0"/>
                <w:sz w:val="16"/>
                <w:szCs w:val="16"/>
              </w:rPr>
            </w:pPr>
            <w:r w:rsidRPr="003B46B9">
              <w:rPr>
                <w:rFonts w:ascii="Arial" w:hAnsi="Arial" w:cs="Arial"/>
                <w:b/>
                <w:bCs/>
                <w:noProof w:val="0"/>
                <w:sz w:val="16"/>
                <w:szCs w:val="16"/>
              </w:rPr>
              <w:t>Palestine</w:t>
            </w:r>
          </w:p>
        </w:tc>
      </w:tr>
      <w:tr w:rsidR="002A0767" w:rsidRPr="003B46B9" w:rsidTr="007833A6">
        <w:trPr>
          <w:trHeight w:val="20"/>
          <w:jc w:val="center"/>
        </w:trPr>
        <w:tc>
          <w:tcPr>
            <w:tcW w:w="1342"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rPr>
                <w:rFonts w:ascii="Simplified Arabic" w:hAnsi="Simplified Arabic"/>
                <w:b/>
                <w:bCs/>
                <w:noProof w:val="0"/>
                <w:sz w:val="16"/>
                <w:szCs w:val="16"/>
              </w:rPr>
            </w:pPr>
            <w:r w:rsidRPr="003B46B9">
              <w:rPr>
                <w:rFonts w:ascii="Simplified Arabic" w:hAnsi="Simplified Arabic"/>
                <w:b/>
                <w:bCs/>
                <w:noProof w:val="0"/>
                <w:sz w:val="16"/>
                <w:szCs w:val="16"/>
                <w:rtl/>
              </w:rPr>
              <w:t>الضفة الغربية</w:t>
            </w:r>
          </w:p>
        </w:tc>
        <w:tc>
          <w:tcPr>
            <w:tcW w:w="1868"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90.4</w:t>
            </w:r>
          </w:p>
        </w:tc>
        <w:tc>
          <w:tcPr>
            <w:tcW w:w="1903"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4.7</w:t>
            </w:r>
          </w:p>
        </w:tc>
        <w:tc>
          <w:tcPr>
            <w:tcW w:w="1923"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2.1</w:t>
            </w:r>
          </w:p>
        </w:tc>
        <w:tc>
          <w:tcPr>
            <w:tcW w:w="1485"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0.6</w:t>
            </w:r>
          </w:p>
        </w:tc>
        <w:tc>
          <w:tcPr>
            <w:tcW w:w="766" w:type="dxa"/>
            <w:tcBorders>
              <w:top w:val="nil"/>
              <w:left w:val="nil"/>
              <w:bottom w:val="nil"/>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2.2</w:t>
            </w:r>
          </w:p>
        </w:tc>
        <w:tc>
          <w:tcPr>
            <w:tcW w:w="701" w:type="dxa"/>
            <w:tcBorders>
              <w:top w:val="nil"/>
              <w:left w:val="nil"/>
              <w:bottom w:val="nil"/>
              <w:right w:val="nil"/>
            </w:tcBorders>
            <w:shd w:val="clear" w:color="auto" w:fill="auto"/>
            <w:hideMark/>
          </w:tcPr>
          <w:p w:rsidR="002A0767" w:rsidRPr="003B46B9" w:rsidRDefault="002A0767" w:rsidP="007833A6">
            <w:pPr>
              <w:jc w:val="center"/>
              <w:rPr>
                <w:rFonts w:ascii="Arial" w:hAnsi="Arial" w:cs="Arial"/>
                <w:b/>
                <w:bCs/>
                <w:sz w:val="16"/>
                <w:szCs w:val="16"/>
              </w:rPr>
            </w:pPr>
            <w:r w:rsidRPr="003B46B9">
              <w:rPr>
                <w:rFonts w:ascii="Arial" w:hAnsi="Arial" w:cs="Arial"/>
                <w:b/>
                <w:bCs/>
                <w:sz w:val="16"/>
                <w:szCs w:val="16"/>
                <w:rtl/>
              </w:rPr>
              <w:t>100</w:t>
            </w:r>
          </w:p>
        </w:tc>
        <w:tc>
          <w:tcPr>
            <w:tcW w:w="1919"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bidi w:val="0"/>
              <w:rPr>
                <w:rFonts w:ascii="Arial" w:hAnsi="Arial" w:cs="Arial"/>
                <w:b/>
                <w:bCs/>
                <w:noProof w:val="0"/>
                <w:sz w:val="16"/>
                <w:szCs w:val="16"/>
              </w:rPr>
            </w:pPr>
            <w:r w:rsidRPr="003B46B9">
              <w:rPr>
                <w:rFonts w:ascii="Arial" w:hAnsi="Arial" w:cs="Arial"/>
                <w:b/>
                <w:bCs/>
                <w:noProof w:val="0"/>
                <w:sz w:val="16"/>
                <w:szCs w:val="16"/>
              </w:rPr>
              <w:t>West Bank</w:t>
            </w:r>
          </w:p>
        </w:tc>
      </w:tr>
      <w:tr w:rsidR="002A0767" w:rsidRPr="003B46B9" w:rsidTr="007833A6">
        <w:trPr>
          <w:trHeight w:val="20"/>
          <w:jc w:val="center"/>
        </w:trPr>
        <w:tc>
          <w:tcPr>
            <w:tcW w:w="1342"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rPr>
                <w:rFonts w:ascii="Simplified Arabic" w:hAnsi="Simplified Arabic"/>
                <w:noProof w:val="0"/>
                <w:sz w:val="16"/>
                <w:szCs w:val="16"/>
              </w:rPr>
            </w:pPr>
            <w:r w:rsidRPr="003B46B9">
              <w:rPr>
                <w:rFonts w:ascii="Simplified Arabic" w:hAnsi="Simplified Arabic"/>
                <w:noProof w:val="0"/>
                <w:sz w:val="16"/>
                <w:szCs w:val="16"/>
                <w:rtl/>
              </w:rPr>
              <w:t>شمال الضفة الغربية</w:t>
            </w:r>
          </w:p>
        </w:tc>
        <w:tc>
          <w:tcPr>
            <w:tcW w:w="1868"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85.3</w:t>
            </w:r>
          </w:p>
        </w:tc>
        <w:tc>
          <w:tcPr>
            <w:tcW w:w="1903"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8.6</w:t>
            </w:r>
          </w:p>
        </w:tc>
        <w:tc>
          <w:tcPr>
            <w:tcW w:w="1923"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2.2</w:t>
            </w:r>
          </w:p>
        </w:tc>
        <w:tc>
          <w:tcPr>
            <w:tcW w:w="1485"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0.5</w:t>
            </w:r>
          </w:p>
        </w:tc>
        <w:tc>
          <w:tcPr>
            <w:tcW w:w="766"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3.4</w:t>
            </w:r>
          </w:p>
        </w:tc>
        <w:tc>
          <w:tcPr>
            <w:tcW w:w="701" w:type="dxa"/>
            <w:tcBorders>
              <w:top w:val="nil"/>
              <w:left w:val="nil"/>
              <w:bottom w:val="nil"/>
              <w:right w:val="nil"/>
            </w:tcBorders>
            <w:shd w:val="clear" w:color="auto" w:fill="auto"/>
            <w:hideMark/>
          </w:tcPr>
          <w:p w:rsidR="002A0767" w:rsidRPr="003B46B9" w:rsidRDefault="002A0767" w:rsidP="007833A6">
            <w:pPr>
              <w:jc w:val="center"/>
              <w:rPr>
                <w:rFonts w:ascii="Arial" w:hAnsi="Arial" w:cs="Arial"/>
                <w:b/>
                <w:bCs/>
                <w:sz w:val="16"/>
                <w:szCs w:val="16"/>
              </w:rPr>
            </w:pPr>
            <w:r w:rsidRPr="003B46B9">
              <w:rPr>
                <w:rFonts w:ascii="Arial" w:hAnsi="Arial" w:cs="Arial"/>
                <w:b/>
                <w:bCs/>
                <w:sz w:val="16"/>
                <w:szCs w:val="16"/>
                <w:rtl/>
              </w:rPr>
              <w:t>100</w:t>
            </w:r>
          </w:p>
        </w:tc>
        <w:tc>
          <w:tcPr>
            <w:tcW w:w="1919"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bidi w:val="0"/>
              <w:rPr>
                <w:rFonts w:ascii="Arial" w:hAnsi="Arial" w:cs="Arial"/>
                <w:noProof w:val="0"/>
                <w:sz w:val="16"/>
                <w:szCs w:val="16"/>
              </w:rPr>
            </w:pPr>
            <w:r w:rsidRPr="003B46B9">
              <w:rPr>
                <w:rFonts w:ascii="Arial" w:hAnsi="Arial" w:cs="Arial"/>
                <w:noProof w:val="0"/>
                <w:sz w:val="16"/>
                <w:szCs w:val="16"/>
              </w:rPr>
              <w:t xml:space="preserve">North of West Bank </w:t>
            </w:r>
          </w:p>
        </w:tc>
      </w:tr>
      <w:tr w:rsidR="002A0767" w:rsidRPr="003B46B9" w:rsidTr="007833A6">
        <w:trPr>
          <w:trHeight w:val="20"/>
          <w:jc w:val="center"/>
        </w:trPr>
        <w:tc>
          <w:tcPr>
            <w:tcW w:w="1342"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rPr>
                <w:rFonts w:ascii="Simplified Arabic" w:hAnsi="Simplified Arabic"/>
                <w:noProof w:val="0"/>
                <w:sz w:val="16"/>
                <w:szCs w:val="16"/>
              </w:rPr>
            </w:pPr>
            <w:r w:rsidRPr="003B46B9">
              <w:rPr>
                <w:rFonts w:ascii="Simplified Arabic" w:hAnsi="Simplified Arabic"/>
                <w:noProof w:val="0"/>
                <w:sz w:val="16"/>
                <w:szCs w:val="16"/>
                <w:rtl/>
              </w:rPr>
              <w:t>وسط الضفة الغربية</w:t>
            </w:r>
          </w:p>
        </w:tc>
        <w:tc>
          <w:tcPr>
            <w:tcW w:w="1868"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95.2</w:t>
            </w:r>
          </w:p>
        </w:tc>
        <w:tc>
          <w:tcPr>
            <w:tcW w:w="1903"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1.4</w:t>
            </w:r>
          </w:p>
        </w:tc>
        <w:tc>
          <w:tcPr>
            <w:tcW w:w="1923"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2.9</w:t>
            </w:r>
          </w:p>
        </w:tc>
        <w:tc>
          <w:tcPr>
            <w:tcW w:w="1485"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0.0</w:t>
            </w:r>
          </w:p>
        </w:tc>
        <w:tc>
          <w:tcPr>
            <w:tcW w:w="766"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0.5</w:t>
            </w:r>
          </w:p>
        </w:tc>
        <w:tc>
          <w:tcPr>
            <w:tcW w:w="701" w:type="dxa"/>
            <w:tcBorders>
              <w:top w:val="nil"/>
              <w:left w:val="nil"/>
              <w:bottom w:val="nil"/>
              <w:right w:val="nil"/>
            </w:tcBorders>
            <w:shd w:val="clear" w:color="auto" w:fill="auto"/>
            <w:hideMark/>
          </w:tcPr>
          <w:p w:rsidR="002A0767" w:rsidRPr="003B46B9" w:rsidRDefault="002A0767" w:rsidP="007833A6">
            <w:pPr>
              <w:jc w:val="center"/>
              <w:rPr>
                <w:rFonts w:ascii="Arial" w:hAnsi="Arial" w:cs="Arial"/>
                <w:b/>
                <w:bCs/>
                <w:sz w:val="16"/>
                <w:szCs w:val="16"/>
              </w:rPr>
            </w:pPr>
            <w:r w:rsidRPr="003B46B9">
              <w:rPr>
                <w:rFonts w:ascii="Arial" w:hAnsi="Arial" w:cs="Arial"/>
                <w:b/>
                <w:bCs/>
                <w:sz w:val="16"/>
                <w:szCs w:val="16"/>
                <w:rtl/>
              </w:rPr>
              <w:t>100</w:t>
            </w:r>
          </w:p>
        </w:tc>
        <w:tc>
          <w:tcPr>
            <w:tcW w:w="1919"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bidi w:val="0"/>
              <w:rPr>
                <w:rFonts w:ascii="Arial" w:hAnsi="Arial" w:cs="Arial"/>
                <w:noProof w:val="0"/>
                <w:sz w:val="16"/>
                <w:szCs w:val="16"/>
              </w:rPr>
            </w:pPr>
            <w:r w:rsidRPr="003B46B9">
              <w:rPr>
                <w:rFonts w:ascii="Arial" w:hAnsi="Arial" w:cs="Arial"/>
                <w:noProof w:val="0"/>
                <w:sz w:val="16"/>
                <w:szCs w:val="16"/>
              </w:rPr>
              <w:t xml:space="preserve">Middle of West Bank </w:t>
            </w:r>
          </w:p>
        </w:tc>
      </w:tr>
      <w:tr w:rsidR="002A0767" w:rsidRPr="003B46B9" w:rsidTr="007833A6">
        <w:trPr>
          <w:trHeight w:val="20"/>
          <w:jc w:val="center"/>
        </w:trPr>
        <w:tc>
          <w:tcPr>
            <w:tcW w:w="1342"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rPr>
                <w:rFonts w:ascii="Simplified Arabic" w:hAnsi="Simplified Arabic"/>
                <w:noProof w:val="0"/>
                <w:sz w:val="16"/>
                <w:szCs w:val="16"/>
              </w:rPr>
            </w:pPr>
            <w:r w:rsidRPr="003B46B9">
              <w:rPr>
                <w:rFonts w:ascii="Simplified Arabic" w:hAnsi="Simplified Arabic"/>
                <w:noProof w:val="0"/>
                <w:sz w:val="16"/>
                <w:szCs w:val="16"/>
                <w:rtl/>
              </w:rPr>
              <w:t>جنوب الضفة الغربية</w:t>
            </w:r>
          </w:p>
        </w:tc>
        <w:tc>
          <w:tcPr>
            <w:tcW w:w="1868"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93.8</w:t>
            </w:r>
          </w:p>
        </w:tc>
        <w:tc>
          <w:tcPr>
            <w:tcW w:w="1903"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1.9</w:t>
            </w:r>
          </w:p>
        </w:tc>
        <w:tc>
          <w:tcPr>
            <w:tcW w:w="1923"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1.2</w:t>
            </w:r>
          </w:p>
        </w:tc>
        <w:tc>
          <w:tcPr>
            <w:tcW w:w="1485"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1.1</w:t>
            </w:r>
          </w:p>
        </w:tc>
        <w:tc>
          <w:tcPr>
            <w:tcW w:w="766" w:type="dxa"/>
            <w:tcBorders>
              <w:top w:val="nil"/>
              <w:left w:val="nil"/>
              <w:bottom w:val="nil"/>
              <w:right w:val="nil"/>
            </w:tcBorders>
            <w:shd w:val="clear" w:color="auto" w:fill="auto"/>
            <w:noWrap/>
            <w:hideMark/>
          </w:tcPr>
          <w:p w:rsidR="002A0767" w:rsidRPr="003B46B9" w:rsidRDefault="002A0767" w:rsidP="007833A6">
            <w:pPr>
              <w:bidi w:val="0"/>
              <w:ind w:firstLineChars="100" w:firstLine="160"/>
              <w:jc w:val="right"/>
              <w:rPr>
                <w:rFonts w:ascii="Arial" w:hAnsi="Arial" w:cs="Arial"/>
                <w:sz w:val="16"/>
                <w:szCs w:val="16"/>
              </w:rPr>
            </w:pPr>
            <w:r w:rsidRPr="003B46B9">
              <w:rPr>
                <w:rFonts w:ascii="Arial" w:hAnsi="Arial" w:cs="Arial"/>
                <w:sz w:val="16"/>
                <w:szCs w:val="16"/>
              </w:rPr>
              <w:t>2.0</w:t>
            </w:r>
          </w:p>
        </w:tc>
        <w:tc>
          <w:tcPr>
            <w:tcW w:w="701" w:type="dxa"/>
            <w:tcBorders>
              <w:top w:val="nil"/>
              <w:left w:val="nil"/>
              <w:bottom w:val="nil"/>
              <w:right w:val="nil"/>
            </w:tcBorders>
            <w:shd w:val="clear" w:color="auto" w:fill="auto"/>
            <w:hideMark/>
          </w:tcPr>
          <w:p w:rsidR="002A0767" w:rsidRPr="003B46B9" w:rsidRDefault="002A0767" w:rsidP="007833A6">
            <w:pPr>
              <w:jc w:val="center"/>
              <w:rPr>
                <w:rFonts w:ascii="Arial" w:hAnsi="Arial" w:cs="Arial"/>
                <w:b/>
                <w:bCs/>
                <w:sz w:val="16"/>
                <w:szCs w:val="16"/>
              </w:rPr>
            </w:pPr>
            <w:r w:rsidRPr="003B46B9">
              <w:rPr>
                <w:rFonts w:ascii="Arial" w:hAnsi="Arial" w:cs="Arial"/>
                <w:b/>
                <w:bCs/>
                <w:sz w:val="16"/>
                <w:szCs w:val="16"/>
                <w:rtl/>
              </w:rPr>
              <w:t>100</w:t>
            </w:r>
          </w:p>
        </w:tc>
        <w:tc>
          <w:tcPr>
            <w:tcW w:w="1919" w:type="dxa"/>
            <w:tcBorders>
              <w:top w:val="nil"/>
              <w:left w:val="single" w:sz="4" w:space="0" w:color="auto"/>
              <w:bottom w:val="nil"/>
              <w:right w:val="single" w:sz="4" w:space="0" w:color="auto"/>
            </w:tcBorders>
            <w:shd w:val="clear" w:color="auto" w:fill="auto"/>
            <w:vAlign w:val="center"/>
            <w:hideMark/>
          </w:tcPr>
          <w:p w:rsidR="002A0767" w:rsidRPr="003B46B9" w:rsidRDefault="002A0767" w:rsidP="007833A6">
            <w:pPr>
              <w:bidi w:val="0"/>
              <w:rPr>
                <w:rFonts w:ascii="Arial" w:hAnsi="Arial" w:cs="Arial"/>
                <w:noProof w:val="0"/>
                <w:sz w:val="16"/>
                <w:szCs w:val="16"/>
              </w:rPr>
            </w:pPr>
            <w:r w:rsidRPr="003B46B9">
              <w:rPr>
                <w:rFonts w:ascii="Arial" w:hAnsi="Arial" w:cs="Arial"/>
                <w:noProof w:val="0"/>
                <w:sz w:val="16"/>
                <w:szCs w:val="16"/>
              </w:rPr>
              <w:t xml:space="preserve">South of West Bank </w:t>
            </w:r>
          </w:p>
        </w:tc>
      </w:tr>
      <w:tr w:rsidR="002A0767" w:rsidRPr="003B46B9" w:rsidTr="007833A6">
        <w:trPr>
          <w:trHeight w:val="20"/>
          <w:jc w:val="center"/>
        </w:trPr>
        <w:tc>
          <w:tcPr>
            <w:tcW w:w="1342" w:type="dxa"/>
            <w:tcBorders>
              <w:top w:val="nil"/>
              <w:left w:val="single" w:sz="4" w:space="0" w:color="auto"/>
              <w:bottom w:val="single" w:sz="4" w:space="0" w:color="auto"/>
              <w:right w:val="single" w:sz="4" w:space="0" w:color="auto"/>
            </w:tcBorders>
            <w:shd w:val="clear" w:color="auto" w:fill="auto"/>
            <w:vAlign w:val="center"/>
            <w:hideMark/>
          </w:tcPr>
          <w:p w:rsidR="002A0767" w:rsidRPr="003B46B9" w:rsidRDefault="002A0767"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قطاع غزة</w:t>
            </w:r>
          </w:p>
        </w:tc>
        <w:tc>
          <w:tcPr>
            <w:tcW w:w="1868" w:type="dxa"/>
            <w:tcBorders>
              <w:top w:val="nil"/>
              <w:left w:val="nil"/>
              <w:bottom w:val="single" w:sz="4" w:space="0" w:color="auto"/>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63.2</w:t>
            </w:r>
          </w:p>
        </w:tc>
        <w:tc>
          <w:tcPr>
            <w:tcW w:w="1903" w:type="dxa"/>
            <w:tcBorders>
              <w:top w:val="nil"/>
              <w:left w:val="nil"/>
              <w:bottom w:val="single" w:sz="4" w:space="0" w:color="auto"/>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26.5</w:t>
            </w:r>
          </w:p>
        </w:tc>
        <w:tc>
          <w:tcPr>
            <w:tcW w:w="1923" w:type="dxa"/>
            <w:tcBorders>
              <w:top w:val="nil"/>
              <w:left w:val="nil"/>
              <w:bottom w:val="single" w:sz="4" w:space="0" w:color="auto"/>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3.5</w:t>
            </w:r>
          </w:p>
        </w:tc>
        <w:tc>
          <w:tcPr>
            <w:tcW w:w="1485" w:type="dxa"/>
            <w:tcBorders>
              <w:top w:val="nil"/>
              <w:left w:val="nil"/>
              <w:bottom w:val="single" w:sz="4" w:space="0" w:color="auto"/>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2.3</w:t>
            </w:r>
          </w:p>
        </w:tc>
        <w:tc>
          <w:tcPr>
            <w:tcW w:w="766" w:type="dxa"/>
            <w:tcBorders>
              <w:top w:val="nil"/>
              <w:left w:val="nil"/>
              <w:bottom w:val="single" w:sz="4" w:space="0" w:color="auto"/>
              <w:right w:val="nil"/>
            </w:tcBorders>
            <w:shd w:val="clear" w:color="auto" w:fill="auto"/>
            <w:noWrap/>
            <w:hideMark/>
          </w:tcPr>
          <w:p w:rsidR="002A0767" w:rsidRPr="003B46B9" w:rsidRDefault="002A0767" w:rsidP="007833A6">
            <w:pPr>
              <w:bidi w:val="0"/>
              <w:ind w:firstLineChars="100" w:firstLine="161"/>
              <w:jc w:val="right"/>
              <w:rPr>
                <w:rFonts w:ascii="Arial" w:hAnsi="Arial" w:cs="Arial"/>
                <w:b/>
                <w:bCs/>
                <w:sz w:val="16"/>
                <w:szCs w:val="16"/>
              </w:rPr>
            </w:pPr>
            <w:r w:rsidRPr="003B46B9">
              <w:rPr>
                <w:rFonts w:ascii="Arial" w:hAnsi="Arial" w:cs="Arial"/>
                <w:b/>
                <w:bCs/>
                <w:sz w:val="16"/>
                <w:szCs w:val="16"/>
              </w:rPr>
              <w:t>4.5</w:t>
            </w:r>
          </w:p>
        </w:tc>
        <w:tc>
          <w:tcPr>
            <w:tcW w:w="701" w:type="dxa"/>
            <w:tcBorders>
              <w:top w:val="nil"/>
              <w:left w:val="nil"/>
              <w:bottom w:val="single" w:sz="4" w:space="0" w:color="auto"/>
              <w:right w:val="nil"/>
            </w:tcBorders>
            <w:shd w:val="clear" w:color="auto" w:fill="auto"/>
            <w:hideMark/>
          </w:tcPr>
          <w:p w:rsidR="002A0767" w:rsidRPr="003B46B9" w:rsidRDefault="002A0767" w:rsidP="007833A6">
            <w:pPr>
              <w:jc w:val="center"/>
              <w:rPr>
                <w:rFonts w:ascii="Arial" w:hAnsi="Arial" w:cs="Arial"/>
                <w:b/>
                <w:bCs/>
                <w:sz w:val="16"/>
                <w:szCs w:val="16"/>
              </w:rPr>
            </w:pPr>
            <w:r w:rsidRPr="003B46B9">
              <w:rPr>
                <w:rFonts w:ascii="Arial" w:hAnsi="Arial" w:cs="Arial"/>
                <w:b/>
                <w:bCs/>
                <w:sz w:val="16"/>
                <w:szCs w:val="16"/>
                <w:rtl/>
              </w:rPr>
              <w:t>100</w:t>
            </w:r>
          </w:p>
        </w:tc>
        <w:tc>
          <w:tcPr>
            <w:tcW w:w="1919" w:type="dxa"/>
            <w:tcBorders>
              <w:top w:val="nil"/>
              <w:left w:val="single" w:sz="4" w:space="0" w:color="auto"/>
              <w:bottom w:val="single" w:sz="4" w:space="0" w:color="auto"/>
              <w:right w:val="single" w:sz="4" w:space="0" w:color="auto"/>
            </w:tcBorders>
            <w:shd w:val="clear" w:color="auto" w:fill="auto"/>
            <w:vAlign w:val="center"/>
            <w:hideMark/>
          </w:tcPr>
          <w:p w:rsidR="002A0767" w:rsidRPr="003B46B9" w:rsidRDefault="002A0767" w:rsidP="007833A6">
            <w:pPr>
              <w:bidi w:val="0"/>
              <w:rPr>
                <w:rFonts w:ascii="Arial" w:hAnsi="Arial" w:cs="Arial"/>
                <w:b/>
                <w:bCs/>
                <w:noProof w:val="0"/>
                <w:sz w:val="16"/>
                <w:szCs w:val="16"/>
              </w:rPr>
            </w:pPr>
            <w:r w:rsidRPr="003B46B9">
              <w:rPr>
                <w:rFonts w:ascii="Arial" w:hAnsi="Arial" w:cs="Arial"/>
                <w:b/>
                <w:bCs/>
                <w:noProof w:val="0"/>
                <w:sz w:val="16"/>
                <w:szCs w:val="16"/>
              </w:rPr>
              <w:t>Gaza Strip</w:t>
            </w:r>
          </w:p>
        </w:tc>
      </w:tr>
    </w:tbl>
    <w:p w:rsidR="00F4055C" w:rsidRPr="003B46B9" w:rsidRDefault="00F4055C" w:rsidP="00F4055C">
      <w:pPr>
        <w:rPr>
          <w:rtl/>
        </w:rPr>
      </w:pPr>
    </w:p>
    <w:p w:rsidR="003D3755" w:rsidRPr="003B46B9" w:rsidRDefault="003D3755">
      <w:pPr>
        <w:bidi w:val="0"/>
        <w:rPr>
          <w:rFonts w:ascii="Simplified Arabic" w:hAnsi="Simplified Arabic"/>
          <w:b/>
          <w:bCs/>
          <w:sz w:val="18"/>
          <w:szCs w:val="18"/>
          <w:rtl/>
        </w:rPr>
      </w:pPr>
      <w:r w:rsidRPr="003B46B9">
        <w:rPr>
          <w:rFonts w:ascii="Simplified Arabic" w:hAnsi="Simplified Arabic"/>
          <w:b/>
          <w:bCs/>
          <w:sz w:val="18"/>
          <w:szCs w:val="18"/>
          <w:rtl/>
        </w:rPr>
        <w:br w:type="page"/>
      </w:r>
    </w:p>
    <w:p w:rsidR="00923490" w:rsidRPr="003B46B9" w:rsidRDefault="00923490" w:rsidP="00F422DB">
      <w:pPr>
        <w:jc w:val="center"/>
        <w:outlineLvl w:val="0"/>
        <w:rPr>
          <w:sz w:val="16"/>
          <w:szCs w:val="16"/>
          <w:rtl/>
        </w:rPr>
      </w:pPr>
      <w:r w:rsidRPr="003B46B9">
        <w:rPr>
          <w:rFonts w:ascii="Simplified Arabic" w:hAnsi="Simplified Arabic"/>
          <w:b/>
          <w:bCs/>
          <w:sz w:val="18"/>
          <w:szCs w:val="18"/>
          <w:rtl/>
        </w:rPr>
        <w:t>التوزيع النسبي للمنشآت الاقتصادية في فلسطين</w:t>
      </w:r>
      <w:r w:rsidRPr="003B46B9">
        <w:rPr>
          <w:rFonts w:ascii="Simplified Arabic" w:hAnsi="Simplified Arabic" w:hint="cs"/>
          <w:b/>
          <w:bCs/>
          <w:sz w:val="18"/>
          <w:szCs w:val="18"/>
          <w:rtl/>
        </w:rPr>
        <w:t xml:space="preserve"> </w:t>
      </w:r>
      <w:r w:rsidRPr="003B46B9">
        <w:rPr>
          <w:rFonts w:ascii="Simplified Arabic" w:hAnsi="Simplified Arabic"/>
          <w:b/>
          <w:bCs/>
          <w:sz w:val="18"/>
          <w:szCs w:val="18"/>
          <w:rtl/>
        </w:rPr>
        <w:t xml:space="preserve">حسب طريقة التعامل مع النفايات بعد جمعها مباشرة من المنشأة والنشاط الاقتصادي، </w:t>
      </w:r>
      <w:r w:rsidRPr="003B46B9">
        <w:rPr>
          <w:rFonts w:ascii="Simplified Arabic" w:hAnsi="Simplified Arabic" w:hint="cs"/>
          <w:b/>
          <w:bCs/>
          <w:sz w:val="18"/>
          <w:szCs w:val="18"/>
          <w:rtl/>
        </w:rPr>
        <w:t>2013</w:t>
      </w:r>
    </w:p>
    <w:p w:rsidR="00923490" w:rsidRPr="003B46B9" w:rsidRDefault="00923490" w:rsidP="00923490">
      <w:pPr>
        <w:bidi w:val="0"/>
        <w:jc w:val="center"/>
        <w:rPr>
          <w:rFonts w:ascii="Arial" w:hAnsi="Arial" w:cs="Arial"/>
          <w:b/>
          <w:bCs/>
          <w:sz w:val="18"/>
          <w:szCs w:val="18"/>
        </w:rPr>
      </w:pPr>
      <w:r w:rsidRPr="003B46B9">
        <w:rPr>
          <w:rFonts w:ascii="Arial" w:hAnsi="Arial" w:cs="Arial"/>
          <w:b/>
          <w:bCs/>
          <w:sz w:val="18"/>
          <w:szCs w:val="18"/>
        </w:rPr>
        <w:t>Percentage Distribution of Economic Establishments in Palestine by How to deal directly with waste after collected from the Establishment and Economic Activity, 2013</w:t>
      </w:r>
    </w:p>
    <w:p w:rsidR="00923490" w:rsidRPr="003B46B9" w:rsidRDefault="00923490" w:rsidP="00923490">
      <w:pPr>
        <w:rPr>
          <w:rFonts w:asciiTheme="minorBidi" w:hAnsiTheme="minorBidi" w:cstheme="minorBidi"/>
          <w:sz w:val="8"/>
          <w:szCs w:val="8"/>
          <w:rtl/>
        </w:rPr>
      </w:pPr>
    </w:p>
    <w:tbl>
      <w:tblPr>
        <w:bidiVisual/>
        <w:tblW w:w="11907" w:type="dxa"/>
        <w:jc w:val="center"/>
        <w:tblLayout w:type="fixed"/>
        <w:tblCellMar>
          <w:left w:w="0" w:type="dxa"/>
          <w:right w:w="0" w:type="dxa"/>
        </w:tblCellMar>
        <w:tblLook w:val="04A0"/>
      </w:tblPr>
      <w:tblGrid>
        <w:gridCol w:w="1540"/>
        <w:gridCol w:w="1706"/>
        <w:gridCol w:w="1823"/>
        <w:gridCol w:w="1763"/>
        <w:gridCol w:w="1344"/>
        <w:gridCol w:w="612"/>
        <w:gridCol w:w="650"/>
        <w:gridCol w:w="2469"/>
      </w:tblGrid>
      <w:tr w:rsidR="00923490" w:rsidRPr="003B46B9" w:rsidTr="007833A6">
        <w:trPr>
          <w:trHeight w:val="20"/>
          <w:jc w:val="center"/>
        </w:trPr>
        <w:tc>
          <w:tcPr>
            <w:tcW w:w="1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490" w:rsidRPr="003B46B9" w:rsidRDefault="00923490" w:rsidP="007833A6">
            <w:pPr>
              <w:jc w:val="center"/>
              <w:rPr>
                <w:rFonts w:ascii="Simplified Arabic" w:hAnsi="Simplified Arabic"/>
                <w:b/>
                <w:bCs/>
                <w:noProof w:val="0"/>
                <w:sz w:val="16"/>
                <w:szCs w:val="16"/>
              </w:rPr>
            </w:pPr>
            <w:r w:rsidRPr="003B46B9">
              <w:rPr>
                <w:rFonts w:ascii="Simplified Arabic" w:hAnsi="Simplified Arabic"/>
                <w:b/>
                <w:bCs/>
                <w:sz w:val="16"/>
                <w:szCs w:val="16"/>
                <w:rtl/>
              </w:rPr>
              <w:t>النشاط الاقتصادي</w:t>
            </w:r>
          </w:p>
        </w:tc>
        <w:tc>
          <w:tcPr>
            <w:tcW w:w="7898" w:type="dxa"/>
            <w:gridSpan w:val="6"/>
            <w:tcBorders>
              <w:top w:val="single" w:sz="4" w:space="0" w:color="auto"/>
              <w:left w:val="nil"/>
              <w:bottom w:val="nil"/>
              <w:right w:val="nil"/>
            </w:tcBorders>
            <w:shd w:val="clear" w:color="auto" w:fill="auto"/>
            <w:vAlign w:val="center"/>
            <w:hideMark/>
          </w:tcPr>
          <w:p w:rsidR="00923490" w:rsidRPr="003B46B9" w:rsidRDefault="00923490"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طريقة التعامل مع النفايات بعد جمعها مباشرة من المنشأة</w:t>
            </w:r>
          </w:p>
        </w:tc>
        <w:tc>
          <w:tcPr>
            <w:tcW w:w="24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490" w:rsidRPr="003B46B9" w:rsidRDefault="00923490" w:rsidP="007833A6">
            <w:pPr>
              <w:bidi w:val="0"/>
              <w:jc w:val="center"/>
              <w:rPr>
                <w:rFonts w:ascii="Arial" w:hAnsi="Arial" w:cs="Arial"/>
                <w:b/>
                <w:bCs/>
                <w:noProof w:val="0"/>
                <w:sz w:val="16"/>
                <w:szCs w:val="16"/>
              </w:rPr>
            </w:pPr>
            <w:r w:rsidRPr="003B46B9">
              <w:rPr>
                <w:rFonts w:ascii="Arial" w:hAnsi="Arial" w:cs="Arial"/>
                <w:b/>
                <w:bCs/>
                <w:sz w:val="16"/>
                <w:szCs w:val="16"/>
              </w:rPr>
              <w:t>Economic Activity</w:t>
            </w:r>
          </w:p>
        </w:tc>
      </w:tr>
      <w:tr w:rsidR="00923490" w:rsidRPr="003B46B9" w:rsidTr="007833A6">
        <w:trPr>
          <w:trHeight w:val="20"/>
          <w:jc w:val="center"/>
        </w:trPr>
        <w:tc>
          <w:tcPr>
            <w:tcW w:w="1540" w:type="dxa"/>
            <w:vMerge/>
            <w:tcBorders>
              <w:top w:val="single" w:sz="4" w:space="0" w:color="auto"/>
              <w:left w:val="single" w:sz="4" w:space="0" w:color="auto"/>
              <w:bottom w:val="single" w:sz="4" w:space="0" w:color="000000"/>
              <w:right w:val="single" w:sz="4" w:space="0" w:color="auto"/>
            </w:tcBorders>
            <w:vAlign w:val="center"/>
            <w:hideMark/>
          </w:tcPr>
          <w:p w:rsidR="00923490" w:rsidRPr="003B46B9" w:rsidRDefault="00923490" w:rsidP="007833A6">
            <w:pPr>
              <w:bidi w:val="0"/>
              <w:rPr>
                <w:rFonts w:ascii="Simplified Arabic" w:hAnsi="Simplified Arabic"/>
                <w:b/>
                <w:bCs/>
                <w:noProof w:val="0"/>
                <w:sz w:val="16"/>
                <w:szCs w:val="16"/>
              </w:rPr>
            </w:pPr>
          </w:p>
        </w:tc>
        <w:tc>
          <w:tcPr>
            <w:tcW w:w="7898" w:type="dxa"/>
            <w:gridSpan w:val="6"/>
            <w:tcBorders>
              <w:top w:val="nil"/>
              <w:left w:val="nil"/>
              <w:bottom w:val="nil"/>
              <w:right w:val="nil"/>
            </w:tcBorders>
            <w:shd w:val="clear" w:color="auto" w:fill="auto"/>
            <w:vAlign w:val="center"/>
            <w:hideMark/>
          </w:tcPr>
          <w:p w:rsidR="00923490" w:rsidRPr="003B46B9" w:rsidRDefault="00923490" w:rsidP="00377F87">
            <w:pPr>
              <w:bidi w:val="0"/>
              <w:jc w:val="center"/>
              <w:rPr>
                <w:rFonts w:ascii="Arial" w:hAnsi="Arial" w:cs="Arial"/>
                <w:b/>
                <w:bCs/>
                <w:noProof w:val="0"/>
                <w:sz w:val="16"/>
                <w:szCs w:val="16"/>
              </w:rPr>
            </w:pPr>
            <w:r w:rsidRPr="003B46B9">
              <w:rPr>
                <w:rFonts w:ascii="Arial" w:hAnsi="Arial" w:cs="Arial"/>
                <w:b/>
                <w:bCs/>
                <w:noProof w:val="0"/>
                <w:sz w:val="16"/>
                <w:szCs w:val="16"/>
              </w:rPr>
              <w:t>How to Deal Directly with Waste after Collected from the</w:t>
            </w:r>
            <w:r w:rsidRPr="003B46B9">
              <w:rPr>
                <w:rFonts w:ascii="Arial" w:hAnsi="Arial" w:cs="Arial"/>
                <w:b/>
                <w:bCs/>
                <w:noProof w:val="0"/>
                <w:sz w:val="16"/>
                <w:szCs w:val="16"/>
                <w:rtl/>
              </w:rPr>
              <w:t xml:space="preserve"> </w:t>
            </w:r>
            <w:r w:rsidRPr="003B46B9">
              <w:rPr>
                <w:rFonts w:ascii="Arial" w:hAnsi="Arial" w:cs="Arial"/>
                <w:b/>
                <w:bCs/>
                <w:noProof w:val="0"/>
                <w:sz w:val="16"/>
                <w:szCs w:val="16"/>
              </w:rPr>
              <w:t>Establishment</w:t>
            </w:r>
          </w:p>
        </w:tc>
        <w:tc>
          <w:tcPr>
            <w:tcW w:w="2469" w:type="dxa"/>
            <w:vMerge/>
            <w:tcBorders>
              <w:top w:val="single" w:sz="4" w:space="0" w:color="auto"/>
              <w:left w:val="single" w:sz="4" w:space="0" w:color="auto"/>
              <w:bottom w:val="single" w:sz="4" w:space="0" w:color="000000"/>
              <w:right w:val="single" w:sz="4" w:space="0" w:color="auto"/>
            </w:tcBorders>
            <w:vAlign w:val="center"/>
            <w:hideMark/>
          </w:tcPr>
          <w:p w:rsidR="00923490" w:rsidRPr="003B46B9" w:rsidRDefault="00923490" w:rsidP="007833A6">
            <w:pPr>
              <w:bidi w:val="0"/>
              <w:rPr>
                <w:rFonts w:ascii="Arial" w:hAnsi="Arial" w:cs="Arial"/>
                <w:b/>
                <w:bCs/>
                <w:noProof w:val="0"/>
                <w:sz w:val="16"/>
                <w:szCs w:val="16"/>
              </w:rPr>
            </w:pPr>
          </w:p>
        </w:tc>
      </w:tr>
      <w:tr w:rsidR="005128CB" w:rsidRPr="003B46B9" w:rsidTr="006A5BF4">
        <w:trPr>
          <w:trHeight w:val="20"/>
          <w:jc w:val="center"/>
        </w:trPr>
        <w:tc>
          <w:tcPr>
            <w:tcW w:w="1540" w:type="dxa"/>
            <w:vMerge/>
            <w:tcBorders>
              <w:top w:val="single" w:sz="4" w:space="0" w:color="auto"/>
              <w:left w:val="single" w:sz="4" w:space="0" w:color="auto"/>
              <w:bottom w:val="single" w:sz="4" w:space="0" w:color="000000"/>
              <w:right w:val="single" w:sz="4" w:space="0" w:color="auto"/>
            </w:tcBorders>
            <w:vAlign w:val="center"/>
            <w:hideMark/>
          </w:tcPr>
          <w:p w:rsidR="005128CB" w:rsidRPr="003B46B9" w:rsidRDefault="005128CB" w:rsidP="007833A6">
            <w:pPr>
              <w:bidi w:val="0"/>
              <w:rPr>
                <w:rFonts w:ascii="Simplified Arabic" w:hAnsi="Simplified Arabic"/>
                <w:b/>
                <w:bCs/>
                <w:noProof w:val="0"/>
                <w:sz w:val="16"/>
                <w:szCs w:val="16"/>
              </w:rPr>
            </w:pPr>
          </w:p>
        </w:tc>
        <w:tc>
          <w:tcPr>
            <w:tcW w:w="1706" w:type="dxa"/>
            <w:tcBorders>
              <w:top w:val="single" w:sz="4" w:space="0" w:color="auto"/>
              <w:left w:val="single" w:sz="4" w:space="0" w:color="auto"/>
              <w:bottom w:val="nil"/>
              <w:right w:val="single" w:sz="4" w:space="0" w:color="auto"/>
            </w:tcBorders>
            <w:shd w:val="clear" w:color="auto" w:fill="auto"/>
            <w:vAlign w:val="center"/>
            <w:hideMark/>
          </w:tcPr>
          <w:p w:rsidR="005128CB" w:rsidRPr="003B46B9" w:rsidRDefault="005128CB" w:rsidP="007833A6">
            <w:pPr>
              <w:jc w:val="center"/>
              <w:rPr>
                <w:rFonts w:ascii="Simplified Arabic" w:hAnsi="Simplified Arabic"/>
                <w:noProof w:val="0"/>
                <w:sz w:val="16"/>
                <w:szCs w:val="16"/>
              </w:rPr>
            </w:pPr>
            <w:r w:rsidRPr="003B46B9">
              <w:rPr>
                <w:rFonts w:ascii="Simplified Arabic" w:hAnsi="Simplified Arabic"/>
                <w:noProof w:val="0"/>
                <w:sz w:val="16"/>
                <w:szCs w:val="16"/>
                <w:rtl/>
              </w:rPr>
              <w:t>تقوم المنشأة</w:t>
            </w:r>
            <w:r w:rsidRPr="003B46B9">
              <w:rPr>
                <w:rFonts w:ascii="Arial" w:hAnsi="Arial" w:cs="Arial"/>
                <w:noProof w:val="0"/>
                <w:sz w:val="16"/>
                <w:szCs w:val="16"/>
                <w:rtl/>
              </w:rPr>
              <w:t xml:space="preserve"> </w:t>
            </w:r>
            <w:r w:rsidRPr="003B46B9">
              <w:rPr>
                <w:rFonts w:ascii="Simplified Arabic" w:hAnsi="Simplified Arabic"/>
                <w:noProof w:val="0"/>
                <w:sz w:val="16"/>
                <w:szCs w:val="16"/>
                <w:rtl/>
              </w:rPr>
              <w:t xml:space="preserve"> بنقل النفايات إلى اقرب حاوية</w:t>
            </w:r>
          </w:p>
        </w:tc>
        <w:tc>
          <w:tcPr>
            <w:tcW w:w="1823" w:type="dxa"/>
            <w:tcBorders>
              <w:top w:val="single" w:sz="4" w:space="0" w:color="auto"/>
              <w:left w:val="single" w:sz="4" w:space="0" w:color="auto"/>
              <w:bottom w:val="nil"/>
              <w:right w:val="single" w:sz="4" w:space="0" w:color="auto"/>
            </w:tcBorders>
            <w:shd w:val="clear" w:color="auto" w:fill="auto"/>
            <w:vAlign w:val="center"/>
            <w:hideMark/>
          </w:tcPr>
          <w:p w:rsidR="005128CB" w:rsidRPr="003B46B9" w:rsidRDefault="005128CB" w:rsidP="007833A6">
            <w:pPr>
              <w:jc w:val="center"/>
              <w:rPr>
                <w:rFonts w:ascii="Simplified Arabic" w:hAnsi="Simplified Arabic"/>
                <w:noProof w:val="0"/>
                <w:sz w:val="16"/>
                <w:szCs w:val="16"/>
              </w:rPr>
            </w:pPr>
            <w:r w:rsidRPr="003B46B9">
              <w:rPr>
                <w:rFonts w:ascii="Simplified Arabic" w:hAnsi="Simplified Arabic"/>
                <w:noProof w:val="0"/>
                <w:sz w:val="16"/>
                <w:szCs w:val="16"/>
                <w:rtl/>
              </w:rPr>
              <w:t xml:space="preserve">تقوم </w:t>
            </w:r>
            <w:r w:rsidR="00BA4450">
              <w:rPr>
                <w:rFonts w:ascii="Simplified Arabic" w:hAnsi="Simplified Arabic"/>
                <w:noProof w:val="0"/>
                <w:sz w:val="16"/>
                <w:szCs w:val="16"/>
                <w:rtl/>
              </w:rPr>
              <w:t>الهيئة</w:t>
            </w:r>
            <w:r w:rsidRPr="003B46B9">
              <w:rPr>
                <w:rFonts w:ascii="Simplified Arabic" w:hAnsi="Simplified Arabic"/>
                <w:noProof w:val="0"/>
                <w:sz w:val="16"/>
                <w:szCs w:val="16"/>
                <w:rtl/>
              </w:rPr>
              <w:t xml:space="preserve"> المحلية بتجميع النفايات مباشرة من المنشأة</w:t>
            </w:r>
            <w:r w:rsidRPr="003B46B9">
              <w:rPr>
                <w:rFonts w:ascii="Arial" w:hAnsi="Arial" w:cs="Arial"/>
                <w:noProof w:val="0"/>
                <w:sz w:val="16"/>
                <w:szCs w:val="16"/>
                <w:rtl/>
              </w:rPr>
              <w:t xml:space="preserve"> </w:t>
            </w:r>
            <w:r w:rsidRPr="003B46B9">
              <w:rPr>
                <w:rFonts w:ascii="Simplified Arabic" w:hAnsi="Simplified Arabic"/>
                <w:noProof w:val="0"/>
                <w:sz w:val="16"/>
                <w:szCs w:val="16"/>
                <w:rtl/>
              </w:rPr>
              <w:t xml:space="preserve"> </w:t>
            </w:r>
          </w:p>
        </w:tc>
        <w:tc>
          <w:tcPr>
            <w:tcW w:w="1763" w:type="dxa"/>
            <w:tcBorders>
              <w:top w:val="single" w:sz="4" w:space="0" w:color="auto"/>
              <w:left w:val="single" w:sz="4" w:space="0" w:color="auto"/>
              <w:bottom w:val="nil"/>
              <w:right w:val="single" w:sz="4" w:space="0" w:color="auto"/>
            </w:tcBorders>
            <w:shd w:val="clear" w:color="auto" w:fill="auto"/>
            <w:vAlign w:val="center"/>
            <w:hideMark/>
          </w:tcPr>
          <w:p w:rsidR="005128CB" w:rsidRPr="003B46B9" w:rsidRDefault="005128CB" w:rsidP="007833A6">
            <w:pPr>
              <w:jc w:val="center"/>
              <w:rPr>
                <w:rFonts w:ascii="Simplified Arabic" w:hAnsi="Simplified Arabic"/>
                <w:noProof w:val="0"/>
                <w:sz w:val="16"/>
                <w:szCs w:val="16"/>
              </w:rPr>
            </w:pPr>
            <w:r w:rsidRPr="003B46B9">
              <w:rPr>
                <w:rFonts w:ascii="Simplified Arabic" w:hAnsi="Simplified Arabic"/>
                <w:noProof w:val="0"/>
                <w:sz w:val="16"/>
                <w:szCs w:val="16"/>
                <w:rtl/>
              </w:rPr>
              <w:t>تقوم المنشأة بنقل النفايات إلى أقرب مكب نفايات</w:t>
            </w:r>
          </w:p>
        </w:tc>
        <w:tc>
          <w:tcPr>
            <w:tcW w:w="1344" w:type="dxa"/>
            <w:tcBorders>
              <w:top w:val="single" w:sz="4" w:space="0" w:color="auto"/>
              <w:left w:val="single" w:sz="4" w:space="0" w:color="auto"/>
              <w:bottom w:val="nil"/>
              <w:right w:val="single" w:sz="4" w:space="0" w:color="auto"/>
            </w:tcBorders>
            <w:shd w:val="clear" w:color="auto" w:fill="auto"/>
            <w:vAlign w:val="center"/>
            <w:hideMark/>
          </w:tcPr>
          <w:p w:rsidR="005128CB" w:rsidRPr="003B46B9" w:rsidRDefault="005128CB" w:rsidP="007833A6">
            <w:pPr>
              <w:jc w:val="center"/>
              <w:rPr>
                <w:rFonts w:ascii="Simplified Arabic" w:hAnsi="Simplified Arabic"/>
                <w:noProof w:val="0"/>
                <w:sz w:val="16"/>
                <w:szCs w:val="16"/>
              </w:rPr>
            </w:pPr>
            <w:r w:rsidRPr="003B46B9">
              <w:rPr>
                <w:rFonts w:ascii="Simplified Arabic" w:hAnsi="Simplified Arabic"/>
                <w:noProof w:val="0"/>
                <w:sz w:val="16"/>
                <w:szCs w:val="16"/>
                <w:rtl/>
              </w:rPr>
              <w:t>تقوم المنشأة</w:t>
            </w:r>
            <w:r w:rsidRPr="003B46B9">
              <w:rPr>
                <w:rFonts w:ascii="Arial" w:hAnsi="Arial" w:cs="Arial"/>
                <w:noProof w:val="0"/>
                <w:sz w:val="16"/>
                <w:szCs w:val="16"/>
                <w:rtl/>
              </w:rPr>
              <w:t xml:space="preserve"> </w:t>
            </w:r>
            <w:r w:rsidRPr="003B46B9">
              <w:rPr>
                <w:rFonts w:ascii="Simplified Arabic" w:hAnsi="Simplified Arabic"/>
                <w:noProof w:val="0"/>
                <w:sz w:val="16"/>
                <w:szCs w:val="16"/>
                <w:rtl/>
              </w:rPr>
              <w:t xml:space="preserve"> بإلقاء النفايات بشكل عشوائي</w:t>
            </w:r>
          </w:p>
        </w:tc>
        <w:tc>
          <w:tcPr>
            <w:tcW w:w="612" w:type="dxa"/>
            <w:vMerge w:val="restart"/>
            <w:tcBorders>
              <w:top w:val="single" w:sz="4" w:space="0" w:color="auto"/>
              <w:left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Simplified Arabic" w:hAnsi="Simplified Arabic"/>
                <w:noProof w:val="0"/>
                <w:sz w:val="16"/>
                <w:szCs w:val="16"/>
              </w:rPr>
            </w:pPr>
            <w:r w:rsidRPr="003B46B9">
              <w:rPr>
                <w:rFonts w:ascii="Simplified Arabic" w:hAnsi="Simplified Arabic"/>
                <w:noProof w:val="0"/>
                <w:sz w:val="16"/>
                <w:szCs w:val="16"/>
                <w:rtl/>
              </w:rPr>
              <w:t>أخرى</w:t>
            </w:r>
          </w:p>
          <w:p w:rsidR="005128CB" w:rsidRPr="003B46B9" w:rsidRDefault="005128CB" w:rsidP="005128CB">
            <w:pPr>
              <w:bidi w:val="0"/>
              <w:jc w:val="center"/>
              <w:rPr>
                <w:rFonts w:ascii="Simplified Arabic" w:hAnsi="Simplified Arabic"/>
                <w:noProof w:val="0"/>
                <w:sz w:val="16"/>
                <w:szCs w:val="16"/>
              </w:rPr>
            </w:pPr>
            <w:r w:rsidRPr="003B46B9">
              <w:rPr>
                <w:rFonts w:ascii="Arial" w:hAnsi="Arial" w:cs="Arial"/>
                <w:noProof w:val="0"/>
                <w:sz w:val="16"/>
                <w:szCs w:val="16"/>
              </w:rPr>
              <w:t>Other</w:t>
            </w:r>
          </w:p>
        </w:tc>
        <w:tc>
          <w:tcPr>
            <w:tcW w:w="650" w:type="dxa"/>
            <w:tcBorders>
              <w:top w:val="single" w:sz="4" w:space="0" w:color="auto"/>
              <w:left w:val="single" w:sz="4" w:space="0" w:color="auto"/>
              <w:bottom w:val="nil"/>
              <w:right w:val="nil"/>
            </w:tcBorders>
            <w:shd w:val="clear" w:color="auto" w:fill="auto"/>
            <w:vAlign w:val="center"/>
            <w:hideMark/>
          </w:tcPr>
          <w:p w:rsidR="005128CB" w:rsidRPr="003B46B9" w:rsidRDefault="005128CB" w:rsidP="007833A6">
            <w:pPr>
              <w:jc w:val="center"/>
              <w:rPr>
                <w:rFonts w:ascii="Simplified Arabic" w:hAnsi="Simplified Arabic"/>
                <w:b/>
                <w:bCs/>
                <w:noProof w:val="0"/>
                <w:sz w:val="16"/>
                <w:szCs w:val="16"/>
              </w:rPr>
            </w:pPr>
            <w:r w:rsidRPr="003B46B9">
              <w:rPr>
                <w:rFonts w:ascii="Simplified Arabic" w:hAnsi="Simplified Arabic"/>
                <w:b/>
                <w:bCs/>
                <w:noProof w:val="0"/>
                <w:sz w:val="16"/>
                <w:szCs w:val="16"/>
                <w:rtl/>
              </w:rPr>
              <w:t>المجموع</w:t>
            </w:r>
          </w:p>
        </w:tc>
        <w:tc>
          <w:tcPr>
            <w:tcW w:w="2469" w:type="dxa"/>
            <w:vMerge/>
            <w:tcBorders>
              <w:top w:val="single" w:sz="4" w:space="0" w:color="auto"/>
              <w:left w:val="single" w:sz="4" w:space="0" w:color="auto"/>
              <w:bottom w:val="single" w:sz="4" w:space="0" w:color="000000"/>
              <w:right w:val="single" w:sz="4" w:space="0" w:color="auto"/>
            </w:tcBorders>
            <w:vAlign w:val="center"/>
            <w:hideMark/>
          </w:tcPr>
          <w:p w:rsidR="005128CB" w:rsidRPr="003B46B9" w:rsidRDefault="005128CB" w:rsidP="007833A6">
            <w:pPr>
              <w:bidi w:val="0"/>
              <w:rPr>
                <w:rFonts w:ascii="Arial" w:hAnsi="Arial" w:cs="Arial"/>
                <w:b/>
                <w:bCs/>
                <w:noProof w:val="0"/>
                <w:sz w:val="16"/>
                <w:szCs w:val="16"/>
              </w:rPr>
            </w:pPr>
          </w:p>
        </w:tc>
      </w:tr>
      <w:tr w:rsidR="005128CB" w:rsidRPr="003B46B9" w:rsidTr="006A5BF4">
        <w:trPr>
          <w:trHeight w:val="20"/>
          <w:jc w:val="center"/>
        </w:trPr>
        <w:tc>
          <w:tcPr>
            <w:tcW w:w="1540" w:type="dxa"/>
            <w:vMerge/>
            <w:tcBorders>
              <w:top w:val="single" w:sz="4" w:space="0" w:color="auto"/>
              <w:left w:val="single" w:sz="4" w:space="0" w:color="auto"/>
              <w:bottom w:val="single" w:sz="4" w:space="0" w:color="000000"/>
              <w:right w:val="single" w:sz="4" w:space="0" w:color="auto"/>
            </w:tcBorders>
            <w:vAlign w:val="center"/>
            <w:hideMark/>
          </w:tcPr>
          <w:p w:rsidR="005128CB" w:rsidRPr="003B46B9" w:rsidRDefault="005128CB" w:rsidP="007833A6">
            <w:pPr>
              <w:bidi w:val="0"/>
              <w:rPr>
                <w:rFonts w:ascii="Simplified Arabic" w:hAnsi="Simplified Arabic"/>
                <w:b/>
                <w:bCs/>
                <w:noProof w:val="0"/>
                <w:sz w:val="16"/>
                <w:szCs w:val="16"/>
              </w:rPr>
            </w:pPr>
          </w:p>
        </w:tc>
        <w:tc>
          <w:tcPr>
            <w:tcW w:w="1706" w:type="dxa"/>
            <w:tcBorders>
              <w:top w:val="nil"/>
              <w:left w:val="single" w:sz="4" w:space="0" w:color="auto"/>
              <w:bottom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Arial" w:hAnsi="Arial" w:cs="Arial"/>
                <w:noProof w:val="0"/>
                <w:sz w:val="16"/>
                <w:szCs w:val="16"/>
              </w:rPr>
            </w:pPr>
            <w:r w:rsidRPr="003B46B9">
              <w:rPr>
                <w:rFonts w:ascii="Arial" w:hAnsi="Arial" w:cs="Arial"/>
                <w:noProof w:val="0"/>
                <w:sz w:val="16"/>
                <w:szCs w:val="16"/>
              </w:rPr>
              <w:t>Establishment transfer the waste to the nearest container</w:t>
            </w:r>
          </w:p>
        </w:tc>
        <w:tc>
          <w:tcPr>
            <w:tcW w:w="1823" w:type="dxa"/>
            <w:tcBorders>
              <w:top w:val="nil"/>
              <w:left w:val="single" w:sz="4" w:space="0" w:color="auto"/>
              <w:bottom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Arial" w:hAnsi="Arial" w:cs="Arial"/>
                <w:noProof w:val="0"/>
                <w:sz w:val="16"/>
                <w:szCs w:val="16"/>
              </w:rPr>
            </w:pPr>
            <w:r w:rsidRPr="003B46B9">
              <w:rPr>
                <w:rFonts w:ascii="Arial" w:hAnsi="Arial" w:cs="Arial"/>
                <w:noProof w:val="0"/>
                <w:sz w:val="16"/>
                <w:szCs w:val="16"/>
              </w:rPr>
              <w:t>Local authority collect the waste directly from Establishment</w:t>
            </w: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Arial" w:hAnsi="Arial" w:cs="Arial"/>
                <w:noProof w:val="0"/>
                <w:sz w:val="16"/>
                <w:szCs w:val="16"/>
              </w:rPr>
            </w:pPr>
            <w:r w:rsidRPr="003B46B9">
              <w:rPr>
                <w:rFonts w:ascii="Arial" w:hAnsi="Arial" w:cs="Arial"/>
                <w:noProof w:val="0"/>
                <w:sz w:val="16"/>
                <w:szCs w:val="16"/>
              </w:rPr>
              <w:t>Establishment transfer the waste to the nearest dump site</w:t>
            </w:r>
          </w:p>
        </w:tc>
        <w:tc>
          <w:tcPr>
            <w:tcW w:w="1344" w:type="dxa"/>
            <w:tcBorders>
              <w:top w:val="nil"/>
              <w:left w:val="single" w:sz="4" w:space="0" w:color="auto"/>
              <w:bottom w:val="single" w:sz="4" w:space="0" w:color="auto"/>
              <w:right w:val="single" w:sz="4" w:space="0" w:color="auto"/>
            </w:tcBorders>
            <w:shd w:val="clear" w:color="auto" w:fill="auto"/>
            <w:vAlign w:val="center"/>
            <w:hideMark/>
          </w:tcPr>
          <w:p w:rsidR="005128CB" w:rsidRPr="003B46B9" w:rsidRDefault="005128CB" w:rsidP="007833A6">
            <w:pPr>
              <w:bidi w:val="0"/>
              <w:jc w:val="center"/>
              <w:rPr>
                <w:rFonts w:ascii="Arial" w:hAnsi="Arial" w:cs="Arial"/>
                <w:noProof w:val="0"/>
                <w:sz w:val="16"/>
                <w:szCs w:val="16"/>
              </w:rPr>
            </w:pPr>
            <w:r w:rsidRPr="003B46B9">
              <w:rPr>
                <w:rFonts w:ascii="Arial" w:hAnsi="Arial" w:cs="Arial"/>
                <w:noProof w:val="0"/>
                <w:sz w:val="16"/>
                <w:szCs w:val="16"/>
              </w:rPr>
              <w:t>Establishment throw out the waste randomly</w:t>
            </w:r>
          </w:p>
        </w:tc>
        <w:tc>
          <w:tcPr>
            <w:tcW w:w="612" w:type="dxa"/>
            <w:vMerge/>
            <w:tcBorders>
              <w:left w:val="single" w:sz="4" w:space="0" w:color="auto"/>
              <w:bottom w:val="single" w:sz="4" w:space="0" w:color="auto"/>
              <w:right w:val="single" w:sz="4" w:space="0" w:color="auto"/>
            </w:tcBorders>
            <w:shd w:val="clear" w:color="auto" w:fill="auto"/>
            <w:vAlign w:val="center"/>
            <w:hideMark/>
          </w:tcPr>
          <w:p w:rsidR="005128CB" w:rsidRPr="003B46B9" w:rsidRDefault="005128CB" w:rsidP="005128CB">
            <w:pPr>
              <w:bidi w:val="0"/>
              <w:jc w:val="center"/>
              <w:rPr>
                <w:rFonts w:ascii="Arial" w:hAnsi="Arial" w:cs="Arial"/>
                <w:noProof w:val="0"/>
                <w:sz w:val="16"/>
                <w:szCs w:val="16"/>
              </w:rPr>
            </w:pPr>
          </w:p>
        </w:tc>
        <w:tc>
          <w:tcPr>
            <w:tcW w:w="650" w:type="dxa"/>
            <w:tcBorders>
              <w:top w:val="nil"/>
              <w:left w:val="single" w:sz="4" w:space="0" w:color="auto"/>
              <w:bottom w:val="single" w:sz="4" w:space="0" w:color="auto"/>
              <w:right w:val="nil"/>
            </w:tcBorders>
            <w:shd w:val="clear" w:color="auto" w:fill="auto"/>
            <w:vAlign w:val="center"/>
            <w:hideMark/>
          </w:tcPr>
          <w:p w:rsidR="005128CB" w:rsidRPr="003B46B9" w:rsidRDefault="005128CB" w:rsidP="007833A6">
            <w:pPr>
              <w:jc w:val="center"/>
              <w:rPr>
                <w:rFonts w:ascii="Arial" w:hAnsi="Arial" w:cs="Arial"/>
                <w:b/>
                <w:bCs/>
                <w:noProof w:val="0"/>
                <w:sz w:val="16"/>
                <w:szCs w:val="16"/>
              </w:rPr>
            </w:pPr>
            <w:r w:rsidRPr="003B46B9">
              <w:rPr>
                <w:rFonts w:ascii="Arial" w:hAnsi="Arial" w:cs="Arial"/>
                <w:b/>
                <w:bCs/>
                <w:noProof w:val="0"/>
                <w:sz w:val="16"/>
                <w:szCs w:val="16"/>
              </w:rPr>
              <w:t>Total</w:t>
            </w:r>
          </w:p>
        </w:tc>
        <w:tc>
          <w:tcPr>
            <w:tcW w:w="2469" w:type="dxa"/>
            <w:vMerge/>
            <w:tcBorders>
              <w:top w:val="single" w:sz="4" w:space="0" w:color="auto"/>
              <w:left w:val="single" w:sz="4" w:space="0" w:color="auto"/>
              <w:bottom w:val="single" w:sz="4" w:space="0" w:color="000000"/>
              <w:right w:val="single" w:sz="4" w:space="0" w:color="auto"/>
            </w:tcBorders>
            <w:vAlign w:val="center"/>
            <w:hideMark/>
          </w:tcPr>
          <w:p w:rsidR="005128CB" w:rsidRPr="003B46B9" w:rsidRDefault="005128CB" w:rsidP="007833A6">
            <w:pPr>
              <w:bidi w:val="0"/>
              <w:rPr>
                <w:rFonts w:ascii="Arial" w:hAnsi="Arial" w:cs="Arial"/>
                <w:b/>
                <w:bCs/>
                <w:noProof w:val="0"/>
                <w:sz w:val="16"/>
                <w:szCs w:val="16"/>
              </w:rPr>
            </w:pPr>
          </w:p>
        </w:tc>
      </w:tr>
      <w:tr w:rsidR="00923490" w:rsidRPr="003B46B9" w:rsidTr="006A5BF4">
        <w:trPr>
          <w:trHeight w:val="20"/>
          <w:jc w:val="center"/>
        </w:trPr>
        <w:tc>
          <w:tcPr>
            <w:tcW w:w="1540"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rPr>
                <w:rFonts w:ascii="Simplified Arabic" w:hAnsi="Simplified Arabic"/>
                <w:b/>
                <w:bCs/>
                <w:noProof w:val="0"/>
                <w:sz w:val="16"/>
                <w:szCs w:val="16"/>
              </w:rPr>
            </w:pPr>
            <w:r w:rsidRPr="003B46B9">
              <w:rPr>
                <w:rFonts w:ascii="Simplified Arabic" w:hAnsi="Simplified Arabic"/>
                <w:b/>
                <w:bCs/>
                <w:noProof w:val="0"/>
                <w:sz w:val="16"/>
                <w:szCs w:val="16"/>
                <w:rtl/>
              </w:rPr>
              <w:t>فلسطين</w:t>
            </w:r>
          </w:p>
        </w:tc>
        <w:tc>
          <w:tcPr>
            <w:tcW w:w="1706" w:type="dxa"/>
            <w:tcBorders>
              <w:top w:val="nil"/>
              <w:left w:val="nil"/>
              <w:bottom w:val="nil"/>
              <w:right w:val="nil"/>
            </w:tcBorders>
            <w:shd w:val="clear" w:color="auto" w:fill="auto"/>
            <w:noWrap/>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Pr>
              <w:t>81.6</w:t>
            </w:r>
          </w:p>
        </w:tc>
        <w:tc>
          <w:tcPr>
            <w:tcW w:w="1823" w:type="dxa"/>
            <w:tcBorders>
              <w:top w:val="nil"/>
              <w:left w:val="nil"/>
              <w:bottom w:val="nil"/>
              <w:right w:val="nil"/>
            </w:tcBorders>
            <w:shd w:val="clear" w:color="auto" w:fill="auto"/>
            <w:noWrap/>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Pr>
              <w:t>11.8</w:t>
            </w:r>
          </w:p>
        </w:tc>
        <w:tc>
          <w:tcPr>
            <w:tcW w:w="1763" w:type="dxa"/>
            <w:tcBorders>
              <w:top w:val="nil"/>
              <w:left w:val="nil"/>
              <w:bottom w:val="nil"/>
              <w:right w:val="nil"/>
            </w:tcBorders>
            <w:shd w:val="clear" w:color="auto" w:fill="auto"/>
            <w:noWrap/>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Pr>
              <w:t>2.5</w:t>
            </w:r>
          </w:p>
        </w:tc>
        <w:tc>
          <w:tcPr>
            <w:tcW w:w="1344" w:type="dxa"/>
            <w:tcBorders>
              <w:top w:val="nil"/>
              <w:left w:val="nil"/>
              <w:bottom w:val="nil"/>
              <w:right w:val="nil"/>
            </w:tcBorders>
            <w:shd w:val="clear" w:color="auto" w:fill="auto"/>
            <w:noWrap/>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Pr>
              <w:t>1.1</w:t>
            </w:r>
          </w:p>
        </w:tc>
        <w:tc>
          <w:tcPr>
            <w:tcW w:w="612" w:type="dxa"/>
            <w:tcBorders>
              <w:top w:val="nil"/>
              <w:left w:val="nil"/>
              <w:bottom w:val="nil"/>
              <w:right w:val="nil"/>
            </w:tcBorders>
            <w:shd w:val="clear" w:color="auto" w:fill="auto"/>
            <w:noWrap/>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Pr>
              <w:t>3.0</w:t>
            </w:r>
          </w:p>
        </w:tc>
        <w:tc>
          <w:tcPr>
            <w:tcW w:w="650" w:type="dxa"/>
            <w:tcBorders>
              <w:top w:val="nil"/>
              <w:left w:val="nil"/>
              <w:bottom w:val="nil"/>
              <w:right w:val="nil"/>
            </w:tcBorders>
            <w:shd w:val="clear" w:color="auto" w:fill="auto"/>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2469"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bidi w:val="0"/>
              <w:rPr>
                <w:rFonts w:ascii="Arial" w:hAnsi="Arial" w:cs="Arial"/>
                <w:b/>
                <w:bCs/>
                <w:noProof w:val="0"/>
                <w:sz w:val="16"/>
                <w:szCs w:val="16"/>
              </w:rPr>
            </w:pPr>
            <w:r w:rsidRPr="003B46B9">
              <w:rPr>
                <w:rFonts w:ascii="Arial" w:hAnsi="Arial" w:cs="Arial"/>
                <w:b/>
                <w:bCs/>
                <w:noProof w:val="0"/>
                <w:sz w:val="16"/>
                <w:szCs w:val="16"/>
              </w:rPr>
              <w:t>Palestine</w:t>
            </w:r>
          </w:p>
        </w:tc>
      </w:tr>
      <w:tr w:rsidR="00923490" w:rsidRPr="003B46B9" w:rsidTr="006A5BF4">
        <w:trPr>
          <w:trHeight w:val="20"/>
          <w:jc w:val="center"/>
        </w:trPr>
        <w:tc>
          <w:tcPr>
            <w:tcW w:w="1540"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rPr>
                <w:rFonts w:ascii="Simplified Arabic" w:hAnsi="Simplified Arabic"/>
                <w:sz w:val="16"/>
                <w:szCs w:val="16"/>
              </w:rPr>
            </w:pPr>
            <w:r w:rsidRPr="003B46B9">
              <w:rPr>
                <w:rFonts w:ascii="Simplified Arabic" w:hAnsi="Simplified Arabic"/>
                <w:sz w:val="16"/>
                <w:szCs w:val="16"/>
                <w:rtl/>
              </w:rPr>
              <w:t>الأنشطة الصناعية</w:t>
            </w:r>
          </w:p>
        </w:tc>
        <w:tc>
          <w:tcPr>
            <w:tcW w:w="1706"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80.4</w:t>
            </w:r>
          </w:p>
        </w:tc>
        <w:tc>
          <w:tcPr>
            <w:tcW w:w="182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6.0</w:t>
            </w:r>
          </w:p>
        </w:tc>
        <w:tc>
          <w:tcPr>
            <w:tcW w:w="176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3.9</w:t>
            </w:r>
          </w:p>
        </w:tc>
        <w:tc>
          <w:tcPr>
            <w:tcW w:w="1344"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3.4</w:t>
            </w:r>
          </w:p>
        </w:tc>
        <w:tc>
          <w:tcPr>
            <w:tcW w:w="612"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6.3</w:t>
            </w:r>
          </w:p>
        </w:tc>
        <w:tc>
          <w:tcPr>
            <w:tcW w:w="650" w:type="dxa"/>
            <w:tcBorders>
              <w:top w:val="nil"/>
              <w:left w:val="nil"/>
              <w:bottom w:val="nil"/>
              <w:right w:val="nil"/>
            </w:tcBorders>
            <w:shd w:val="clear" w:color="auto" w:fill="auto"/>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2469"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bidi w:val="0"/>
              <w:rPr>
                <w:rFonts w:ascii="Arial" w:hAnsi="Arial" w:cs="Arial"/>
                <w:sz w:val="16"/>
                <w:szCs w:val="16"/>
              </w:rPr>
            </w:pPr>
            <w:r w:rsidRPr="003B46B9">
              <w:rPr>
                <w:rFonts w:ascii="Arial" w:hAnsi="Arial" w:cs="Arial"/>
                <w:sz w:val="16"/>
                <w:szCs w:val="16"/>
              </w:rPr>
              <w:t>Industrial activities</w:t>
            </w:r>
          </w:p>
        </w:tc>
      </w:tr>
      <w:tr w:rsidR="00923490" w:rsidRPr="003B46B9" w:rsidTr="006A5BF4">
        <w:trPr>
          <w:trHeight w:val="20"/>
          <w:jc w:val="center"/>
        </w:trPr>
        <w:tc>
          <w:tcPr>
            <w:tcW w:w="1540"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rPr>
                <w:rFonts w:ascii="Simplified Arabic" w:hAnsi="Simplified Arabic"/>
                <w:sz w:val="16"/>
                <w:szCs w:val="16"/>
              </w:rPr>
            </w:pPr>
            <w:r w:rsidRPr="003B46B9">
              <w:rPr>
                <w:rFonts w:ascii="Simplified Arabic" w:hAnsi="Simplified Arabic"/>
                <w:sz w:val="16"/>
                <w:szCs w:val="16"/>
                <w:rtl/>
              </w:rPr>
              <w:t>الإنشاءات</w:t>
            </w:r>
          </w:p>
        </w:tc>
        <w:tc>
          <w:tcPr>
            <w:tcW w:w="1706"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79.0</w:t>
            </w:r>
          </w:p>
        </w:tc>
        <w:tc>
          <w:tcPr>
            <w:tcW w:w="182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12.4</w:t>
            </w:r>
          </w:p>
        </w:tc>
        <w:tc>
          <w:tcPr>
            <w:tcW w:w="176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3.7</w:t>
            </w:r>
          </w:p>
        </w:tc>
        <w:tc>
          <w:tcPr>
            <w:tcW w:w="1344"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0.0</w:t>
            </w:r>
          </w:p>
        </w:tc>
        <w:tc>
          <w:tcPr>
            <w:tcW w:w="612"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4.9</w:t>
            </w:r>
          </w:p>
        </w:tc>
        <w:tc>
          <w:tcPr>
            <w:tcW w:w="650" w:type="dxa"/>
            <w:tcBorders>
              <w:top w:val="nil"/>
              <w:left w:val="nil"/>
              <w:bottom w:val="nil"/>
              <w:right w:val="nil"/>
            </w:tcBorders>
            <w:shd w:val="clear" w:color="auto" w:fill="auto"/>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2469"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bidi w:val="0"/>
              <w:rPr>
                <w:rFonts w:ascii="Arial" w:hAnsi="Arial" w:cs="Arial"/>
                <w:sz w:val="16"/>
                <w:szCs w:val="16"/>
              </w:rPr>
            </w:pPr>
            <w:r w:rsidRPr="003B46B9">
              <w:rPr>
                <w:rFonts w:ascii="Arial" w:hAnsi="Arial" w:cs="Arial"/>
                <w:sz w:val="16"/>
                <w:szCs w:val="16"/>
              </w:rPr>
              <w:t>Constructions</w:t>
            </w:r>
          </w:p>
        </w:tc>
      </w:tr>
      <w:tr w:rsidR="00923490" w:rsidRPr="003B46B9" w:rsidTr="006A5BF4">
        <w:trPr>
          <w:trHeight w:val="20"/>
          <w:jc w:val="center"/>
        </w:trPr>
        <w:tc>
          <w:tcPr>
            <w:tcW w:w="1540"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rPr>
                <w:rFonts w:ascii="Simplified Arabic" w:hAnsi="Simplified Arabic"/>
                <w:sz w:val="16"/>
                <w:szCs w:val="16"/>
              </w:rPr>
            </w:pPr>
            <w:r w:rsidRPr="003B46B9">
              <w:rPr>
                <w:rFonts w:ascii="Simplified Arabic" w:hAnsi="Simplified Arabic"/>
                <w:sz w:val="16"/>
                <w:szCs w:val="16"/>
                <w:rtl/>
              </w:rPr>
              <w:t>تجارة الجملة والتجزئة</w:t>
            </w:r>
          </w:p>
        </w:tc>
        <w:tc>
          <w:tcPr>
            <w:tcW w:w="1706"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78.8</w:t>
            </w:r>
          </w:p>
        </w:tc>
        <w:tc>
          <w:tcPr>
            <w:tcW w:w="182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14.1</w:t>
            </w:r>
          </w:p>
        </w:tc>
        <w:tc>
          <w:tcPr>
            <w:tcW w:w="176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2.9</w:t>
            </w:r>
          </w:p>
        </w:tc>
        <w:tc>
          <w:tcPr>
            <w:tcW w:w="1344"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0.9</w:t>
            </w:r>
          </w:p>
        </w:tc>
        <w:tc>
          <w:tcPr>
            <w:tcW w:w="612"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3.3</w:t>
            </w:r>
          </w:p>
        </w:tc>
        <w:tc>
          <w:tcPr>
            <w:tcW w:w="650" w:type="dxa"/>
            <w:tcBorders>
              <w:top w:val="nil"/>
              <w:left w:val="nil"/>
              <w:bottom w:val="nil"/>
              <w:right w:val="nil"/>
            </w:tcBorders>
            <w:shd w:val="clear" w:color="auto" w:fill="auto"/>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2469"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bidi w:val="0"/>
              <w:rPr>
                <w:rFonts w:ascii="Arial" w:hAnsi="Arial" w:cs="Arial"/>
                <w:sz w:val="16"/>
                <w:szCs w:val="16"/>
              </w:rPr>
            </w:pPr>
            <w:r w:rsidRPr="003B46B9">
              <w:rPr>
                <w:rFonts w:ascii="Arial" w:hAnsi="Arial" w:cs="Arial"/>
                <w:sz w:val="16"/>
                <w:szCs w:val="16"/>
              </w:rPr>
              <w:t>Whole sale, retail &amp; repairs</w:t>
            </w:r>
          </w:p>
        </w:tc>
      </w:tr>
      <w:tr w:rsidR="00923490" w:rsidRPr="003B46B9" w:rsidTr="006A5BF4">
        <w:trPr>
          <w:trHeight w:val="20"/>
          <w:jc w:val="center"/>
        </w:trPr>
        <w:tc>
          <w:tcPr>
            <w:tcW w:w="1540"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rPr>
                <w:rFonts w:ascii="Simplified Arabic" w:hAnsi="Simplified Arabic"/>
                <w:sz w:val="16"/>
                <w:szCs w:val="16"/>
              </w:rPr>
            </w:pPr>
            <w:r w:rsidRPr="003B46B9">
              <w:rPr>
                <w:rFonts w:ascii="Simplified Arabic" w:hAnsi="Simplified Arabic"/>
                <w:sz w:val="16"/>
                <w:szCs w:val="16"/>
                <w:rtl/>
              </w:rPr>
              <w:t>النقل والتخزين</w:t>
            </w:r>
          </w:p>
        </w:tc>
        <w:tc>
          <w:tcPr>
            <w:tcW w:w="1706"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87.7</w:t>
            </w:r>
          </w:p>
        </w:tc>
        <w:tc>
          <w:tcPr>
            <w:tcW w:w="182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6.5</w:t>
            </w:r>
          </w:p>
        </w:tc>
        <w:tc>
          <w:tcPr>
            <w:tcW w:w="176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3.7</w:t>
            </w:r>
          </w:p>
        </w:tc>
        <w:tc>
          <w:tcPr>
            <w:tcW w:w="1344"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2.1</w:t>
            </w:r>
          </w:p>
        </w:tc>
        <w:tc>
          <w:tcPr>
            <w:tcW w:w="612"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0.0</w:t>
            </w:r>
          </w:p>
        </w:tc>
        <w:tc>
          <w:tcPr>
            <w:tcW w:w="650" w:type="dxa"/>
            <w:tcBorders>
              <w:top w:val="nil"/>
              <w:left w:val="nil"/>
              <w:bottom w:val="nil"/>
              <w:right w:val="nil"/>
            </w:tcBorders>
            <w:shd w:val="clear" w:color="auto" w:fill="auto"/>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2469"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bidi w:val="0"/>
              <w:rPr>
                <w:rFonts w:ascii="Arial" w:hAnsi="Arial" w:cs="Arial"/>
                <w:sz w:val="16"/>
                <w:szCs w:val="16"/>
              </w:rPr>
            </w:pPr>
            <w:r w:rsidRPr="003B46B9">
              <w:rPr>
                <w:rFonts w:ascii="Arial" w:hAnsi="Arial" w:cs="Arial"/>
                <w:sz w:val="16"/>
                <w:szCs w:val="16"/>
              </w:rPr>
              <w:t xml:space="preserve">Transport and storage </w:t>
            </w:r>
          </w:p>
        </w:tc>
      </w:tr>
      <w:tr w:rsidR="00923490" w:rsidRPr="003B46B9" w:rsidTr="006A5BF4">
        <w:trPr>
          <w:trHeight w:val="20"/>
          <w:jc w:val="center"/>
        </w:trPr>
        <w:tc>
          <w:tcPr>
            <w:tcW w:w="1540"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rPr>
                <w:rFonts w:ascii="Simplified Arabic" w:hAnsi="Simplified Arabic"/>
                <w:sz w:val="16"/>
                <w:szCs w:val="16"/>
              </w:rPr>
            </w:pPr>
            <w:r w:rsidRPr="003B46B9">
              <w:rPr>
                <w:rFonts w:ascii="Simplified Arabic" w:hAnsi="Simplified Arabic"/>
                <w:sz w:val="16"/>
                <w:szCs w:val="16"/>
                <w:rtl/>
              </w:rPr>
              <w:t>المعلومات والاتصالات</w:t>
            </w:r>
          </w:p>
        </w:tc>
        <w:tc>
          <w:tcPr>
            <w:tcW w:w="1706"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89.7</w:t>
            </w:r>
          </w:p>
        </w:tc>
        <w:tc>
          <w:tcPr>
            <w:tcW w:w="182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1.7</w:t>
            </w:r>
          </w:p>
        </w:tc>
        <w:tc>
          <w:tcPr>
            <w:tcW w:w="1763"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3.5</w:t>
            </w:r>
          </w:p>
        </w:tc>
        <w:tc>
          <w:tcPr>
            <w:tcW w:w="1344"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0.0</w:t>
            </w:r>
          </w:p>
        </w:tc>
        <w:tc>
          <w:tcPr>
            <w:tcW w:w="612" w:type="dxa"/>
            <w:tcBorders>
              <w:top w:val="nil"/>
              <w:left w:val="nil"/>
              <w:bottom w:val="nil"/>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5.1</w:t>
            </w:r>
          </w:p>
        </w:tc>
        <w:tc>
          <w:tcPr>
            <w:tcW w:w="650" w:type="dxa"/>
            <w:tcBorders>
              <w:top w:val="nil"/>
              <w:left w:val="nil"/>
              <w:bottom w:val="nil"/>
              <w:right w:val="nil"/>
            </w:tcBorders>
            <w:shd w:val="clear" w:color="auto" w:fill="auto"/>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2469" w:type="dxa"/>
            <w:tcBorders>
              <w:top w:val="nil"/>
              <w:left w:val="single" w:sz="4" w:space="0" w:color="auto"/>
              <w:bottom w:val="nil"/>
              <w:right w:val="single" w:sz="4" w:space="0" w:color="auto"/>
            </w:tcBorders>
            <w:shd w:val="clear" w:color="auto" w:fill="auto"/>
            <w:vAlign w:val="center"/>
            <w:hideMark/>
          </w:tcPr>
          <w:p w:rsidR="00923490" w:rsidRPr="003B46B9" w:rsidRDefault="00923490" w:rsidP="007833A6">
            <w:pPr>
              <w:bidi w:val="0"/>
              <w:rPr>
                <w:rFonts w:ascii="Arial" w:hAnsi="Arial" w:cs="Arial"/>
                <w:sz w:val="16"/>
                <w:szCs w:val="16"/>
              </w:rPr>
            </w:pPr>
            <w:r w:rsidRPr="003B46B9">
              <w:rPr>
                <w:rFonts w:ascii="Arial" w:hAnsi="Arial" w:cs="Arial"/>
                <w:sz w:val="16"/>
                <w:szCs w:val="16"/>
              </w:rPr>
              <w:t>Information and communication</w:t>
            </w:r>
          </w:p>
        </w:tc>
      </w:tr>
      <w:tr w:rsidR="00923490" w:rsidRPr="003B46B9" w:rsidTr="006A5BF4">
        <w:trPr>
          <w:trHeight w:val="20"/>
          <w:jc w:val="center"/>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923490" w:rsidRPr="003B46B9" w:rsidRDefault="00923490" w:rsidP="007833A6">
            <w:pPr>
              <w:rPr>
                <w:rFonts w:ascii="Simplified Arabic" w:hAnsi="Simplified Arabic"/>
                <w:sz w:val="16"/>
                <w:szCs w:val="16"/>
              </w:rPr>
            </w:pPr>
            <w:r w:rsidRPr="003B46B9">
              <w:rPr>
                <w:rFonts w:ascii="Simplified Arabic" w:hAnsi="Simplified Arabic"/>
                <w:sz w:val="16"/>
                <w:szCs w:val="16"/>
                <w:rtl/>
              </w:rPr>
              <w:t>الخدمات</w:t>
            </w:r>
          </w:p>
        </w:tc>
        <w:tc>
          <w:tcPr>
            <w:tcW w:w="1706" w:type="dxa"/>
            <w:tcBorders>
              <w:top w:val="nil"/>
              <w:left w:val="nil"/>
              <w:bottom w:val="single" w:sz="4" w:space="0" w:color="auto"/>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87.5</w:t>
            </w:r>
          </w:p>
        </w:tc>
        <w:tc>
          <w:tcPr>
            <w:tcW w:w="1823" w:type="dxa"/>
            <w:tcBorders>
              <w:top w:val="nil"/>
              <w:left w:val="nil"/>
              <w:bottom w:val="single" w:sz="4" w:space="0" w:color="auto"/>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10.3</w:t>
            </w:r>
          </w:p>
        </w:tc>
        <w:tc>
          <w:tcPr>
            <w:tcW w:w="1763" w:type="dxa"/>
            <w:tcBorders>
              <w:top w:val="nil"/>
              <w:left w:val="nil"/>
              <w:bottom w:val="single" w:sz="4" w:space="0" w:color="auto"/>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1.1</w:t>
            </w:r>
          </w:p>
        </w:tc>
        <w:tc>
          <w:tcPr>
            <w:tcW w:w="1344" w:type="dxa"/>
            <w:tcBorders>
              <w:top w:val="nil"/>
              <w:left w:val="nil"/>
              <w:bottom w:val="single" w:sz="4" w:space="0" w:color="auto"/>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0.4</w:t>
            </w:r>
          </w:p>
        </w:tc>
        <w:tc>
          <w:tcPr>
            <w:tcW w:w="612" w:type="dxa"/>
            <w:tcBorders>
              <w:top w:val="nil"/>
              <w:left w:val="nil"/>
              <w:bottom w:val="single" w:sz="4" w:space="0" w:color="auto"/>
              <w:right w:val="nil"/>
            </w:tcBorders>
            <w:shd w:val="clear" w:color="auto" w:fill="auto"/>
            <w:noWrap/>
            <w:hideMark/>
          </w:tcPr>
          <w:p w:rsidR="00923490" w:rsidRPr="003B46B9" w:rsidRDefault="00923490" w:rsidP="007833A6">
            <w:pPr>
              <w:ind w:firstLineChars="100" w:firstLine="160"/>
              <w:rPr>
                <w:rFonts w:ascii="Arial" w:hAnsi="Arial" w:cs="Arial"/>
                <w:sz w:val="16"/>
                <w:szCs w:val="16"/>
              </w:rPr>
            </w:pPr>
            <w:r w:rsidRPr="003B46B9">
              <w:rPr>
                <w:rFonts w:ascii="Arial" w:hAnsi="Arial" w:cs="Arial"/>
                <w:sz w:val="16"/>
                <w:szCs w:val="16"/>
              </w:rPr>
              <w:t>0.7</w:t>
            </w:r>
          </w:p>
        </w:tc>
        <w:tc>
          <w:tcPr>
            <w:tcW w:w="650" w:type="dxa"/>
            <w:tcBorders>
              <w:top w:val="nil"/>
              <w:left w:val="nil"/>
              <w:bottom w:val="single" w:sz="4" w:space="0" w:color="auto"/>
              <w:right w:val="nil"/>
            </w:tcBorders>
            <w:shd w:val="clear" w:color="auto" w:fill="auto"/>
            <w:hideMark/>
          </w:tcPr>
          <w:p w:rsidR="00923490" w:rsidRPr="003B46B9" w:rsidRDefault="00923490" w:rsidP="007833A6">
            <w:pPr>
              <w:ind w:firstLineChars="100" w:firstLine="161"/>
              <w:rPr>
                <w:rFonts w:ascii="Arial" w:hAnsi="Arial" w:cs="Arial"/>
                <w:b/>
                <w:bCs/>
                <w:sz w:val="16"/>
                <w:szCs w:val="16"/>
              </w:rPr>
            </w:pPr>
            <w:r w:rsidRPr="003B46B9">
              <w:rPr>
                <w:rFonts w:ascii="Arial" w:hAnsi="Arial" w:cs="Arial"/>
                <w:b/>
                <w:bCs/>
                <w:sz w:val="16"/>
                <w:szCs w:val="16"/>
                <w:rtl/>
              </w:rPr>
              <w:t>100</w:t>
            </w:r>
          </w:p>
        </w:tc>
        <w:tc>
          <w:tcPr>
            <w:tcW w:w="2469" w:type="dxa"/>
            <w:tcBorders>
              <w:top w:val="nil"/>
              <w:left w:val="single" w:sz="4" w:space="0" w:color="auto"/>
              <w:bottom w:val="single" w:sz="4" w:space="0" w:color="auto"/>
              <w:right w:val="single" w:sz="4" w:space="0" w:color="auto"/>
            </w:tcBorders>
            <w:shd w:val="clear" w:color="auto" w:fill="auto"/>
            <w:vAlign w:val="center"/>
            <w:hideMark/>
          </w:tcPr>
          <w:p w:rsidR="00923490" w:rsidRPr="003B46B9" w:rsidRDefault="00923490" w:rsidP="007833A6">
            <w:pPr>
              <w:bidi w:val="0"/>
              <w:rPr>
                <w:rFonts w:ascii="Arial" w:hAnsi="Arial" w:cs="Arial"/>
                <w:sz w:val="16"/>
                <w:szCs w:val="16"/>
              </w:rPr>
            </w:pPr>
            <w:r w:rsidRPr="003B46B9">
              <w:rPr>
                <w:rFonts w:ascii="Arial" w:hAnsi="Arial" w:cs="Arial"/>
                <w:sz w:val="16"/>
                <w:szCs w:val="16"/>
              </w:rPr>
              <w:t>Services</w:t>
            </w:r>
          </w:p>
        </w:tc>
      </w:tr>
    </w:tbl>
    <w:p w:rsidR="00F4055C" w:rsidRPr="003B46B9" w:rsidRDefault="00F4055C" w:rsidP="00F4055C">
      <w:pPr>
        <w:rPr>
          <w:rtl/>
        </w:rPr>
      </w:pPr>
    </w:p>
    <w:p w:rsidR="002E1EB9" w:rsidRPr="003B46B9" w:rsidRDefault="002E1EB9" w:rsidP="00F4055C">
      <w:pPr>
        <w:rPr>
          <w:rtl/>
        </w:rPr>
      </w:pPr>
    </w:p>
    <w:p w:rsidR="002E1EB9" w:rsidRPr="003B46B9" w:rsidRDefault="002E1EB9" w:rsidP="00F4055C">
      <w:pPr>
        <w:rPr>
          <w:rtl/>
        </w:rPr>
      </w:pPr>
    </w:p>
    <w:p w:rsidR="002E1EB9" w:rsidRPr="003B46B9" w:rsidRDefault="002E1EB9" w:rsidP="00F4055C">
      <w:pPr>
        <w:rPr>
          <w:rtl/>
        </w:rPr>
      </w:pPr>
    </w:p>
    <w:p w:rsidR="002E1EB9" w:rsidRPr="003B46B9" w:rsidRDefault="002E1EB9" w:rsidP="00F4055C">
      <w:pPr>
        <w:rPr>
          <w:rtl/>
        </w:rPr>
      </w:pPr>
    </w:p>
    <w:p w:rsidR="002E1EB9" w:rsidRPr="003B46B9" w:rsidRDefault="002E1EB9" w:rsidP="00F4055C">
      <w:pPr>
        <w:rPr>
          <w:rtl/>
        </w:rPr>
      </w:pPr>
    </w:p>
    <w:p w:rsidR="002E1EB9" w:rsidRPr="003B46B9" w:rsidRDefault="002E1EB9" w:rsidP="00F4055C">
      <w:pPr>
        <w:rPr>
          <w:rtl/>
        </w:rPr>
      </w:pPr>
    </w:p>
    <w:p w:rsidR="002E1EB9" w:rsidRPr="003B46B9" w:rsidRDefault="002E1EB9" w:rsidP="00F4055C">
      <w:pPr>
        <w:rPr>
          <w:rtl/>
        </w:rPr>
        <w:sectPr w:rsidR="002E1EB9" w:rsidRPr="003B46B9" w:rsidSect="0098761B">
          <w:headerReference w:type="even" r:id="rId27"/>
          <w:headerReference w:type="default" r:id="rId28"/>
          <w:footerReference w:type="even" r:id="rId29"/>
          <w:footerReference w:type="default" r:id="rId30"/>
          <w:endnotePr>
            <w:numFmt w:val="lowerLetter"/>
          </w:endnotePr>
          <w:pgSz w:w="13608" w:h="9639" w:orient="landscape" w:code="9"/>
          <w:pgMar w:top="1418" w:right="1418" w:bottom="1418" w:left="1418" w:header="680" w:footer="680" w:gutter="0"/>
          <w:pgNumType w:start="45"/>
          <w:cols w:space="720"/>
          <w:bidi/>
          <w:rtlGutter/>
        </w:sectPr>
      </w:pPr>
    </w:p>
    <w:p w:rsidR="00817181" w:rsidRPr="003B46B9" w:rsidRDefault="00817181" w:rsidP="00F422DB">
      <w:pPr>
        <w:outlineLvl w:val="0"/>
        <w:rPr>
          <w:b/>
          <w:bCs/>
          <w:sz w:val="20"/>
          <w:rtl/>
        </w:rPr>
      </w:pPr>
      <w:r w:rsidRPr="003B46B9">
        <w:rPr>
          <w:rFonts w:hint="cs"/>
          <w:b/>
          <w:bCs/>
          <w:sz w:val="20"/>
          <w:rtl/>
        </w:rPr>
        <w:t>المنبعثات:</w:t>
      </w:r>
    </w:p>
    <w:p w:rsidR="00817181" w:rsidRPr="003B46B9" w:rsidRDefault="00817181" w:rsidP="00817181">
      <w:pPr>
        <w:rPr>
          <w:sz w:val="20"/>
          <w:rtl/>
        </w:rPr>
      </w:pPr>
      <w:r w:rsidRPr="003B46B9">
        <w:rPr>
          <w:rFonts w:hint="cs"/>
          <w:sz w:val="20"/>
          <w:rtl/>
        </w:rPr>
        <w:t>قدرت كمية غاز ثاني أكسيد الكربون المنبعثة في فلسطين من قطاعات الطاقة والزراعة والنفايات خلال العام 2011 حوالي 3.1 مليون طن، موزعة بواقع 2.7 مليون طن نتجت من قطاع الطاقة، و326 ألف طن نتجت من قطاع الزراعة، و63 ألف طن نتجت من قطاع النفايات نتيجة للحرق المفتوح.</w:t>
      </w:r>
    </w:p>
    <w:p w:rsidR="002E1EB9" w:rsidRPr="003B46B9" w:rsidRDefault="002E1EB9" w:rsidP="00817181">
      <w:pPr>
        <w:rPr>
          <w:rtl/>
        </w:rPr>
      </w:pPr>
    </w:p>
    <w:p w:rsidR="00B677DB" w:rsidRPr="003B46B9" w:rsidRDefault="00B677DB" w:rsidP="00B677DB">
      <w:pPr>
        <w:rPr>
          <w:rtl/>
        </w:rPr>
      </w:pPr>
    </w:p>
    <w:p w:rsidR="00B677DB" w:rsidRPr="003B46B9" w:rsidRDefault="00B677DB" w:rsidP="00B677DB">
      <w:pPr>
        <w:rPr>
          <w:rtl/>
        </w:rPr>
      </w:pPr>
    </w:p>
    <w:p w:rsidR="000B4B75" w:rsidRDefault="000B4B75" w:rsidP="00B677DB">
      <w:pPr>
        <w:rPr>
          <w:rtl/>
        </w:rPr>
        <w:sectPr w:rsidR="000B4B75" w:rsidSect="00847067">
          <w:headerReference w:type="first" r:id="rId31"/>
          <w:footerReference w:type="first" r:id="rId32"/>
          <w:endnotePr>
            <w:numFmt w:val="lowerLetter"/>
          </w:endnotePr>
          <w:pgSz w:w="9639" w:h="13608" w:code="9"/>
          <w:pgMar w:top="1418" w:right="1418" w:bottom="1418" w:left="1418" w:header="680" w:footer="680" w:gutter="0"/>
          <w:cols w:space="720"/>
          <w:titlePg/>
          <w:bidi/>
          <w:rtlGutter/>
          <w:docGrid w:linePitch="326"/>
        </w:sectPr>
      </w:pPr>
    </w:p>
    <w:p w:rsidR="00606463" w:rsidRPr="003B46B9" w:rsidRDefault="00606463" w:rsidP="00F422DB">
      <w:pPr>
        <w:jc w:val="center"/>
        <w:outlineLvl w:val="0"/>
        <w:rPr>
          <w:b/>
          <w:bCs/>
          <w:sz w:val="18"/>
          <w:szCs w:val="18"/>
          <w:rtl/>
        </w:rPr>
      </w:pPr>
      <w:r w:rsidRPr="003B46B9">
        <w:rPr>
          <w:b/>
          <w:bCs/>
          <w:sz w:val="18"/>
          <w:szCs w:val="18"/>
          <w:rtl/>
        </w:rPr>
        <w:t>كمية المنبعثات في فلسطين من قطاعات الطاقة والزراعة والنفايات بالطن المكافيء من غاز ثاني أكسيد الكربون حسب نوع المنبعث، 2001-2011</w:t>
      </w:r>
    </w:p>
    <w:p w:rsidR="00606463" w:rsidRPr="003B46B9" w:rsidRDefault="00606463" w:rsidP="00606463">
      <w:pPr>
        <w:ind w:hanging="143"/>
        <w:jc w:val="center"/>
        <w:rPr>
          <w:rFonts w:ascii="Arial" w:hAnsi="Arial" w:cs="Arial"/>
          <w:b/>
          <w:bCs/>
          <w:sz w:val="18"/>
          <w:szCs w:val="18"/>
          <w:rtl/>
        </w:rPr>
      </w:pPr>
      <w:r w:rsidRPr="003B46B9">
        <w:rPr>
          <w:rFonts w:ascii="Arial" w:hAnsi="Arial" w:cs="Arial"/>
          <w:b/>
          <w:bCs/>
          <w:sz w:val="18"/>
          <w:szCs w:val="18"/>
        </w:rPr>
        <w:t>Emissions Quantity in Palestine From Energy, Agriculture and Waste Sectors in ton CO2 equivalent  by the</w:t>
      </w:r>
      <w:r w:rsidR="00644FDA" w:rsidRPr="003B46B9">
        <w:rPr>
          <w:rFonts w:ascii="Arial" w:hAnsi="Arial" w:cs="Arial"/>
          <w:b/>
          <w:bCs/>
          <w:sz w:val="18"/>
          <w:szCs w:val="18"/>
        </w:rPr>
        <w:t xml:space="preserve">                      </w:t>
      </w:r>
      <w:r w:rsidRPr="003B46B9">
        <w:rPr>
          <w:rFonts w:ascii="Arial" w:hAnsi="Arial" w:cs="Arial"/>
          <w:b/>
          <w:bCs/>
          <w:sz w:val="18"/>
          <w:szCs w:val="18"/>
        </w:rPr>
        <w:t xml:space="preserve"> Emitted Type, 2001-2011</w:t>
      </w:r>
    </w:p>
    <w:p w:rsidR="00ED33B1" w:rsidRPr="003B46B9" w:rsidRDefault="00ED33B1" w:rsidP="00606463">
      <w:pPr>
        <w:ind w:hanging="143"/>
        <w:jc w:val="center"/>
        <w:rPr>
          <w:rFonts w:ascii="Arial" w:hAnsi="Arial" w:cs="Arial"/>
          <w:b/>
          <w:bCs/>
          <w:sz w:val="10"/>
          <w:szCs w:val="10"/>
          <w:rtl/>
        </w:rPr>
      </w:pPr>
    </w:p>
    <w:tbl>
      <w:tblPr>
        <w:bidiVisual/>
        <w:tblW w:w="11907" w:type="dxa"/>
        <w:jc w:val="center"/>
        <w:tblInd w:w="-35" w:type="dxa"/>
        <w:tblLayout w:type="fixed"/>
        <w:tblLook w:val="04A0"/>
      </w:tblPr>
      <w:tblGrid>
        <w:gridCol w:w="1275"/>
        <w:gridCol w:w="1320"/>
        <w:gridCol w:w="1373"/>
        <w:gridCol w:w="1527"/>
        <w:gridCol w:w="1832"/>
        <w:gridCol w:w="1887"/>
        <w:gridCol w:w="1319"/>
        <w:gridCol w:w="1374"/>
      </w:tblGrid>
      <w:tr w:rsidR="00606463" w:rsidRPr="003B46B9" w:rsidTr="000B5C27">
        <w:trPr>
          <w:trHeight w:val="349"/>
          <w:jc w:val="center"/>
        </w:trPr>
        <w:tc>
          <w:tcPr>
            <w:tcW w:w="12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06463" w:rsidRPr="003B46B9" w:rsidRDefault="00606463" w:rsidP="00916050">
            <w:pPr>
              <w:jc w:val="center"/>
              <w:rPr>
                <w:rFonts w:ascii="Arial" w:hAnsi="Arial"/>
                <w:b/>
                <w:bCs/>
                <w:noProof w:val="0"/>
                <w:sz w:val="16"/>
                <w:szCs w:val="16"/>
              </w:rPr>
            </w:pPr>
            <w:r w:rsidRPr="003B46B9">
              <w:rPr>
                <w:rFonts w:ascii="Arial" w:hAnsi="Arial" w:hint="cs"/>
                <w:b/>
                <w:bCs/>
                <w:noProof w:val="0"/>
                <w:sz w:val="16"/>
                <w:szCs w:val="16"/>
                <w:rtl/>
              </w:rPr>
              <w:t>السنة</w:t>
            </w:r>
          </w:p>
        </w:tc>
        <w:tc>
          <w:tcPr>
            <w:tcW w:w="2693" w:type="dxa"/>
            <w:gridSpan w:val="2"/>
            <w:tcBorders>
              <w:top w:val="single" w:sz="4" w:space="0" w:color="auto"/>
              <w:left w:val="single" w:sz="4" w:space="0" w:color="auto"/>
              <w:bottom w:val="single" w:sz="4" w:space="0" w:color="auto"/>
              <w:right w:val="nil"/>
            </w:tcBorders>
            <w:shd w:val="clear" w:color="auto" w:fill="auto"/>
            <w:vAlign w:val="center"/>
            <w:hideMark/>
          </w:tcPr>
          <w:p w:rsidR="00606463" w:rsidRPr="003B46B9" w:rsidRDefault="00606463" w:rsidP="00916050">
            <w:pPr>
              <w:rPr>
                <w:rFonts w:ascii="Simplified Arabic" w:hAnsi="Simplified Arabic"/>
                <w:b/>
                <w:bCs/>
                <w:noProof w:val="0"/>
                <w:sz w:val="16"/>
                <w:szCs w:val="16"/>
              </w:rPr>
            </w:pPr>
            <w:r w:rsidRPr="003B46B9">
              <w:rPr>
                <w:rFonts w:ascii="Simplified Arabic" w:hAnsi="Simplified Arabic"/>
                <w:b/>
                <w:bCs/>
                <w:noProof w:val="0"/>
                <w:sz w:val="16"/>
                <w:szCs w:val="16"/>
                <w:rtl/>
              </w:rPr>
              <w:t xml:space="preserve">كمية المنبعث بالطن المكافئ </w:t>
            </w:r>
            <w:r w:rsidRPr="003B46B9">
              <w:rPr>
                <w:rFonts w:ascii="Simplified Arabic" w:hAnsi="Simplified Arabic"/>
                <w:b/>
                <w:bCs/>
                <w:noProof w:val="0"/>
                <w:sz w:val="16"/>
                <w:szCs w:val="16"/>
              </w:rPr>
              <w:t>CO2</w:t>
            </w:r>
            <w:r w:rsidRPr="003B46B9">
              <w:rPr>
                <w:rFonts w:ascii="Simplified Arabic" w:hAnsi="Simplified Arabic"/>
                <w:b/>
                <w:bCs/>
                <w:noProof w:val="0"/>
                <w:sz w:val="16"/>
                <w:szCs w:val="16"/>
                <w:rtl/>
              </w:rPr>
              <w:t>/سنة</w:t>
            </w:r>
          </w:p>
        </w:tc>
        <w:tc>
          <w:tcPr>
            <w:tcW w:w="5246" w:type="dxa"/>
            <w:gridSpan w:val="3"/>
            <w:tcBorders>
              <w:top w:val="single" w:sz="4" w:space="0" w:color="auto"/>
              <w:left w:val="nil"/>
              <w:bottom w:val="nil"/>
              <w:right w:val="single" w:sz="4" w:space="0" w:color="000000"/>
            </w:tcBorders>
            <w:shd w:val="clear" w:color="auto" w:fill="auto"/>
            <w:vAlign w:val="center"/>
            <w:hideMark/>
          </w:tcPr>
          <w:p w:rsidR="00606463" w:rsidRPr="003B46B9" w:rsidRDefault="00606463" w:rsidP="008962A4">
            <w:pPr>
              <w:bidi w:val="0"/>
              <w:rPr>
                <w:rFonts w:ascii="Arial" w:hAnsi="Arial" w:cs="Arial"/>
                <w:b/>
                <w:bCs/>
                <w:noProof w:val="0"/>
                <w:sz w:val="16"/>
                <w:szCs w:val="16"/>
              </w:rPr>
            </w:pPr>
            <w:r w:rsidRPr="003B46B9">
              <w:rPr>
                <w:rFonts w:ascii="Arial" w:hAnsi="Arial" w:cs="Arial"/>
                <w:b/>
                <w:bCs/>
                <w:noProof w:val="0"/>
                <w:sz w:val="16"/>
                <w:szCs w:val="16"/>
              </w:rPr>
              <w:t xml:space="preserve">Quantity of emitted in ton CO2 </w:t>
            </w:r>
            <w:proofErr w:type="spellStart"/>
            <w:r w:rsidRPr="003B46B9">
              <w:rPr>
                <w:rFonts w:ascii="Arial" w:hAnsi="Arial" w:cs="Arial"/>
                <w:b/>
                <w:bCs/>
                <w:noProof w:val="0"/>
                <w:sz w:val="16"/>
                <w:szCs w:val="16"/>
              </w:rPr>
              <w:t>equivallent</w:t>
            </w:r>
            <w:proofErr w:type="spellEnd"/>
            <w:r w:rsidR="00061476">
              <w:rPr>
                <w:rFonts w:ascii="Arial" w:hAnsi="Arial" w:cs="Arial"/>
                <w:b/>
                <w:bCs/>
                <w:noProof w:val="0"/>
                <w:sz w:val="16"/>
                <w:szCs w:val="16"/>
              </w:rPr>
              <w:t xml:space="preserve"> </w:t>
            </w:r>
            <w:r w:rsidRPr="003B46B9">
              <w:rPr>
                <w:rFonts w:ascii="Arial" w:hAnsi="Arial" w:cs="Arial"/>
                <w:b/>
                <w:bCs/>
                <w:noProof w:val="0"/>
                <w:sz w:val="16"/>
                <w:szCs w:val="16"/>
              </w:rPr>
              <w:t>/</w:t>
            </w:r>
            <w:r w:rsidR="008962A4">
              <w:rPr>
                <w:rFonts w:ascii="Arial" w:hAnsi="Arial" w:cs="Arial"/>
                <w:b/>
                <w:bCs/>
                <w:noProof w:val="0"/>
                <w:sz w:val="16"/>
                <w:szCs w:val="16"/>
              </w:rPr>
              <w:t>Y</w:t>
            </w:r>
            <w:r w:rsidRPr="003B46B9">
              <w:rPr>
                <w:rFonts w:ascii="Arial" w:hAnsi="Arial" w:cs="Arial"/>
                <w:b/>
                <w:bCs/>
                <w:noProof w:val="0"/>
                <w:sz w:val="16"/>
                <w:szCs w:val="16"/>
              </w:rPr>
              <w:t>ear</w:t>
            </w:r>
          </w:p>
        </w:tc>
        <w:tc>
          <w:tcPr>
            <w:tcW w:w="1319" w:type="dxa"/>
            <w:vMerge w:val="restart"/>
            <w:tcBorders>
              <w:top w:val="single" w:sz="4" w:space="0" w:color="auto"/>
              <w:left w:val="single" w:sz="4" w:space="0" w:color="auto"/>
              <w:bottom w:val="nil"/>
              <w:right w:val="single" w:sz="4" w:space="0" w:color="auto"/>
            </w:tcBorders>
            <w:shd w:val="clear" w:color="auto" w:fill="auto"/>
            <w:vAlign w:val="center"/>
            <w:hideMark/>
          </w:tcPr>
          <w:p w:rsidR="00606463" w:rsidRPr="003B46B9" w:rsidRDefault="00606463" w:rsidP="00916050">
            <w:pPr>
              <w:jc w:val="center"/>
              <w:rPr>
                <w:rFonts w:ascii="Arial" w:hAnsi="Arial"/>
                <w:b/>
                <w:bCs/>
                <w:noProof w:val="0"/>
                <w:sz w:val="16"/>
                <w:szCs w:val="16"/>
              </w:rPr>
            </w:pPr>
            <w:r w:rsidRPr="003B46B9">
              <w:rPr>
                <w:rFonts w:ascii="Arial" w:hAnsi="Arial" w:hint="cs"/>
                <w:b/>
                <w:bCs/>
                <w:noProof w:val="0"/>
                <w:sz w:val="16"/>
                <w:szCs w:val="16"/>
                <w:rtl/>
              </w:rPr>
              <w:t>المجموع</w:t>
            </w:r>
          </w:p>
        </w:tc>
        <w:tc>
          <w:tcPr>
            <w:tcW w:w="13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06463" w:rsidRPr="003B46B9" w:rsidRDefault="00606463" w:rsidP="00916050">
            <w:pPr>
              <w:bidi w:val="0"/>
              <w:jc w:val="center"/>
              <w:rPr>
                <w:rFonts w:ascii="Arial" w:hAnsi="Arial" w:cs="Arial"/>
                <w:b/>
                <w:bCs/>
                <w:noProof w:val="0"/>
                <w:sz w:val="16"/>
                <w:szCs w:val="16"/>
              </w:rPr>
            </w:pPr>
            <w:r w:rsidRPr="003B46B9">
              <w:rPr>
                <w:rFonts w:ascii="Arial" w:hAnsi="Arial" w:cs="Arial"/>
                <w:b/>
                <w:bCs/>
                <w:noProof w:val="0"/>
                <w:sz w:val="16"/>
                <w:szCs w:val="16"/>
              </w:rPr>
              <w:t>Year</w:t>
            </w:r>
          </w:p>
        </w:tc>
      </w:tr>
      <w:tr w:rsidR="00606463" w:rsidRPr="003B46B9" w:rsidTr="000B5C27">
        <w:trPr>
          <w:trHeight w:val="907"/>
          <w:jc w:val="center"/>
        </w:trPr>
        <w:tc>
          <w:tcPr>
            <w:tcW w:w="1275" w:type="dxa"/>
            <w:vMerge/>
            <w:tcBorders>
              <w:top w:val="single" w:sz="4" w:space="0" w:color="auto"/>
              <w:left w:val="single" w:sz="4" w:space="0" w:color="auto"/>
              <w:bottom w:val="single" w:sz="4" w:space="0" w:color="000000"/>
              <w:right w:val="single" w:sz="4" w:space="0" w:color="auto"/>
            </w:tcBorders>
            <w:vAlign w:val="center"/>
            <w:hideMark/>
          </w:tcPr>
          <w:p w:rsidR="00606463" w:rsidRPr="003B46B9" w:rsidRDefault="00606463" w:rsidP="00916050">
            <w:pPr>
              <w:bidi w:val="0"/>
              <w:rPr>
                <w:rFonts w:ascii="Arial" w:hAnsi="Arial"/>
                <w:b/>
                <w:bCs/>
                <w:noProof w:val="0"/>
                <w:sz w:val="16"/>
                <w:szCs w:val="16"/>
              </w:rPr>
            </w:pPr>
          </w:p>
        </w:tc>
        <w:tc>
          <w:tcPr>
            <w:tcW w:w="1320" w:type="dxa"/>
            <w:tcBorders>
              <w:top w:val="single" w:sz="4" w:space="0" w:color="auto"/>
              <w:left w:val="single" w:sz="4" w:space="0" w:color="auto"/>
              <w:bottom w:val="nil"/>
              <w:right w:val="nil"/>
            </w:tcBorders>
            <w:shd w:val="clear" w:color="auto" w:fill="auto"/>
            <w:vAlign w:val="center"/>
            <w:hideMark/>
          </w:tcPr>
          <w:p w:rsidR="00606463" w:rsidRPr="003B46B9" w:rsidRDefault="00606463" w:rsidP="00916050">
            <w:pPr>
              <w:jc w:val="center"/>
              <w:rPr>
                <w:rFonts w:ascii="Arial" w:hAnsi="Arial"/>
                <w:noProof w:val="0"/>
                <w:sz w:val="16"/>
                <w:szCs w:val="16"/>
                <w:rtl/>
              </w:rPr>
            </w:pPr>
            <w:r w:rsidRPr="003B46B9">
              <w:rPr>
                <w:rFonts w:ascii="Arial" w:hAnsi="Arial" w:hint="cs"/>
                <w:noProof w:val="0"/>
                <w:sz w:val="16"/>
                <w:szCs w:val="16"/>
                <w:rtl/>
              </w:rPr>
              <w:t xml:space="preserve">كمية ثاني أكسيد الكربون </w:t>
            </w:r>
          </w:p>
        </w:tc>
        <w:tc>
          <w:tcPr>
            <w:tcW w:w="1373" w:type="dxa"/>
            <w:tcBorders>
              <w:top w:val="single" w:sz="4" w:space="0" w:color="auto"/>
              <w:left w:val="single" w:sz="4" w:space="0" w:color="auto"/>
              <w:bottom w:val="nil"/>
              <w:right w:val="nil"/>
            </w:tcBorders>
            <w:shd w:val="clear" w:color="auto" w:fill="auto"/>
            <w:vAlign w:val="center"/>
            <w:hideMark/>
          </w:tcPr>
          <w:p w:rsidR="00606463" w:rsidRPr="003B46B9" w:rsidRDefault="00606463" w:rsidP="00916050">
            <w:pPr>
              <w:jc w:val="center"/>
              <w:rPr>
                <w:rFonts w:ascii="Arial" w:hAnsi="Arial"/>
                <w:noProof w:val="0"/>
                <w:sz w:val="16"/>
                <w:szCs w:val="16"/>
              </w:rPr>
            </w:pPr>
            <w:r w:rsidRPr="003B46B9">
              <w:rPr>
                <w:rFonts w:ascii="Arial" w:hAnsi="Arial" w:hint="cs"/>
                <w:noProof w:val="0"/>
                <w:sz w:val="16"/>
                <w:szCs w:val="16"/>
                <w:rtl/>
              </w:rPr>
              <w:t>كمية الميثان بالطن المكافئ من غاز ثاني أكسيد الكربون</w:t>
            </w:r>
          </w:p>
        </w:tc>
        <w:tc>
          <w:tcPr>
            <w:tcW w:w="1527" w:type="dxa"/>
            <w:tcBorders>
              <w:top w:val="single" w:sz="4" w:space="0" w:color="auto"/>
              <w:left w:val="single" w:sz="4" w:space="0" w:color="auto"/>
              <w:bottom w:val="nil"/>
              <w:right w:val="nil"/>
            </w:tcBorders>
            <w:shd w:val="clear" w:color="auto" w:fill="auto"/>
            <w:vAlign w:val="center"/>
            <w:hideMark/>
          </w:tcPr>
          <w:p w:rsidR="00606463" w:rsidRPr="003B46B9" w:rsidRDefault="00606463" w:rsidP="00916050">
            <w:pPr>
              <w:jc w:val="center"/>
              <w:rPr>
                <w:rFonts w:ascii="Arial" w:hAnsi="Arial"/>
                <w:noProof w:val="0"/>
                <w:sz w:val="16"/>
                <w:szCs w:val="16"/>
              </w:rPr>
            </w:pPr>
            <w:r w:rsidRPr="003B46B9">
              <w:rPr>
                <w:rFonts w:ascii="Arial" w:hAnsi="Arial" w:hint="cs"/>
                <w:noProof w:val="0"/>
                <w:sz w:val="16"/>
                <w:szCs w:val="16"/>
                <w:rtl/>
              </w:rPr>
              <w:t>كمية ثاني أكسيد النيتروجين بالطن المكافئ من غاز ثاني أكسيد الكربون</w:t>
            </w:r>
          </w:p>
        </w:tc>
        <w:tc>
          <w:tcPr>
            <w:tcW w:w="1832" w:type="dxa"/>
            <w:tcBorders>
              <w:top w:val="single" w:sz="4" w:space="0" w:color="auto"/>
              <w:left w:val="single" w:sz="4" w:space="0" w:color="auto"/>
              <w:bottom w:val="nil"/>
              <w:right w:val="nil"/>
            </w:tcBorders>
            <w:shd w:val="clear" w:color="auto" w:fill="auto"/>
            <w:vAlign w:val="center"/>
            <w:hideMark/>
          </w:tcPr>
          <w:p w:rsidR="00606463" w:rsidRPr="003B46B9" w:rsidRDefault="00606463" w:rsidP="00916050">
            <w:pPr>
              <w:jc w:val="center"/>
              <w:rPr>
                <w:rFonts w:ascii="Arial" w:hAnsi="Arial"/>
                <w:noProof w:val="0"/>
                <w:sz w:val="16"/>
                <w:szCs w:val="16"/>
                <w:rtl/>
              </w:rPr>
            </w:pPr>
            <w:r w:rsidRPr="003B46B9">
              <w:rPr>
                <w:rFonts w:ascii="Arial" w:hAnsi="Arial" w:hint="cs"/>
                <w:noProof w:val="0"/>
                <w:sz w:val="16"/>
                <w:szCs w:val="16"/>
                <w:rtl/>
              </w:rPr>
              <w:t>كمية أول أكسيد الكربون بالطن المكافئ من غاز ثاني أكسيد الكربون</w:t>
            </w:r>
          </w:p>
        </w:tc>
        <w:tc>
          <w:tcPr>
            <w:tcW w:w="1887" w:type="dxa"/>
            <w:tcBorders>
              <w:top w:val="single" w:sz="4" w:space="0" w:color="auto"/>
              <w:left w:val="single" w:sz="4" w:space="0" w:color="auto"/>
              <w:bottom w:val="nil"/>
              <w:right w:val="single" w:sz="4" w:space="0" w:color="auto"/>
            </w:tcBorders>
            <w:shd w:val="clear" w:color="auto" w:fill="auto"/>
            <w:vAlign w:val="center"/>
            <w:hideMark/>
          </w:tcPr>
          <w:p w:rsidR="00606463" w:rsidRPr="003B46B9" w:rsidRDefault="00606463" w:rsidP="00916050">
            <w:pPr>
              <w:jc w:val="center"/>
              <w:rPr>
                <w:rFonts w:ascii="Arial" w:hAnsi="Arial"/>
                <w:noProof w:val="0"/>
                <w:sz w:val="16"/>
                <w:szCs w:val="16"/>
              </w:rPr>
            </w:pPr>
            <w:r w:rsidRPr="003B46B9">
              <w:rPr>
                <w:rFonts w:ascii="Arial" w:hAnsi="Arial" w:hint="cs"/>
                <w:noProof w:val="0"/>
                <w:sz w:val="16"/>
                <w:szCs w:val="16"/>
                <w:rtl/>
              </w:rPr>
              <w:t xml:space="preserve">كمية المركبات العضوية المتطايرة غير </w:t>
            </w:r>
            <w:proofErr w:type="spellStart"/>
            <w:r w:rsidRPr="003B46B9">
              <w:rPr>
                <w:rFonts w:ascii="Arial" w:hAnsi="Arial" w:hint="cs"/>
                <w:noProof w:val="0"/>
                <w:sz w:val="16"/>
                <w:szCs w:val="16"/>
                <w:rtl/>
              </w:rPr>
              <w:t>الميثانية</w:t>
            </w:r>
            <w:proofErr w:type="spellEnd"/>
            <w:r w:rsidRPr="003B46B9">
              <w:rPr>
                <w:rFonts w:ascii="Arial" w:hAnsi="Arial" w:hint="cs"/>
                <w:noProof w:val="0"/>
                <w:sz w:val="16"/>
                <w:szCs w:val="16"/>
                <w:rtl/>
              </w:rPr>
              <w:t xml:space="preserve"> من ثاني أكسيد الكربون</w:t>
            </w:r>
          </w:p>
        </w:tc>
        <w:tc>
          <w:tcPr>
            <w:tcW w:w="1319" w:type="dxa"/>
            <w:vMerge/>
            <w:tcBorders>
              <w:top w:val="single" w:sz="4" w:space="0" w:color="auto"/>
              <w:left w:val="single" w:sz="4" w:space="0" w:color="auto"/>
              <w:bottom w:val="nil"/>
              <w:right w:val="single" w:sz="4" w:space="0" w:color="auto"/>
            </w:tcBorders>
            <w:vAlign w:val="center"/>
            <w:hideMark/>
          </w:tcPr>
          <w:p w:rsidR="00606463" w:rsidRPr="003B46B9" w:rsidRDefault="00606463" w:rsidP="00916050">
            <w:pPr>
              <w:bidi w:val="0"/>
              <w:rPr>
                <w:rFonts w:ascii="Arial" w:hAnsi="Arial"/>
                <w:b/>
                <w:bCs/>
                <w:noProof w:val="0"/>
                <w:sz w:val="16"/>
                <w:szCs w:val="16"/>
              </w:rPr>
            </w:pPr>
          </w:p>
        </w:tc>
        <w:tc>
          <w:tcPr>
            <w:tcW w:w="1374" w:type="dxa"/>
            <w:vMerge/>
            <w:tcBorders>
              <w:top w:val="single" w:sz="4" w:space="0" w:color="auto"/>
              <w:left w:val="single" w:sz="4" w:space="0" w:color="auto"/>
              <w:bottom w:val="single" w:sz="4" w:space="0" w:color="000000"/>
              <w:right w:val="single" w:sz="4" w:space="0" w:color="auto"/>
            </w:tcBorders>
            <w:vAlign w:val="center"/>
            <w:hideMark/>
          </w:tcPr>
          <w:p w:rsidR="00606463" w:rsidRPr="003B46B9" w:rsidRDefault="00606463" w:rsidP="00916050">
            <w:pPr>
              <w:bidi w:val="0"/>
              <w:rPr>
                <w:rFonts w:ascii="Arial" w:hAnsi="Arial" w:cs="Arial"/>
                <w:b/>
                <w:bCs/>
                <w:noProof w:val="0"/>
                <w:sz w:val="16"/>
                <w:szCs w:val="16"/>
              </w:rPr>
            </w:pPr>
          </w:p>
        </w:tc>
      </w:tr>
      <w:tr w:rsidR="00606463" w:rsidRPr="003B46B9" w:rsidTr="000B5C27">
        <w:trPr>
          <w:trHeight w:val="255"/>
          <w:jc w:val="center"/>
        </w:trPr>
        <w:tc>
          <w:tcPr>
            <w:tcW w:w="1275" w:type="dxa"/>
            <w:vMerge/>
            <w:tcBorders>
              <w:top w:val="single" w:sz="4" w:space="0" w:color="auto"/>
              <w:left w:val="single" w:sz="4" w:space="0" w:color="auto"/>
              <w:bottom w:val="single" w:sz="4" w:space="0" w:color="000000"/>
              <w:right w:val="single" w:sz="4" w:space="0" w:color="auto"/>
            </w:tcBorders>
            <w:vAlign w:val="center"/>
            <w:hideMark/>
          </w:tcPr>
          <w:p w:rsidR="00606463" w:rsidRPr="003B46B9" w:rsidRDefault="00606463" w:rsidP="00916050">
            <w:pPr>
              <w:bidi w:val="0"/>
              <w:rPr>
                <w:rFonts w:ascii="Arial" w:hAnsi="Arial"/>
                <w:b/>
                <w:bCs/>
                <w:noProof w:val="0"/>
                <w:sz w:val="16"/>
                <w:szCs w:val="16"/>
              </w:rPr>
            </w:pPr>
          </w:p>
        </w:tc>
        <w:tc>
          <w:tcPr>
            <w:tcW w:w="1320" w:type="dxa"/>
            <w:tcBorders>
              <w:top w:val="nil"/>
              <w:left w:val="single" w:sz="4" w:space="0" w:color="auto"/>
              <w:bottom w:val="single" w:sz="4" w:space="0" w:color="auto"/>
              <w:right w:val="nil"/>
            </w:tcBorders>
            <w:shd w:val="clear" w:color="auto" w:fill="auto"/>
            <w:vAlign w:val="center"/>
            <w:hideMark/>
          </w:tcPr>
          <w:p w:rsidR="00606463" w:rsidRPr="003B46B9" w:rsidRDefault="00606463" w:rsidP="00916050">
            <w:pPr>
              <w:bidi w:val="0"/>
              <w:jc w:val="center"/>
              <w:rPr>
                <w:rFonts w:ascii="Arial" w:hAnsi="Arial" w:cs="Arial"/>
                <w:noProof w:val="0"/>
                <w:sz w:val="16"/>
                <w:szCs w:val="16"/>
              </w:rPr>
            </w:pPr>
            <w:r w:rsidRPr="003B46B9">
              <w:rPr>
                <w:rFonts w:ascii="Arial" w:hAnsi="Arial" w:cs="Arial"/>
                <w:noProof w:val="0"/>
                <w:sz w:val="16"/>
                <w:szCs w:val="16"/>
              </w:rPr>
              <w:t>CO</w:t>
            </w:r>
            <w:r w:rsidRPr="003B46B9">
              <w:rPr>
                <w:rFonts w:ascii="Arial" w:hAnsi="Arial" w:cs="Arial"/>
                <w:noProof w:val="0"/>
                <w:sz w:val="16"/>
                <w:szCs w:val="16"/>
                <w:vertAlign w:val="subscript"/>
              </w:rPr>
              <w:t>2</w:t>
            </w:r>
          </w:p>
        </w:tc>
        <w:tc>
          <w:tcPr>
            <w:tcW w:w="1373" w:type="dxa"/>
            <w:tcBorders>
              <w:top w:val="nil"/>
              <w:left w:val="single" w:sz="4" w:space="0" w:color="auto"/>
              <w:bottom w:val="single" w:sz="4" w:space="0" w:color="auto"/>
              <w:right w:val="nil"/>
            </w:tcBorders>
            <w:shd w:val="clear" w:color="auto" w:fill="auto"/>
            <w:vAlign w:val="center"/>
            <w:hideMark/>
          </w:tcPr>
          <w:p w:rsidR="00606463" w:rsidRPr="003B46B9" w:rsidRDefault="00606463" w:rsidP="00916050">
            <w:pPr>
              <w:bidi w:val="0"/>
              <w:jc w:val="center"/>
              <w:rPr>
                <w:rFonts w:ascii="Arial" w:hAnsi="Arial" w:cs="Arial"/>
                <w:noProof w:val="0"/>
                <w:sz w:val="16"/>
                <w:szCs w:val="16"/>
              </w:rPr>
            </w:pPr>
            <w:r w:rsidRPr="003B46B9">
              <w:rPr>
                <w:rFonts w:ascii="Arial" w:hAnsi="Arial" w:cs="Arial"/>
                <w:noProof w:val="0"/>
                <w:sz w:val="16"/>
                <w:szCs w:val="16"/>
              </w:rPr>
              <w:t>CH</w:t>
            </w:r>
            <w:r w:rsidRPr="003B46B9">
              <w:rPr>
                <w:rFonts w:ascii="Arial" w:hAnsi="Arial" w:cs="Arial"/>
                <w:noProof w:val="0"/>
                <w:sz w:val="16"/>
                <w:szCs w:val="16"/>
                <w:vertAlign w:val="subscript"/>
              </w:rPr>
              <w:t>4</w:t>
            </w:r>
            <w:r w:rsidRPr="003B46B9">
              <w:rPr>
                <w:rFonts w:ascii="Arial" w:hAnsi="Arial" w:cs="Arial"/>
                <w:noProof w:val="0"/>
                <w:sz w:val="16"/>
                <w:szCs w:val="16"/>
              </w:rPr>
              <w:t xml:space="preserve"> (21 tCO2 </w:t>
            </w:r>
            <w:proofErr w:type="spellStart"/>
            <w:r w:rsidRPr="003B46B9">
              <w:rPr>
                <w:rFonts w:ascii="Arial" w:hAnsi="Arial" w:cs="Arial"/>
                <w:noProof w:val="0"/>
                <w:sz w:val="16"/>
                <w:szCs w:val="16"/>
              </w:rPr>
              <w:t>equivellent</w:t>
            </w:r>
            <w:proofErr w:type="spellEnd"/>
            <w:r w:rsidRPr="003B46B9">
              <w:rPr>
                <w:rFonts w:ascii="Arial" w:hAnsi="Arial" w:cs="Arial"/>
                <w:noProof w:val="0"/>
                <w:sz w:val="16"/>
                <w:szCs w:val="16"/>
              </w:rPr>
              <w:t>)</w:t>
            </w:r>
          </w:p>
        </w:tc>
        <w:tc>
          <w:tcPr>
            <w:tcW w:w="1527" w:type="dxa"/>
            <w:tcBorders>
              <w:top w:val="nil"/>
              <w:left w:val="single" w:sz="4" w:space="0" w:color="auto"/>
              <w:bottom w:val="single" w:sz="4" w:space="0" w:color="auto"/>
              <w:right w:val="nil"/>
            </w:tcBorders>
            <w:shd w:val="clear" w:color="auto" w:fill="auto"/>
            <w:vAlign w:val="center"/>
            <w:hideMark/>
          </w:tcPr>
          <w:p w:rsidR="00606463" w:rsidRPr="003B46B9" w:rsidRDefault="00606463" w:rsidP="00916050">
            <w:pPr>
              <w:bidi w:val="0"/>
              <w:jc w:val="center"/>
              <w:rPr>
                <w:rFonts w:ascii="Arial" w:hAnsi="Arial" w:cs="Arial"/>
                <w:noProof w:val="0"/>
                <w:sz w:val="16"/>
                <w:szCs w:val="16"/>
              </w:rPr>
            </w:pPr>
            <w:r w:rsidRPr="003B46B9">
              <w:rPr>
                <w:rFonts w:ascii="Arial" w:hAnsi="Arial" w:cs="Arial"/>
                <w:noProof w:val="0"/>
                <w:sz w:val="16"/>
                <w:szCs w:val="16"/>
              </w:rPr>
              <w:t>N</w:t>
            </w:r>
            <w:r w:rsidRPr="003B46B9">
              <w:rPr>
                <w:rFonts w:ascii="Arial" w:hAnsi="Arial" w:cs="Arial"/>
                <w:noProof w:val="0"/>
                <w:sz w:val="16"/>
                <w:szCs w:val="16"/>
                <w:vertAlign w:val="subscript"/>
              </w:rPr>
              <w:t>2</w:t>
            </w:r>
            <w:r w:rsidRPr="003B46B9">
              <w:rPr>
                <w:rFonts w:ascii="Arial" w:hAnsi="Arial" w:cs="Arial"/>
                <w:noProof w:val="0"/>
                <w:sz w:val="16"/>
                <w:szCs w:val="16"/>
              </w:rPr>
              <w:t xml:space="preserve">O (310 tCO2 </w:t>
            </w:r>
            <w:proofErr w:type="spellStart"/>
            <w:r w:rsidRPr="003B46B9">
              <w:rPr>
                <w:rFonts w:ascii="Arial" w:hAnsi="Arial" w:cs="Arial"/>
                <w:noProof w:val="0"/>
                <w:sz w:val="16"/>
                <w:szCs w:val="16"/>
              </w:rPr>
              <w:t>equivellent</w:t>
            </w:r>
            <w:proofErr w:type="spellEnd"/>
            <w:r w:rsidRPr="003B46B9">
              <w:rPr>
                <w:rFonts w:ascii="Arial" w:hAnsi="Arial" w:cs="Arial"/>
                <w:noProof w:val="0"/>
                <w:sz w:val="16"/>
                <w:szCs w:val="16"/>
              </w:rPr>
              <w:t>)</w:t>
            </w:r>
          </w:p>
        </w:tc>
        <w:tc>
          <w:tcPr>
            <w:tcW w:w="1832" w:type="dxa"/>
            <w:tcBorders>
              <w:top w:val="nil"/>
              <w:left w:val="single" w:sz="4" w:space="0" w:color="auto"/>
              <w:bottom w:val="single" w:sz="4" w:space="0" w:color="auto"/>
              <w:right w:val="nil"/>
            </w:tcBorders>
            <w:shd w:val="clear" w:color="auto" w:fill="auto"/>
            <w:vAlign w:val="center"/>
            <w:hideMark/>
          </w:tcPr>
          <w:p w:rsidR="00606463" w:rsidRPr="003B46B9" w:rsidRDefault="00606463" w:rsidP="00916050">
            <w:pPr>
              <w:bidi w:val="0"/>
              <w:jc w:val="center"/>
              <w:rPr>
                <w:rFonts w:ascii="Arial" w:hAnsi="Arial" w:cs="Arial"/>
                <w:noProof w:val="0"/>
                <w:sz w:val="16"/>
                <w:szCs w:val="16"/>
              </w:rPr>
            </w:pPr>
            <w:r w:rsidRPr="003B46B9">
              <w:rPr>
                <w:rFonts w:ascii="Arial" w:hAnsi="Arial" w:cs="Arial"/>
                <w:noProof w:val="0"/>
                <w:sz w:val="16"/>
                <w:szCs w:val="16"/>
              </w:rPr>
              <w:t xml:space="preserve">CO (1.9 tCO2 </w:t>
            </w:r>
            <w:proofErr w:type="spellStart"/>
            <w:r w:rsidRPr="003B46B9">
              <w:rPr>
                <w:rFonts w:ascii="Arial" w:hAnsi="Arial" w:cs="Arial"/>
                <w:noProof w:val="0"/>
                <w:sz w:val="16"/>
                <w:szCs w:val="16"/>
              </w:rPr>
              <w:t>equivellent</w:t>
            </w:r>
            <w:proofErr w:type="spellEnd"/>
            <w:r w:rsidRPr="003B46B9">
              <w:rPr>
                <w:rFonts w:ascii="Arial" w:hAnsi="Arial" w:cs="Arial"/>
                <w:noProof w:val="0"/>
                <w:sz w:val="16"/>
                <w:szCs w:val="16"/>
              </w:rPr>
              <w:t>)</w:t>
            </w:r>
          </w:p>
        </w:tc>
        <w:tc>
          <w:tcPr>
            <w:tcW w:w="1887" w:type="dxa"/>
            <w:tcBorders>
              <w:top w:val="nil"/>
              <w:left w:val="single" w:sz="4" w:space="0" w:color="auto"/>
              <w:bottom w:val="single" w:sz="4" w:space="0" w:color="auto"/>
              <w:right w:val="single" w:sz="4" w:space="0" w:color="auto"/>
            </w:tcBorders>
            <w:shd w:val="clear" w:color="auto" w:fill="auto"/>
            <w:vAlign w:val="center"/>
            <w:hideMark/>
          </w:tcPr>
          <w:p w:rsidR="00606463" w:rsidRPr="003B46B9" w:rsidRDefault="00606463" w:rsidP="00916050">
            <w:pPr>
              <w:bidi w:val="0"/>
              <w:jc w:val="center"/>
              <w:rPr>
                <w:rFonts w:ascii="Arial" w:hAnsi="Arial" w:cs="Arial"/>
                <w:noProof w:val="0"/>
                <w:sz w:val="16"/>
                <w:szCs w:val="16"/>
              </w:rPr>
            </w:pPr>
            <w:r w:rsidRPr="003B46B9">
              <w:rPr>
                <w:rFonts w:ascii="Arial" w:hAnsi="Arial" w:cs="Arial"/>
                <w:noProof w:val="0"/>
                <w:sz w:val="16"/>
                <w:szCs w:val="16"/>
              </w:rPr>
              <w:t xml:space="preserve">NMVOC (3.4  tCO2 </w:t>
            </w:r>
            <w:proofErr w:type="spellStart"/>
            <w:r w:rsidRPr="003B46B9">
              <w:rPr>
                <w:rFonts w:ascii="Arial" w:hAnsi="Arial" w:cs="Arial"/>
                <w:noProof w:val="0"/>
                <w:sz w:val="16"/>
                <w:szCs w:val="16"/>
              </w:rPr>
              <w:t>equivellent</w:t>
            </w:r>
            <w:proofErr w:type="spellEnd"/>
            <w:r w:rsidRPr="003B46B9">
              <w:rPr>
                <w:rFonts w:ascii="Arial" w:hAnsi="Arial" w:cs="Arial"/>
                <w:noProof w:val="0"/>
                <w:sz w:val="16"/>
                <w:szCs w:val="16"/>
              </w:rPr>
              <w:t>)</w:t>
            </w:r>
          </w:p>
        </w:tc>
        <w:tc>
          <w:tcPr>
            <w:tcW w:w="1319" w:type="dxa"/>
            <w:tcBorders>
              <w:top w:val="nil"/>
              <w:left w:val="nil"/>
              <w:bottom w:val="single" w:sz="4" w:space="0" w:color="auto"/>
              <w:right w:val="single" w:sz="4" w:space="0" w:color="auto"/>
            </w:tcBorders>
            <w:shd w:val="clear" w:color="auto" w:fill="auto"/>
            <w:vAlign w:val="center"/>
            <w:hideMark/>
          </w:tcPr>
          <w:p w:rsidR="00606463" w:rsidRPr="003B46B9" w:rsidRDefault="00606463" w:rsidP="00916050">
            <w:pPr>
              <w:bidi w:val="0"/>
              <w:jc w:val="center"/>
              <w:rPr>
                <w:rFonts w:ascii="Arial" w:hAnsi="Arial" w:cs="Arial"/>
                <w:b/>
                <w:bCs/>
                <w:noProof w:val="0"/>
                <w:sz w:val="16"/>
                <w:szCs w:val="16"/>
              </w:rPr>
            </w:pPr>
            <w:r w:rsidRPr="003B46B9">
              <w:rPr>
                <w:rFonts w:ascii="Arial" w:hAnsi="Arial" w:cs="Arial"/>
                <w:b/>
                <w:bCs/>
                <w:noProof w:val="0"/>
                <w:sz w:val="16"/>
                <w:szCs w:val="16"/>
              </w:rPr>
              <w:t>Total</w:t>
            </w:r>
          </w:p>
        </w:tc>
        <w:tc>
          <w:tcPr>
            <w:tcW w:w="1374" w:type="dxa"/>
            <w:vMerge/>
            <w:tcBorders>
              <w:top w:val="single" w:sz="4" w:space="0" w:color="auto"/>
              <w:left w:val="single" w:sz="4" w:space="0" w:color="auto"/>
              <w:bottom w:val="single" w:sz="4" w:space="0" w:color="000000"/>
              <w:right w:val="single" w:sz="4" w:space="0" w:color="auto"/>
            </w:tcBorders>
            <w:vAlign w:val="center"/>
            <w:hideMark/>
          </w:tcPr>
          <w:p w:rsidR="00606463" w:rsidRPr="003B46B9" w:rsidRDefault="00606463" w:rsidP="00916050">
            <w:pPr>
              <w:bidi w:val="0"/>
              <w:rPr>
                <w:rFonts w:ascii="Arial" w:hAnsi="Arial" w:cs="Arial"/>
                <w:b/>
                <w:bCs/>
                <w:noProof w:val="0"/>
                <w:sz w:val="16"/>
                <w:szCs w:val="16"/>
              </w:rPr>
            </w:pP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2001</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1,644,188</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220,376</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217,174</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367,623</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123,315</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2,572,676</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2001</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2002</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2,321,167</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277,047</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245,862</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522,888</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151,234</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3,518,198</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2002</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2003</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2,944,313</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318,109</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249,782</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345,823</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165,037</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4,023,064</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2003</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2004</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2,981,107</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318,660</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241,891</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545,498</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128,389</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4,215,545</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2004</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2005</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2,991,694</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317,412</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253,772</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405,778</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121,947</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4,090,603</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2005</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2006</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2,463,168</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292,811</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236,186</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405,674</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126,437</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3,524,276</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2006</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2007</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2,401,835</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285,265</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218,949</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261,830</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125,863</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3,293,742</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2007</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2008</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2,260,916</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277,150</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212,523</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461,254</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123,079</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3,334,922</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2008</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2009</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2,643,222</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275,502</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212,702</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289,324</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129,781</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3,550,531</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2009</w:t>
            </w:r>
          </w:p>
        </w:tc>
      </w:tr>
      <w:tr w:rsidR="00606463" w:rsidRPr="003B46B9" w:rsidTr="000B5C27">
        <w:trPr>
          <w:trHeight w:val="284"/>
          <w:jc w:val="center"/>
        </w:trPr>
        <w:tc>
          <w:tcPr>
            <w:tcW w:w="1275" w:type="dxa"/>
            <w:tcBorders>
              <w:top w:val="nil"/>
              <w:left w:val="single" w:sz="4" w:space="0" w:color="auto"/>
              <w:bottom w:val="nil"/>
              <w:right w:val="nil"/>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2010</w:t>
            </w:r>
          </w:p>
        </w:tc>
        <w:tc>
          <w:tcPr>
            <w:tcW w:w="1320" w:type="dxa"/>
            <w:tcBorders>
              <w:top w:val="nil"/>
              <w:left w:val="single" w:sz="4" w:space="0" w:color="auto"/>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3,271,227</w:t>
            </w:r>
          </w:p>
        </w:tc>
        <w:tc>
          <w:tcPr>
            <w:tcW w:w="1373"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293,638</w:t>
            </w:r>
          </w:p>
        </w:tc>
        <w:tc>
          <w:tcPr>
            <w:tcW w:w="152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221,249</w:t>
            </w:r>
          </w:p>
        </w:tc>
        <w:tc>
          <w:tcPr>
            <w:tcW w:w="1832"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300,501</w:t>
            </w:r>
          </w:p>
        </w:tc>
        <w:tc>
          <w:tcPr>
            <w:tcW w:w="1887" w:type="dxa"/>
            <w:tcBorders>
              <w:top w:val="nil"/>
              <w:left w:val="nil"/>
              <w:bottom w:val="nil"/>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150,018</w:t>
            </w:r>
          </w:p>
        </w:tc>
        <w:tc>
          <w:tcPr>
            <w:tcW w:w="1319" w:type="dxa"/>
            <w:tcBorders>
              <w:top w:val="nil"/>
              <w:left w:val="nil"/>
              <w:bottom w:val="nil"/>
              <w:right w:val="nil"/>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4,236,633</w:t>
            </w:r>
          </w:p>
        </w:tc>
        <w:tc>
          <w:tcPr>
            <w:tcW w:w="1374" w:type="dxa"/>
            <w:tcBorders>
              <w:top w:val="nil"/>
              <w:left w:val="single" w:sz="4" w:space="0" w:color="auto"/>
              <w:bottom w:val="nil"/>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2010</w:t>
            </w:r>
          </w:p>
        </w:tc>
      </w:tr>
      <w:tr w:rsidR="00606463" w:rsidRPr="003B46B9" w:rsidTr="000B5C27">
        <w:trPr>
          <w:trHeight w:val="284"/>
          <w:jc w:val="center"/>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2011</w:t>
            </w:r>
          </w:p>
        </w:tc>
        <w:tc>
          <w:tcPr>
            <w:tcW w:w="1320" w:type="dxa"/>
            <w:tcBorders>
              <w:top w:val="nil"/>
              <w:left w:val="single" w:sz="4" w:space="0" w:color="auto"/>
              <w:bottom w:val="single" w:sz="4" w:space="0" w:color="auto"/>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3,100,538</w:t>
            </w:r>
          </w:p>
        </w:tc>
        <w:tc>
          <w:tcPr>
            <w:tcW w:w="1373" w:type="dxa"/>
            <w:tcBorders>
              <w:top w:val="nil"/>
              <w:left w:val="nil"/>
              <w:bottom w:val="single" w:sz="4" w:space="0" w:color="auto"/>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311,909</w:t>
            </w:r>
          </w:p>
        </w:tc>
        <w:tc>
          <w:tcPr>
            <w:tcW w:w="1527" w:type="dxa"/>
            <w:tcBorders>
              <w:top w:val="nil"/>
              <w:left w:val="nil"/>
              <w:bottom w:val="single" w:sz="4" w:space="0" w:color="auto"/>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242,551</w:t>
            </w:r>
          </w:p>
        </w:tc>
        <w:tc>
          <w:tcPr>
            <w:tcW w:w="1832" w:type="dxa"/>
            <w:tcBorders>
              <w:top w:val="nil"/>
              <w:left w:val="nil"/>
              <w:bottom w:val="single" w:sz="4" w:space="0" w:color="auto"/>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538,062</w:t>
            </w:r>
          </w:p>
        </w:tc>
        <w:tc>
          <w:tcPr>
            <w:tcW w:w="1887" w:type="dxa"/>
            <w:tcBorders>
              <w:top w:val="nil"/>
              <w:left w:val="nil"/>
              <w:bottom w:val="single" w:sz="4" w:space="0" w:color="auto"/>
              <w:right w:val="nil"/>
            </w:tcBorders>
            <w:shd w:val="clear" w:color="auto" w:fill="auto"/>
            <w:vAlign w:val="bottom"/>
            <w:hideMark/>
          </w:tcPr>
          <w:p w:rsidR="00606463" w:rsidRPr="003B46B9" w:rsidRDefault="00606463" w:rsidP="00E53E80">
            <w:pPr>
              <w:bidi w:val="0"/>
              <w:ind w:firstLineChars="100" w:firstLine="160"/>
              <w:jc w:val="right"/>
              <w:rPr>
                <w:rFonts w:ascii="Arial" w:hAnsi="Arial" w:cs="Arial"/>
                <w:noProof w:val="0"/>
                <w:sz w:val="16"/>
                <w:szCs w:val="16"/>
              </w:rPr>
            </w:pPr>
            <w:r w:rsidRPr="003B46B9">
              <w:rPr>
                <w:rFonts w:ascii="Arial" w:hAnsi="Arial" w:cs="Arial"/>
                <w:noProof w:val="0"/>
                <w:sz w:val="16"/>
                <w:szCs w:val="16"/>
              </w:rPr>
              <w:t>158,276</w:t>
            </w:r>
          </w:p>
        </w:tc>
        <w:tc>
          <w:tcPr>
            <w:tcW w:w="1319" w:type="dxa"/>
            <w:tcBorders>
              <w:top w:val="nil"/>
              <w:left w:val="nil"/>
              <w:bottom w:val="single" w:sz="4" w:space="0" w:color="auto"/>
              <w:right w:val="single" w:sz="4" w:space="0" w:color="auto"/>
            </w:tcBorders>
            <w:shd w:val="clear" w:color="auto" w:fill="auto"/>
            <w:vAlign w:val="bottom"/>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4,351,336</w:t>
            </w:r>
          </w:p>
        </w:tc>
        <w:tc>
          <w:tcPr>
            <w:tcW w:w="1374" w:type="dxa"/>
            <w:tcBorders>
              <w:top w:val="nil"/>
              <w:left w:val="single" w:sz="4" w:space="0" w:color="auto"/>
              <w:bottom w:val="single" w:sz="4" w:space="0" w:color="auto"/>
              <w:right w:val="single" w:sz="4" w:space="0" w:color="auto"/>
            </w:tcBorders>
            <w:shd w:val="clear" w:color="auto" w:fill="auto"/>
            <w:noWrap/>
            <w:vAlign w:val="bottom"/>
            <w:hideMark/>
          </w:tcPr>
          <w:p w:rsidR="00606463" w:rsidRPr="003B46B9" w:rsidRDefault="00606463" w:rsidP="00E53E80">
            <w:pPr>
              <w:bidi w:val="0"/>
              <w:ind w:firstLineChars="100" w:firstLine="160"/>
              <w:rPr>
                <w:rFonts w:ascii="Arial" w:hAnsi="Arial" w:cs="Arial"/>
                <w:noProof w:val="0"/>
                <w:sz w:val="16"/>
                <w:szCs w:val="16"/>
              </w:rPr>
            </w:pPr>
            <w:r w:rsidRPr="003B46B9">
              <w:rPr>
                <w:rFonts w:ascii="Arial" w:hAnsi="Arial" w:cs="Arial"/>
                <w:noProof w:val="0"/>
                <w:sz w:val="16"/>
                <w:szCs w:val="16"/>
              </w:rPr>
              <w:t>2011</w:t>
            </w:r>
          </w:p>
        </w:tc>
      </w:tr>
    </w:tbl>
    <w:p w:rsidR="00606463" w:rsidRPr="003B46B9" w:rsidRDefault="00606463" w:rsidP="00606463">
      <w:pPr>
        <w:tabs>
          <w:tab w:val="left" w:pos="5867"/>
        </w:tabs>
        <w:jc w:val="center"/>
        <w:rPr>
          <w:b/>
          <w:bCs/>
          <w:sz w:val="18"/>
          <w:szCs w:val="18"/>
          <w:rtl/>
        </w:rPr>
      </w:pPr>
    </w:p>
    <w:p w:rsidR="00B677DB" w:rsidRPr="003B46B9" w:rsidRDefault="00B677DB" w:rsidP="00B677DB">
      <w:pPr>
        <w:tabs>
          <w:tab w:val="left" w:pos="2753"/>
        </w:tabs>
        <w:rPr>
          <w:rtl/>
        </w:rPr>
      </w:pPr>
    </w:p>
    <w:p w:rsidR="00EA3919" w:rsidRPr="003B46B9" w:rsidRDefault="00EA3919" w:rsidP="00B677DB">
      <w:pPr>
        <w:tabs>
          <w:tab w:val="left" w:pos="2753"/>
        </w:tabs>
        <w:rPr>
          <w:rtl/>
        </w:rPr>
      </w:pPr>
    </w:p>
    <w:p w:rsidR="00606463" w:rsidRPr="003B46B9" w:rsidRDefault="00606463" w:rsidP="00F422DB">
      <w:pPr>
        <w:tabs>
          <w:tab w:val="left" w:pos="5867"/>
        </w:tabs>
        <w:jc w:val="center"/>
        <w:outlineLvl w:val="0"/>
        <w:rPr>
          <w:b/>
          <w:bCs/>
          <w:sz w:val="18"/>
          <w:szCs w:val="18"/>
          <w:rtl/>
        </w:rPr>
      </w:pPr>
      <w:r w:rsidRPr="003B46B9">
        <w:rPr>
          <w:b/>
          <w:bCs/>
          <w:sz w:val="18"/>
          <w:szCs w:val="18"/>
          <w:rtl/>
        </w:rPr>
        <w:t>مؤشرات مختارة للمنبعثات في فلسطين، 2001-2011</w:t>
      </w:r>
    </w:p>
    <w:p w:rsidR="00606463" w:rsidRPr="003B46B9" w:rsidRDefault="00606463" w:rsidP="00606463">
      <w:pPr>
        <w:jc w:val="center"/>
        <w:rPr>
          <w:rFonts w:ascii="Arial" w:hAnsi="Arial" w:cs="Arial"/>
          <w:b/>
          <w:bCs/>
          <w:sz w:val="18"/>
          <w:szCs w:val="18"/>
        </w:rPr>
      </w:pPr>
      <w:r w:rsidRPr="003B46B9">
        <w:rPr>
          <w:rFonts w:ascii="Arial" w:hAnsi="Arial" w:cs="Arial"/>
          <w:b/>
          <w:bCs/>
          <w:sz w:val="18"/>
          <w:szCs w:val="18"/>
        </w:rPr>
        <w:t>Selected indicators for Emissions in Palestine, 2001- 2011</w:t>
      </w:r>
    </w:p>
    <w:p w:rsidR="00ED3F16" w:rsidRPr="003B46B9" w:rsidRDefault="00ED3F16" w:rsidP="00606463">
      <w:pPr>
        <w:jc w:val="center"/>
        <w:rPr>
          <w:b/>
          <w:bCs/>
          <w:sz w:val="10"/>
          <w:szCs w:val="10"/>
          <w:rtl/>
        </w:rPr>
      </w:pPr>
    </w:p>
    <w:tbl>
      <w:tblPr>
        <w:bidiVisual/>
        <w:tblW w:w="12180" w:type="dxa"/>
        <w:tblInd w:w="-697" w:type="dxa"/>
        <w:tblLayout w:type="fixed"/>
        <w:tblLook w:val="04A0"/>
      </w:tblPr>
      <w:tblGrid>
        <w:gridCol w:w="940"/>
        <w:gridCol w:w="1990"/>
        <w:gridCol w:w="1984"/>
        <w:gridCol w:w="1985"/>
        <w:gridCol w:w="1134"/>
        <w:gridCol w:w="1559"/>
        <w:gridCol w:w="1559"/>
        <w:gridCol w:w="1029"/>
      </w:tblGrid>
      <w:tr w:rsidR="001A1309" w:rsidRPr="003B46B9" w:rsidTr="001C6EBC">
        <w:trPr>
          <w:trHeight w:val="113"/>
        </w:trPr>
        <w:tc>
          <w:tcPr>
            <w:tcW w:w="940" w:type="dxa"/>
            <w:tcBorders>
              <w:top w:val="single" w:sz="4" w:space="0" w:color="auto"/>
              <w:left w:val="single" w:sz="4" w:space="0" w:color="auto"/>
              <w:bottom w:val="single" w:sz="4" w:space="0" w:color="000000"/>
              <w:right w:val="nil"/>
            </w:tcBorders>
            <w:shd w:val="clear" w:color="auto" w:fill="auto"/>
            <w:noWrap/>
            <w:vAlign w:val="center"/>
            <w:hideMark/>
          </w:tcPr>
          <w:p w:rsidR="001A1309" w:rsidRPr="003B46B9" w:rsidRDefault="001A1309" w:rsidP="00916050">
            <w:pPr>
              <w:jc w:val="center"/>
              <w:rPr>
                <w:rFonts w:ascii="Arial" w:hAnsi="Arial"/>
                <w:b/>
                <w:bCs/>
                <w:noProof w:val="0"/>
                <w:sz w:val="16"/>
                <w:szCs w:val="16"/>
              </w:rPr>
            </w:pPr>
            <w:r w:rsidRPr="003B46B9">
              <w:rPr>
                <w:rFonts w:ascii="Arial" w:hAnsi="Arial" w:hint="cs"/>
                <w:b/>
                <w:bCs/>
                <w:noProof w:val="0"/>
                <w:sz w:val="16"/>
                <w:szCs w:val="16"/>
                <w:rtl/>
              </w:rPr>
              <w:t>السنة</w:t>
            </w:r>
          </w:p>
        </w:tc>
        <w:tc>
          <w:tcPr>
            <w:tcW w:w="1990" w:type="dxa"/>
            <w:tcBorders>
              <w:top w:val="single" w:sz="4" w:space="0" w:color="auto"/>
              <w:left w:val="single" w:sz="4" w:space="0" w:color="auto"/>
              <w:bottom w:val="single" w:sz="4" w:space="0" w:color="auto"/>
              <w:right w:val="single" w:sz="4" w:space="0" w:color="auto"/>
            </w:tcBorders>
            <w:shd w:val="clear" w:color="auto" w:fill="auto"/>
            <w:hideMark/>
          </w:tcPr>
          <w:p w:rsidR="001A1309" w:rsidRPr="003B46B9" w:rsidRDefault="001A1309" w:rsidP="00916050">
            <w:pPr>
              <w:jc w:val="center"/>
              <w:rPr>
                <w:rFonts w:ascii="Arial" w:hAnsi="Arial"/>
                <w:b/>
                <w:bCs/>
                <w:noProof w:val="0"/>
                <w:sz w:val="16"/>
                <w:szCs w:val="16"/>
              </w:rPr>
            </w:pPr>
            <w:r w:rsidRPr="003B46B9">
              <w:rPr>
                <w:rFonts w:ascii="Arial" w:hAnsi="Arial" w:hint="cs"/>
                <w:b/>
                <w:bCs/>
                <w:noProof w:val="0"/>
                <w:sz w:val="16"/>
                <w:szCs w:val="16"/>
                <w:rtl/>
              </w:rPr>
              <w:t xml:space="preserve">مجموع كمية </w:t>
            </w:r>
            <w:proofErr w:type="spellStart"/>
            <w:r w:rsidRPr="003B46B9">
              <w:rPr>
                <w:rFonts w:ascii="Arial" w:hAnsi="Arial" w:hint="cs"/>
                <w:b/>
                <w:bCs/>
                <w:noProof w:val="0"/>
                <w:sz w:val="16"/>
                <w:szCs w:val="16"/>
                <w:rtl/>
              </w:rPr>
              <w:t>المنبعثات</w:t>
            </w:r>
            <w:proofErr w:type="spellEnd"/>
            <w:r w:rsidRPr="003B46B9">
              <w:rPr>
                <w:rFonts w:ascii="Arial" w:hAnsi="Arial" w:hint="cs"/>
                <w:b/>
                <w:bCs/>
                <w:noProof w:val="0"/>
                <w:sz w:val="16"/>
                <w:szCs w:val="16"/>
                <w:rtl/>
              </w:rPr>
              <w:t xml:space="preserve"> من مصادر الطاقة بالطن المكافئ من غاز ثاني اكسيد الكربون (طن </w:t>
            </w:r>
            <w:proofErr w:type="spellStart"/>
            <w:r>
              <w:rPr>
                <w:rFonts w:ascii="Arial" w:hAnsi="Arial" w:hint="cs"/>
                <w:b/>
                <w:bCs/>
                <w:noProof w:val="0"/>
                <w:sz w:val="16"/>
                <w:szCs w:val="16"/>
                <w:rtl/>
              </w:rPr>
              <w:t>/</w:t>
            </w:r>
            <w:proofErr w:type="spellEnd"/>
            <w:r w:rsidR="00061476">
              <w:rPr>
                <w:rFonts w:ascii="Arial" w:hAnsi="Arial" w:hint="cs"/>
                <w:b/>
                <w:bCs/>
                <w:noProof w:val="0"/>
                <w:sz w:val="16"/>
                <w:szCs w:val="16"/>
                <w:rtl/>
              </w:rPr>
              <w:t xml:space="preserve"> </w:t>
            </w:r>
            <w:r w:rsidRPr="003B46B9">
              <w:rPr>
                <w:rFonts w:ascii="Arial" w:hAnsi="Arial" w:hint="cs"/>
                <w:b/>
                <w:bCs/>
                <w:noProof w:val="0"/>
                <w:sz w:val="16"/>
                <w:szCs w:val="16"/>
                <w:rtl/>
              </w:rPr>
              <w:t>سنويا</w:t>
            </w:r>
            <w:r>
              <w:rPr>
                <w:rFonts w:ascii="Arial" w:hAnsi="Arial" w:hint="cs"/>
                <w:b/>
                <w:bCs/>
                <w:noProof w:val="0"/>
                <w:sz w:val="16"/>
                <w:szCs w:val="16"/>
                <w:rtl/>
              </w:rPr>
              <w:t>ً</w:t>
            </w:r>
            <w:proofErr w:type="spellStart"/>
            <w:r w:rsidRPr="003B46B9">
              <w:rPr>
                <w:rFonts w:ascii="Arial" w:hAnsi="Arial" w:hint="cs"/>
                <w:b/>
                <w:bCs/>
                <w:noProof w:val="0"/>
                <w:sz w:val="16"/>
                <w:szCs w:val="16"/>
                <w:rtl/>
              </w:rPr>
              <w:t>)</w:t>
            </w:r>
            <w:proofErr w:type="spellEnd"/>
          </w:p>
          <w:p w:rsidR="001A1309" w:rsidRPr="003B46B9" w:rsidRDefault="001A1309" w:rsidP="00916050">
            <w:pPr>
              <w:bidi w:val="0"/>
              <w:jc w:val="center"/>
              <w:rPr>
                <w:rFonts w:ascii="Arial" w:hAnsi="Arial"/>
                <w:b/>
                <w:bCs/>
                <w:noProof w:val="0"/>
                <w:sz w:val="16"/>
                <w:szCs w:val="16"/>
              </w:rPr>
            </w:pPr>
            <w:r w:rsidRPr="003B46B9">
              <w:rPr>
                <w:rFonts w:ascii="Arial" w:hAnsi="Arial" w:cs="Arial"/>
                <w:b/>
                <w:bCs/>
                <w:noProof w:val="0"/>
                <w:sz w:val="16"/>
                <w:szCs w:val="16"/>
              </w:rPr>
              <w:t>Total Emissions Quantity from Energy Sector in equivalent (Ton CO2/</w:t>
            </w:r>
            <w:r>
              <w:rPr>
                <w:rFonts w:ascii="Arial" w:hAnsi="Arial" w:cs="Arial"/>
                <w:b/>
                <w:bCs/>
                <w:noProof w:val="0"/>
                <w:sz w:val="16"/>
                <w:szCs w:val="16"/>
              </w:rPr>
              <w:t xml:space="preserve"> Y</w:t>
            </w:r>
            <w:r w:rsidRPr="003B46B9">
              <w:rPr>
                <w:rFonts w:ascii="Arial" w:hAnsi="Arial" w:cs="Arial"/>
                <w:b/>
                <w:bCs/>
                <w:noProof w:val="0"/>
                <w:sz w:val="16"/>
                <w:szCs w:val="16"/>
              </w:rPr>
              <w:t>ear)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309" w:rsidRPr="003B46B9" w:rsidRDefault="001A1309" w:rsidP="001A1309">
            <w:pPr>
              <w:jc w:val="center"/>
              <w:rPr>
                <w:rFonts w:ascii="Arial" w:hAnsi="Arial"/>
                <w:b/>
                <w:bCs/>
                <w:noProof w:val="0"/>
                <w:sz w:val="16"/>
                <w:szCs w:val="16"/>
              </w:rPr>
            </w:pPr>
            <w:r w:rsidRPr="003B46B9">
              <w:rPr>
                <w:rFonts w:ascii="Arial" w:hAnsi="Arial" w:hint="cs"/>
                <w:b/>
                <w:bCs/>
                <w:noProof w:val="0"/>
                <w:sz w:val="16"/>
                <w:szCs w:val="16"/>
                <w:rtl/>
              </w:rPr>
              <w:t xml:space="preserve">مجموع كمية </w:t>
            </w:r>
            <w:proofErr w:type="spellStart"/>
            <w:r w:rsidRPr="003B46B9">
              <w:rPr>
                <w:rFonts w:ascii="Arial" w:hAnsi="Arial" w:hint="cs"/>
                <w:b/>
                <w:bCs/>
                <w:noProof w:val="0"/>
                <w:sz w:val="16"/>
                <w:szCs w:val="16"/>
                <w:rtl/>
              </w:rPr>
              <w:t>المنبعثات</w:t>
            </w:r>
            <w:proofErr w:type="spellEnd"/>
            <w:r w:rsidRPr="003B46B9">
              <w:rPr>
                <w:rFonts w:ascii="Arial" w:hAnsi="Arial" w:hint="cs"/>
                <w:b/>
                <w:bCs/>
                <w:noProof w:val="0"/>
                <w:sz w:val="16"/>
                <w:szCs w:val="16"/>
                <w:rtl/>
              </w:rPr>
              <w:t xml:space="preserve"> من قطاع الزراعة بالطن المكافئ من غاز ثاني اكسيد الكربون </w:t>
            </w:r>
            <w:proofErr w:type="spellStart"/>
            <w:r w:rsidRPr="003B46B9">
              <w:rPr>
                <w:rFonts w:ascii="Arial" w:hAnsi="Arial" w:hint="cs"/>
                <w:b/>
                <w:bCs/>
                <w:noProof w:val="0"/>
                <w:sz w:val="16"/>
                <w:szCs w:val="16"/>
                <w:rtl/>
              </w:rPr>
              <w:t>(طن</w:t>
            </w:r>
            <w:r>
              <w:rPr>
                <w:rFonts w:ascii="Arial" w:hAnsi="Arial" w:hint="cs"/>
                <w:b/>
                <w:bCs/>
                <w:noProof w:val="0"/>
                <w:sz w:val="16"/>
                <w:szCs w:val="16"/>
                <w:rtl/>
              </w:rPr>
              <w:t>/</w:t>
            </w:r>
            <w:proofErr w:type="spellEnd"/>
            <w:r w:rsidRPr="003B46B9">
              <w:rPr>
                <w:rFonts w:ascii="Arial" w:hAnsi="Arial" w:hint="cs"/>
                <w:b/>
                <w:bCs/>
                <w:noProof w:val="0"/>
                <w:sz w:val="16"/>
                <w:szCs w:val="16"/>
                <w:rtl/>
              </w:rPr>
              <w:t xml:space="preserve"> سنويا</w:t>
            </w:r>
            <w:r>
              <w:rPr>
                <w:rFonts w:ascii="Arial" w:hAnsi="Arial" w:hint="cs"/>
                <w:b/>
                <w:bCs/>
                <w:noProof w:val="0"/>
                <w:sz w:val="16"/>
                <w:szCs w:val="16"/>
                <w:rtl/>
              </w:rPr>
              <w:t>ً</w:t>
            </w:r>
            <w:proofErr w:type="spellStart"/>
            <w:r w:rsidRPr="003B46B9">
              <w:rPr>
                <w:rFonts w:ascii="Arial" w:hAnsi="Arial" w:hint="cs"/>
                <w:b/>
                <w:bCs/>
                <w:noProof w:val="0"/>
                <w:sz w:val="16"/>
                <w:szCs w:val="16"/>
                <w:rtl/>
              </w:rPr>
              <w:t>)</w:t>
            </w:r>
            <w:proofErr w:type="spellEnd"/>
          </w:p>
          <w:p w:rsidR="001A1309" w:rsidRPr="003B46B9" w:rsidRDefault="001A1309" w:rsidP="001A1309">
            <w:pPr>
              <w:bidi w:val="0"/>
              <w:jc w:val="center"/>
              <w:rPr>
                <w:rFonts w:ascii="Arial" w:hAnsi="Arial"/>
                <w:b/>
                <w:bCs/>
                <w:noProof w:val="0"/>
                <w:sz w:val="16"/>
                <w:szCs w:val="16"/>
              </w:rPr>
            </w:pPr>
            <w:r w:rsidRPr="003B46B9">
              <w:rPr>
                <w:rFonts w:ascii="Arial" w:hAnsi="Arial" w:cs="Arial"/>
                <w:b/>
                <w:bCs/>
                <w:noProof w:val="0"/>
                <w:sz w:val="16"/>
                <w:szCs w:val="16"/>
              </w:rPr>
              <w:t>Total Emissions Quantity from Agriculture Sector in equivalent (Ton CO2/</w:t>
            </w:r>
            <w:r>
              <w:rPr>
                <w:rFonts w:ascii="Arial" w:hAnsi="Arial" w:cs="Arial"/>
                <w:b/>
                <w:bCs/>
                <w:noProof w:val="0"/>
                <w:sz w:val="16"/>
                <w:szCs w:val="16"/>
              </w:rPr>
              <w:t xml:space="preserve"> Y</w:t>
            </w:r>
            <w:r w:rsidRPr="003B46B9">
              <w:rPr>
                <w:rFonts w:ascii="Arial" w:hAnsi="Arial" w:cs="Arial"/>
                <w:b/>
                <w:bCs/>
                <w:noProof w:val="0"/>
                <w:sz w:val="16"/>
                <w:szCs w:val="16"/>
              </w:rPr>
              <w:t>ear)</w:t>
            </w:r>
          </w:p>
        </w:tc>
        <w:tc>
          <w:tcPr>
            <w:tcW w:w="1985" w:type="dxa"/>
            <w:tcBorders>
              <w:top w:val="single" w:sz="4" w:space="0" w:color="auto"/>
              <w:left w:val="nil"/>
              <w:right w:val="single" w:sz="4" w:space="0" w:color="auto"/>
            </w:tcBorders>
            <w:shd w:val="clear" w:color="auto" w:fill="auto"/>
            <w:vAlign w:val="center"/>
            <w:hideMark/>
          </w:tcPr>
          <w:p w:rsidR="001A1309" w:rsidRPr="003B46B9" w:rsidRDefault="001A1309" w:rsidP="001A1309">
            <w:pPr>
              <w:jc w:val="center"/>
              <w:rPr>
                <w:rFonts w:ascii="Arial" w:hAnsi="Arial"/>
                <w:b/>
                <w:bCs/>
                <w:noProof w:val="0"/>
                <w:sz w:val="16"/>
                <w:szCs w:val="16"/>
              </w:rPr>
            </w:pPr>
            <w:r w:rsidRPr="003B46B9">
              <w:rPr>
                <w:rFonts w:ascii="Arial" w:hAnsi="Arial" w:hint="cs"/>
                <w:b/>
                <w:bCs/>
                <w:noProof w:val="0"/>
                <w:sz w:val="16"/>
                <w:szCs w:val="16"/>
                <w:rtl/>
              </w:rPr>
              <w:t xml:space="preserve">مجموع كمية </w:t>
            </w:r>
            <w:proofErr w:type="spellStart"/>
            <w:r w:rsidRPr="003B46B9">
              <w:rPr>
                <w:rFonts w:ascii="Arial" w:hAnsi="Arial" w:hint="cs"/>
                <w:b/>
                <w:bCs/>
                <w:noProof w:val="0"/>
                <w:sz w:val="16"/>
                <w:szCs w:val="16"/>
                <w:rtl/>
              </w:rPr>
              <w:t>المنبعثات</w:t>
            </w:r>
            <w:proofErr w:type="spellEnd"/>
            <w:r w:rsidRPr="003B46B9">
              <w:rPr>
                <w:rFonts w:ascii="Arial" w:hAnsi="Arial" w:hint="cs"/>
                <w:b/>
                <w:bCs/>
                <w:noProof w:val="0"/>
                <w:sz w:val="16"/>
                <w:szCs w:val="16"/>
                <w:rtl/>
              </w:rPr>
              <w:t xml:space="preserve"> من النفايات بالطن المكافئ من غاز ثاني اكسيد الكربون </w:t>
            </w:r>
            <w:proofErr w:type="spellStart"/>
            <w:r w:rsidRPr="003B46B9">
              <w:rPr>
                <w:rFonts w:ascii="Arial" w:hAnsi="Arial" w:hint="cs"/>
                <w:b/>
                <w:bCs/>
                <w:noProof w:val="0"/>
                <w:sz w:val="16"/>
                <w:szCs w:val="16"/>
                <w:rtl/>
              </w:rPr>
              <w:t>(طن</w:t>
            </w:r>
            <w:r>
              <w:rPr>
                <w:rFonts w:ascii="Arial" w:hAnsi="Arial" w:hint="cs"/>
                <w:b/>
                <w:bCs/>
                <w:noProof w:val="0"/>
                <w:sz w:val="16"/>
                <w:szCs w:val="16"/>
                <w:rtl/>
              </w:rPr>
              <w:t>/</w:t>
            </w:r>
            <w:proofErr w:type="spellEnd"/>
            <w:r w:rsidRPr="003B46B9">
              <w:rPr>
                <w:rFonts w:ascii="Arial" w:hAnsi="Arial" w:hint="cs"/>
                <w:b/>
                <w:bCs/>
                <w:noProof w:val="0"/>
                <w:sz w:val="16"/>
                <w:szCs w:val="16"/>
                <w:rtl/>
              </w:rPr>
              <w:t xml:space="preserve"> سنويا</w:t>
            </w:r>
            <w:r>
              <w:rPr>
                <w:rFonts w:ascii="Arial" w:hAnsi="Arial" w:hint="cs"/>
                <w:b/>
                <w:bCs/>
                <w:noProof w:val="0"/>
                <w:sz w:val="16"/>
                <w:szCs w:val="16"/>
                <w:rtl/>
              </w:rPr>
              <w:t>ً</w:t>
            </w:r>
            <w:proofErr w:type="spellStart"/>
            <w:r w:rsidRPr="003B46B9">
              <w:rPr>
                <w:rFonts w:ascii="Arial" w:hAnsi="Arial" w:hint="cs"/>
                <w:b/>
                <w:bCs/>
                <w:noProof w:val="0"/>
                <w:sz w:val="16"/>
                <w:szCs w:val="16"/>
                <w:rtl/>
              </w:rPr>
              <w:t>)</w:t>
            </w:r>
            <w:proofErr w:type="spellEnd"/>
          </w:p>
          <w:p w:rsidR="001A1309" w:rsidRPr="003B46B9" w:rsidRDefault="001A1309" w:rsidP="001A1309">
            <w:pPr>
              <w:bidi w:val="0"/>
              <w:jc w:val="center"/>
              <w:rPr>
                <w:rFonts w:ascii="Arial" w:hAnsi="Arial"/>
                <w:b/>
                <w:bCs/>
                <w:noProof w:val="0"/>
                <w:sz w:val="16"/>
                <w:szCs w:val="16"/>
              </w:rPr>
            </w:pPr>
            <w:r w:rsidRPr="003B46B9">
              <w:rPr>
                <w:rFonts w:ascii="Arial" w:hAnsi="Arial" w:cs="Arial"/>
                <w:b/>
                <w:bCs/>
                <w:noProof w:val="0"/>
                <w:sz w:val="16"/>
                <w:szCs w:val="16"/>
              </w:rPr>
              <w:t>Total Emissions Quantity from Waste Sector in  equivalent (Ton CO2/</w:t>
            </w:r>
            <w:r>
              <w:rPr>
                <w:rFonts w:ascii="Arial" w:hAnsi="Arial" w:cs="Arial"/>
                <w:b/>
                <w:bCs/>
                <w:noProof w:val="0"/>
                <w:sz w:val="16"/>
                <w:szCs w:val="16"/>
              </w:rPr>
              <w:t xml:space="preserve"> Y</w:t>
            </w:r>
            <w:r w:rsidRPr="003B46B9">
              <w:rPr>
                <w:rFonts w:ascii="Arial" w:hAnsi="Arial" w:cs="Arial"/>
                <w:b/>
                <w:bCs/>
                <w:noProof w:val="0"/>
                <w:sz w:val="16"/>
                <w:szCs w:val="16"/>
              </w:rPr>
              <w:t>ear)</w:t>
            </w:r>
          </w:p>
        </w:tc>
        <w:tc>
          <w:tcPr>
            <w:tcW w:w="1134" w:type="dxa"/>
            <w:tcBorders>
              <w:top w:val="single" w:sz="4" w:space="0" w:color="auto"/>
              <w:left w:val="single" w:sz="4" w:space="0" w:color="auto"/>
              <w:right w:val="single" w:sz="4" w:space="0" w:color="auto"/>
            </w:tcBorders>
            <w:shd w:val="clear" w:color="auto" w:fill="auto"/>
            <w:vAlign w:val="center"/>
            <w:hideMark/>
          </w:tcPr>
          <w:p w:rsidR="001A1309" w:rsidRPr="003B46B9" w:rsidRDefault="001A1309" w:rsidP="00292472">
            <w:pPr>
              <w:jc w:val="center"/>
              <w:rPr>
                <w:rFonts w:ascii="Arial" w:hAnsi="Arial"/>
                <w:b/>
                <w:bCs/>
                <w:noProof w:val="0"/>
                <w:sz w:val="16"/>
                <w:szCs w:val="16"/>
                <w:rtl/>
              </w:rPr>
            </w:pPr>
            <w:r w:rsidRPr="003B46B9">
              <w:rPr>
                <w:rFonts w:ascii="Arial" w:hAnsi="Arial" w:hint="cs"/>
                <w:b/>
                <w:bCs/>
                <w:noProof w:val="0"/>
                <w:sz w:val="16"/>
                <w:szCs w:val="16"/>
                <w:rtl/>
              </w:rPr>
              <w:t>المجموع</w:t>
            </w:r>
          </w:p>
          <w:p w:rsidR="001A1309" w:rsidRPr="003B46B9" w:rsidRDefault="001A1309" w:rsidP="00292472">
            <w:pPr>
              <w:bidi w:val="0"/>
              <w:jc w:val="center"/>
              <w:rPr>
                <w:rFonts w:ascii="Arial" w:hAnsi="Arial"/>
                <w:b/>
                <w:bCs/>
                <w:noProof w:val="0"/>
                <w:sz w:val="16"/>
                <w:szCs w:val="16"/>
                <w:rtl/>
              </w:rPr>
            </w:pPr>
            <w:r w:rsidRPr="003B46B9">
              <w:rPr>
                <w:rFonts w:ascii="Arial" w:hAnsi="Arial" w:cs="Arial"/>
                <w:b/>
                <w:bCs/>
                <w:noProof w:val="0"/>
                <w:sz w:val="16"/>
                <w:szCs w:val="16"/>
              </w:rPr>
              <w:t>Total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309" w:rsidRPr="003B46B9" w:rsidRDefault="001A1309" w:rsidP="001A1309">
            <w:pPr>
              <w:jc w:val="center"/>
              <w:rPr>
                <w:rFonts w:ascii="Arial" w:hAnsi="Arial"/>
                <w:b/>
                <w:bCs/>
                <w:noProof w:val="0"/>
                <w:sz w:val="16"/>
                <w:szCs w:val="16"/>
              </w:rPr>
            </w:pPr>
            <w:proofErr w:type="spellStart"/>
            <w:r w:rsidRPr="003B46B9">
              <w:rPr>
                <w:rFonts w:ascii="Arial" w:hAnsi="Arial" w:hint="cs"/>
                <w:b/>
                <w:bCs/>
                <w:noProof w:val="0"/>
                <w:sz w:val="16"/>
                <w:szCs w:val="16"/>
                <w:rtl/>
              </w:rPr>
              <w:t>إنبعاثات</w:t>
            </w:r>
            <w:proofErr w:type="spellEnd"/>
            <w:r w:rsidRPr="003B46B9">
              <w:rPr>
                <w:rFonts w:ascii="Arial" w:hAnsi="Arial" w:hint="cs"/>
                <w:b/>
                <w:bCs/>
                <w:noProof w:val="0"/>
                <w:sz w:val="16"/>
                <w:szCs w:val="16"/>
                <w:rtl/>
              </w:rPr>
              <w:t xml:space="preserve"> ثاني أكسيد الكربون لكل فرد </w:t>
            </w:r>
            <w:proofErr w:type="spellStart"/>
            <w:r w:rsidRPr="003B46B9">
              <w:rPr>
                <w:rFonts w:ascii="Arial" w:hAnsi="Arial" w:hint="cs"/>
                <w:b/>
                <w:bCs/>
                <w:noProof w:val="0"/>
                <w:sz w:val="16"/>
                <w:szCs w:val="16"/>
                <w:rtl/>
              </w:rPr>
              <w:t>(طن/</w:t>
            </w:r>
            <w:proofErr w:type="spellEnd"/>
            <w:r w:rsidRPr="003B46B9">
              <w:rPr>
                <w:rFonts w:ascii="Arial" w:hAnsi="Arial" w:hint="cs"/>
                <w:b/>
                <w:bCs/>
                <w:noProof w:val="0"/>
                <w:sz w:val="16"/>
                <w:szCs w:val="16"/>
                <w:rtl/>
              </w:rPr>
              <w:t xml:space="preserve"> فرد/سنة</w:t>
            </w:r>
            <w:proofErr w:type="spellStart"/>
            <w:r w:rsidRPr="003B46B9">
              <w:rPr>
                <w:rFonts w:ascii="Arial" w:hAnsi="Arial" w:hint="cs"/>
                <w:b/>
                <w:bCs/>
                <w:noProof w:val="0"/>
                <w:sz w:val="16"/>
                <w:szCs w:val="16"/>
                <w:rtl/>
              </w:rPr>
              <w:t>)</w:t>
            </w:r>
            <w:proofErr w:type="spellEnd"/>
          </w:p>
          <w:p w:rsidR="001A1309" w:rsidRPr="003B46B9" w:rsidRDefault="001A1309" w:rsidP="001A1309">
            <w:pPr>
              <w:bidi w:val="0"/>
              <w:jc w:val="center"/>
              <w:rPr>
                <w:rFonts w:ascii="Arial" w:hAnsi="Arial"/>
                <w:b/>
                <w:bCs/>
                <w:noProof w:val="0"/>
                <w:sz w:val="16"/>
                <w:szCs w:val="16"/>
              </w:rPr>
            </w:pPr>
            <w:r w:rsidRPr="003B46B9">
              <w:rPr>
                <w:rFonts w:ascii="Arial" w:hAnsi="Arial" w:cs="Arial"/>
                <w:b/>
                <w:bCs/>
                <w:noProof w:val="0"/>
                <w:sz w:val="16"/>
                <w:szCs w:val="16"/>
              </w:rPr>
              <w:t xml:space="preserve">Per Capita CO2 </w:t>
            </w:r>
            <w:r>
              <w:rPr>
                <w:rFonts w:ascii="Arial" w:hAnsi="Arial" w:cs="Arial"/>
                <w:b/>
                <w:bCs/>
                <w:noProof w:val="0"/>
                <w:sz w:val="16"/>
                <w:szCs w:val="16"/>
              </w:rPr>
              <w:t>E</w:t>
            </w:r>
            <w:r w:rsidRPr="003B46B9">
              <w:rPr>
                <w:rFonts w:ascii="Arial" w:hAnsi="Arial" w:cs="Arial"/>
                <w:b/>
                <w:bCs/>
                <w:noProof w:val="0"/>
                <w:sz w:val="16"/>
                <w:szCs w:val="16"/>
              </w:rPr>
              <w:t>missions (Ton/</w:t>
            </w:r>
            <w:r>
              <w:rPr>
                <w:rFonts w:ascii="Arial" w:hAnsi="Arial" w:cs="Arial"/>
                <w:b/>
                <w:bCs/>
                <w:noProof w:val="0"/>
                <w:sz w:val="16"/>
                <w:szCs w:val="16"/>
              </w:rPr>
              <w:t>C</w:t>
            </w:r>
            <w:r w:rsidRPr="003B46B9">
              <w:rPr>
                <w:rFonts w:ascii="Arial" w:hAnsi="Arial" w:cs="Arial"/>
                <w:b/>
                <w:bCs/>
                <w:noProof w:val="0"/>
                <w:sz w:val="16"/>
                <w:szCs w:val="16"/>
              </w:rPr>
              <w:t>apita/</w:t>
            </w:r>
            <w:r>
              <w:rPr>
                <w:rFonts w:ascii="Arial" w:hAnsi="Arial" w:cs="Arial"/>
                <w:b/>
                <w:bCs/>
                <w:noProof w:val="0"/>
                <w:sz w:val="16"/>
                <w:szCs w:val="16"/>
              </w:rPr>
              <w:t>Y</w:t>
            </w:r>
            <w:r w:rsidRPr="003B46B9">
              <w:rPr>
                <w:rFonts w:ascii="Arial" w:hAnsi="Arial" w:cs="Arial"/>
                <w:b/>
                <w:bCs/>
                <w:noProof w:val="0"/>
                <w:sz w:val="16"/>
                <w:szCs w:val="16"/>
              </w:rPr>
              <w:t>ear)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309" w:rsidRPr="003B46B9" w:rsidRDefault="001A1309" w:rsidP="001A1309">
            <w:pPr>
              <w:jc w:val="center"/>
              <w:rPr>
                <w:rFonts w:ascii="Arial" w:hAnsi="Arial"/>
                <w:b/>
                <w:bCs/>
                <w:noProof w:val="0"/>
                <w:sz w:val="16"/>
                <w:szCs w:val="16"/>
                <w:rtl/>
              </w:rPr>
            </w:pPr>
            <w:r w:rsidRPr="003B46B9">
              <w:rPr>
                <w:rFonts w:ascii="Arial" w:hAnsi="Arial" w:hint="cs"/>
                <w:b/>
                <w:bCs/>
                <w:noProof w:val="0"/>
                <w:sz w:val="16"/>
                <w:szCs w:val="16"/>
                <w:rtl/>
              </w:rPr>
              <w:t xml:space="preserve">نسبة الناتج المحلي الى </w:t>
            </w:r>
            <w:proofErr w:type="spellStart"/>
            <w:r w:rsidRPr="003B46B9">
              <w:rPr>
                <w:rFonts w:ascii="Arial" w:hAnsi="Arial" w:hint="cs"/>
                <w:b/>
                <w:bCs/>
                <w:noProof w:val="0"/>
                <w:sz w:val="16"/>
                <w:szCs w:val="16"/>
                <w:rtl/>
              </w:rPr>
              <w:t>المنبعثات</w:t>
            </w:r>
            <w:r>
              <w:rPr>
                <w:rFonts w:ascii="Arial" w:hAnsi="Arial" w:hint="cs"/>
                <w:b/>
                <w:bCs/>
                <w:noProof w:val="0"/>
                <w:sz w:val="16"/>
                <w:szCs w:val="16"/>
                <w:rtl/>
              </w:rPr>
              <w:t>(</w:t>
            </w:r>
            <w:proofErr w:type="spellEnd"/>
            <w:r>
              <w:rPr>
                <w:rFonts w:ascii="Arial" w:hAnsi="Arial" w:hint="cs"/>
                <w:b/>
                <w:bCs/>
                <w:noProof w:val="0"/>
                <w:sz w:val="16"/>
                <w:szCs w:val="16"/>
                <w:rtl/>
              </w:rPr>
              <w:t xml:space="preserve"> </w:t>
            </w:r>
            <w:proofErr w:type="spellStart"/>
            <w:r>
              <w:rPr>
                <w:rFonts w:ascii="Arial" w:hAnsi="Arial" w:hint="cs"/>
                <w:b/>
                <w:bCs/>
                <w:noProof w:val="0"/>
                <w:sz w:val="16"/>
                <w:szCs w:val="16"/>
                <w:rtl/>
              </w:rPr>
              <w:t>دولار/</w:t>
            </w:r>
            <w:proofErr w:type="spellEnd"/>
            <w:r>
              <w:rPr>
                <w:rFonts w:ascii="Arial" w:hAnsi="Arial" w:hint="cs"/>
                <w:b/>
                <w:bCs/>
                <w:noProof w:val="0"/>
                <w:sz w:val="16"/>
                <w:szCs w:val="16"/>
                <w:rtl/>
              </w:rPr>
              <w:t xml:space="preserve"> طن</w:t>
            </w:r>
            <w:proofErr w:type="spellStart"/>
            <w:r>
              <w:rPr>
                <w:rFonts w:ascii="Arial" w:hAnsi="Arial" w:hint="cs"/>
                <w:b/>
                <w:bCs/>
                <w:noProof w:val="0"/>
                <w:sz w:val="16"/>
                <w:szCs w:val="16"/>
                <w:rtl/>
              </w:rPr>
              <w:t>)</w:t>
            </w:r>
            <w:proofErr w:type="spellEnd"/>
          </w:p>
          <w:p w:rsidR="001A1309" w:rsidRPr="003B46B9" w:rsidRDefault="001A1309" w:rsidP="001A1309">
            <w:pPr>
              <w:bidi w:val="0"/>
              <w:jc w:val="center"/>
              <w:rPr>
                <w:rFonts w:ascii="Arial" w:hAnsi="Arial"/>
                <w:b/>
                <w:bCs/>
                <w:noProof w:val="0"/>
                <w:sz w:val="16"/>
                <w:szCs w:val="16"/>
                <w:rtl/>
              </w:rPr>
            </w:pPr>
            <w:r w:rsidRPr="003B46B9">
              <w:rPr>
                <w:rFonts w:ascii="Arial" w:hAnsi="Arial" w:cs="Arial"/>
                <w:b/>
                <w:bCs/>
                <w:noProof w:val="0"/>
                <w:sz w:val="16"/>
                <w:szCs w:val="16"/>
              </w:rPr>
              <w:t xml:space="preserve">GDP per </w:t>
            </w:r>
            <w:r>
              <w:rPr>
                <w:rFonts w:ascii="Arial" w:hAnsi="Arial" w:cs="Arial"/>
                <w:b/>
                <w:bCs/>
                <w:noProof w:val="0"/>
                <w:sz w:val="16"/>
                <w:szCs w:val="16"/>
              </w:rPr>
              <w:t>E</w:t>
            </w:r>
            <w:r w:rsidRPr="003B46B9">
              <w:rPr>
                <w:rFonts w:ascii="Arial" w:hAnsi="Arial" w:cs="Arial"/>
                <w:b/>
                <w:bCs/>
                <w:noProof w:val="0"/>
                <w:sz w:val="16"/>
                <w:szCs w:val="16"/>
              </w:rPr>
              <w:t>missions in  US</w:t>
            </w:r>
            <w:r>
              <w:rPr>
                <w:rFonts w:ascii="Arial" w:hAnsi="Arial" w:cs="Arial"/>
                <w:b/>
                <w:bCs/>
                <w:noProof w:val="0"/>
                <w:sz w:val="16"/>
                <w:szCs w:val="16"/>
              </w:rPr>
              <w:t>D</w:t>
            </w:r>
            <w:r w:rsidRPr="003B46B9">
              <w:rPr>
                <w:rFonts w:ascii="Arial" w:hAnsi="Arial" w:cs="Arial"/>
                <w:b/>
                <w:bCs/>
                <w:noProof w:val="0"/>
                <w:sz w:val="16"/>
                <w:szCs w:val="16"/>
              </w:rPr>
              <w:t xml:space="preserve"> per ton</w:t>
            </w:r>
          </w:p>
        </w:tc>
        <w:tc>
          <w:tcPr>
            <w:tcW w:w="1029"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A1309" w:rsidRPr="003B46B9" w:rsidRDefault="001A1309" w:rsidP="00916050">
            <w:pPr>
              <w:bidi w:val="0"/>
              <w:jc w:val="center"/>
              <w:rPr>
                <w:rFonts w:ascii="Arial" w:hAnsi="Arial" w:cs="Arial"/>
                <w:b/>
                <w:bCs/>
                <w:noProof w:val="0"/>
                <w:sz w:val="16"/>
                <w:szCs w:val="16"/>
              </w:rPr>
            </w:pPr>
            <w:r w:rsidRPr="003B46B9">
              <w:rPr>
                <w:rFonts w:ascii="Arial" w:hAnsi="Arial" w:cs="Arial"/>
                <w:b/>
                <w:bCs/>
                <w:noProof w:val="0"/>
                <w:sz w:val="16"/>
                <w:szCs w:val="16"/>
              </w:rPr>
              <w:t>Year</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2001</w:t>
            </w:r>
          </w:p>
        </w:tc>
        <w:tc>
          <w:tcPr>
            <w:tcW w:w="1990" w:type="dxa"/>
            <w:tcBorders>
              <w:top w:val="single" w:sz="4" w:space="0" w:color="auto"/>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1,814,518</w:t>
            </w:r>
          </w:p>
        </w:tc>
        <w:tc>
          <w:tcPr>
            <w:tcW w:w="1984" w:type="dxa"/>
            <w:tcBorders>
              <w:top w:val="single" w:sz="4" w:space="0" w:color="auto"/>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616,198</w:t>
            </w:r>
          </w:p>
        </w:tc>
        <w:tc>
          <w:tcPr>
            <w:tcW w:w="1985" w:type="dxa"/>
            <w:tcBorders>
              <w:top w:val="single" w:sz="4" w:space="0" w:color="auto"/>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141,960</w:t>
            </w:r>
          </w:p>
        </w:tc>
        <w:tc>
          <w:tcPr>
            <w:tcW w:w="1134" w:type="dxa"/>
            <w:tcBorders>
              <w:top w:val="single" w:sz="4" w:space="0" w:color="auto"/>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2,572,676</w:t>
            </w:r>
          </w:p>
        </w:tc>
        <w:tc>
          <w:tcPr>
            <w:tcW w:w="1559" w:type="dxa"/>
            <w:tcBorders>
              <w:top w:val="single" w:sz="4" w:space="0" w:color="auto"/>
              <w:left w:val="nil"/>
              <w:bottom w:val="nil"/>
              <w:right w:val="nil"/>
            </w:tcBorders>
            <w:shd w:val="clear" w:color="auto" w:fill="auto"/>
            <w:noWrap/>
            <w:vAlign w:val="center"/>
            <w:hideMark/>
          </w:tcPr>
          <w:p w:rsidR="00606463" w:rsidRPr="003B46B9" w:rsidRDefault="00606463" w:rsidP="00916050">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0.82 </w:t>
            </w:r>
          </w:p>
        </w:tc>
        <w:tc>
          <w:tcPr>
            <w:tcW w:w="1559" w:type="dxa"/>
            <w:tcBorders>
              <w:top w:val="single" w:sz="4" w:space="0" w:color="auto"/>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1,481.3</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2001</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2002</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2,669,170</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704,078</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144,950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3,518,198</w:t>
            </w:r>
          </w:p>
        </w:tc>
        <w:tc>
          <w:tcPr>
            <w:tcW w:w="1559" w:type="dxa"/>
            <w:tcBorders>
              <w:top w:val="nil"/>
              <w:left w:val="nil"/>
              <w:bottom w:val="nil"/>
              <w:right w:val="nil"/>
            </w:tcBorders>
            <w:shd w:val="clear" w:color="auto" w:fill="auto"/>
            <w:noWrap/>
            <w:vAlign w:val="center"/>
            <w:hideMark/>
          </w:tcPr>
          <w:p w:rsidR="00606463" w:rsidRPr="003B46B9" w:rsidRDefault="00606463" w:rsidP="00916050">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1.09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938.4</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2002</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2003</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3,149,146</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724,518</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148,400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4,022,064</w:t>
            </w:r>
          </w:p>
        </w:tc>
        <w:tc>
          <w:tcPr>
            <w:tcW w:w="1559" w:type="dxa"/>
            <w:tcBorders>
              <w:top w:val="nil"/>
              <w:left w:val="nil"/>
              <w:bottom w:val="nil"/>
              <w:right w:val="nil"/>
            </w:tcBorders>
            <w:shd w:val="clear" w:color="auto" w:fill="auto"/>
            <w:noWrap/>
            <w:vAlign w:val="center"/>
            <w:hideMark/>
          </w:tcPr>
          <w:p w:rsidR="00606463" w:rsidRPr="003B46B9" w:rsidRDefault="00606463" w:rsidP="00916050">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1.21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1,336.9</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2003</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2004</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3,365,408</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698,237</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151,900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4,215,545</w:t>
            </w:r>
          </w:p>
        </w:tc>
        <w:tc>
          <w:tcPr>
            <w:tcW w:w="1559" w:type="dxa"/>
            <w:tcBorders>
              <w:top w:val="nil"/>
              <w:left w:val="nil"/>
              <w:bottom w:val="nil"/>
              <w:right w:val="nil"/>
            </w:tcBorders>
            <w:shd w:val="clear" w:color="auto" w:fill="auto"/>
            <w:noWrap/>
            <w:vAlign w:val="center"/>
            <w:hideMark/>
          </w:tcPr>
          <w:p w:rsidR="00606463" w:rsidRPr="003B46B9" w:rsidRDefault="00606463" w:rsidP="00916050">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1.24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995.9</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2004</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2005</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3,220,443</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711,320</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158,840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4,090,603</w:t>
            </w:r>
          </w:p>
        </w:tc>
        <w:tc>
          <w:tcPr>
            <w:tcW w:w="1559" w:type="dxa"/>
            <w:tcBorders>
              <w:top w:val="nil"/>
              <w:left w:val="nil"/>
              <w:bottom w:val="nil"/>
              <w:right w:val="nil"/>
            </w:tcBorders>
            <w:shd w:val="clear" w:color="auto" w:fill="auto"/>
            <w:noWrap/>
            <w:vAlign w:val="center"/>
            <w:hideMark/>
          </w:tcPr>
          <w:p w:rsidR="00606463" w:rsidRPr="003B46B9" w:rsidRDefault="00606463" w:rsidP="00916050">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1.17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1,114.6</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2005</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2006</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2,669,906</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691,650</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162,720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3,524,276</w:t>
            </w:r>
          </w:p>
        </w:tc>
        <w:tc>
          <w:tcPr>
            <w:tcW w:w="1559" w:type="dxa"/>
            <w:tcBorders>
              <w:top w:val="nil"/>
              <w:left w:val="nil"/>
              <w:bottom w:val="nil"/>
              <w:right w:val="nil"/>
            </w:tcBorders>
            <w:shd w:val="clear" w:color="auto" w:fill="auto"/>
            <w:noWrap/>
            <w:vAlign w:val="center"/>
            <w:hideMark/>
          </w:tcPr>
          <w:p w:rsidR="00606463" w:rsidRPr="003B46B9" w:rsidRDefault="00606463" w:rsidP="00292472">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0.98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1,226.4</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2006</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2007</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2,497,081</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630,011</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166,650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3,293,742</w:t>
            </w:r>
          </w:p>
        </w:tc>
        <w:tc>
          <w:tcPr>
            <w:tcW w:w="1559" w:type="dxa"/>
            <w:tcBorders>
              <w:top w:val="nil"/>
              <w:left w:val="nil"/>
              <w:bottom w:val="nil"/>
              <w:right w:val="nil"/>
            </w:tcBorders>
            <w:shd w:val="clear" w:color="auto" w:fill="auto"/>
            <w:noWrap/>
            <w:vAlign w:val="center"/>
            <w:hideMark/>
          </w:tcPr>
          <w:p w:rsidR="00606463" w:rsidRPr="003B46B9" w:rsidRDefault="00606463" w:rsidP="00916050">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0.89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1,382.7</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2007</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2008</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2,564,581</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599,781</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170,560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3,334,922</w:t>
            </w:r>
          </w:p>
        </w:tc>
        <w:tc>
          <w:tcPr>
            <w:tcW w:w="1559" w:type="dxa"/>
            <w:tcBorders>
              <w:top w:val="nil"/>
              <w:left w:val="nil"/>
              <w:bottom w:val="nil"/>
              <w:right w:val="nil"/>
            </w:tcBorders>
            <w:shd w:val="clear" w:color="auto" w:fill="auto"/>
            <w:noWrap/>
            <w:vAlign w:val="center"/>
            <w:hideMark/>
          </w:tcPr>
          <w:p w:rsidR="00606463" w:rsidRPr="003B46B9" w:rsidRDefault="00606463" w:rsidP="00292472">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0.87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1,462.8</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2008</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2009</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2,797,897</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574,794</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177,840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3,550,531</w:t>
            </w:r>
          </w:p>
        </w:tc>
        <w:tc>
          <w:tcPr>
            <w:tcW w:w="1559" w:type="dxa"/>
            <w:tcBorders>
              <w:top w:val="nil"/>
              <w:left w:val="nil"/>
              <w:bottom w:val="nil"/>
              <w:right w:val="nil"/>
            </w:tcBorders>
            <w:shd w:val="clear" w:color="auto" w:fill="auto"/>
            <w:noWrap/>
            <w:vAlign w:val="center"/>
            <w:hideMark/>
          </w:tcPr>
          <w:p w:rsidR="00606463" w:rsidRPr="003B46B9" w:rsidRDefault="00606463" w:rsidP="00292472">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            0.90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1,475.6</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2009</w:t>
            </w:r>
          </w:p>
        </w:tc>
      </w:tr>
      <w:tr w:rsidR="00606463" w:rsidRPr="003B46B9" w:rsidTr="001C6EBC">
        <w:trPr>
          <w:trHeight w:val="340"/>
        </w:trPr>
        <w:tc>
          <w:tcPr>
            <w:tcW w:w="940" w:type="dxa"/>
            <w:tcBorders>
              <w:top w:val="nil"/>
              <w:left w:val="single" w:sz="4" w:space="0" w:color="auto"/>
              <w:bottom w:val="nil"/>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2010</w:t>
            </w:r>
          </w:p>
        </w:tc>
        <w:tc>
          <w:tcPr>
            <w:tcW w:w="1990" w:type="dxa"/>
            <w:tcBorders>
              <w:top w:val="nil"/>
              <w:left w:val="single" w:sz="4" w:space="0" w:color="auto"/>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3,493,788</w:t>
            </w:r>
          </w:p>
        </w:tc>
        <w:tc>
          <w:tcPr>
            <w:tcW w:w="198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560,775</w:t>
            </w:r>
          </w:p>
        </w:tc>
        <w:tc>
          <w:tcPr>
            <w:tcW w:w="1985"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182,070</w:t>
            </w:r>
          </w:p>
        </w:tc>
        <w:tc>
          <w:tcPr>
            <w:tcW w:w="1134" w:type="dxa"/>
            <w:tcBorders>
              <w:top w:val="nil"/>
              <w:left w:val="nil"/>
              <w:bottom w:val="nil"/>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4,236,633</w:t>
            </w:r>
          </w:p>
        </w:tc>
        <w:tc>
          <w:tcPr>
            <w:tcW w:w="1559" w:type="dxa"/>
            <w:tcBorders>
              <w:top w:val="nil"/>
              <w:left w:val="nil"/>
              <w:bottom w:val="nil"/>
              <w:right w:val="nil"/>
            </w:tcBorders>
            <w:shd w:val="clear" w:color="auto" w:fill="auto"/>
            <w:noWrap/>
            <w:vAlign w:val="center"/>
            <w:hideMark/>
          </w:tcPr>
          <w:p w:rsidR="00606463" w:rsidRPr="003B46B9" w:rsidRDefault="00606463" w:rsidP="00916050">
            <w:pPr>
              <w:bidi w:val="0"/>
              <w:jc w:val="right"/>
              <w:rPr>
                <w:rFonts w:ascii="Arial" w:hAnsi="Arial" w:cs="Arial"/>
                <w:noProof w:val="0"/>
                <w:sz w:val="16"/>
                <w:szCs w:val="16"/>
              </w:rPr>
            </w:pPr>
            <w:r w:rsidRPr="003B46B9">
              <w:rPr>
                <w:rFonts w:ascii="Arial" w:hAnsi="Arial" w:cs="Arial"/>
                <w:noProof w:val="0"/>
                <w:sz w:val="16"/>
                <w:szCs w:val="16"/>
              </w:rPr>
              <w:t xml:space="preserve">             1.05 </w:t>
            </w:r>
          </w:p>
        </w:tc>
        <w:tc>
          <w:tcPr>
            <w:tcW w:w="1559" w:type="dxa"/>
            <w:tcBorders>
              <w:top w:val="nil"/>
              <w:left w:val="nil"/>
              <w:bottom w:val="nil"/>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1,351.2</w:t>
            </w:r>
          </w:p>
        </w:tc>
        <w:tc>
          <w:tcPr>
            <w:tcW w:w="1029" w:type="dxa"/>
            <w:tcBorders>
              <w:top w:val="nil"/>
              <w:left w:val="single" w:sz="4" w:space="0" w:color="auto"/>
              <w:bottom w:val="nil"/>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2010</w:t>
            </w:r>
          </w:p>
        </w:tc>
      </w:tr>
      <w:tr w:rsidR="00606463" w:rsidRPr="003B46B9" w:rsidTr="001C6EBC">
        <w:trPr>
          <w:trHeight w:val="340"/>
        </w:trPr>
        <w:tc>
          <w:tcPr>
            <w:tcW w:w="940" w:type="dxa"/>
            <w:tcBorders>
              <w:top w:val="nil"/>
              <w:left w:val="single" w:sz="4" w:space="0" w:color="auto"/>
              <w:bottom w:val="single" w:sz="4" w:space="0" w:color="auto"/>
              <w:right w:val="nil"/>
            </w:tcBorders>
            <w:shd w:val="clear" w:color="auto" w:fill="auto"/>
            <w:noWrap/>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2011</w:t>
            </w:r>
          </w:p>
        </w:tc>
        <w:tc>
          <w:tcPr>
            <w:tcW w:w="1990" w:type="dxa"/>
            <w:tcBorders>
              <w:top w:val="nil"/>
              <w:left w:val="single" w:sz="4" w:space="0" w:color="auto"/>
              <w:bottom w:val="single" w:sz="4" w:space="0" w:color="auto"/>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3,513,580</w:t>
            </w:r>
          </w:p>
        </w:tc>
        <w:tc>
          <w:tcPr>
            <w:tcW w:w="1984" w:type="dxa"/>
            <w:tcBorders>
              <w:top w:val="nil"/>
              <w:left w:val="nil"/>
              <w:bottom w:val="single" w:sz="4" w:space="0" w:color="auto"/>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651,136</w:t>
            </w:r>
          </w:p>
        </w:tc>
        <w:tc>
          <w:tcPr>
            <w:tcW w:w="1985" w:type="dxa"/>
            <w:tcBorders>
              <w:top w:val="nil"/>
              <w:left w:val="nil"/>
              <w:bottom w:val="single" w:sz="4" w:space="0" w:color="auto"/>
              <w:right w:val="nil"/>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186,620</w:t>
            </w:r>
          </w:p>
        </w:tc>
        <w:tc>
          <w:tcPr>
            <w:tcW w:w="1134" w:type="dxa"/>
            <w:tcBorders>
              <w:top w:val="nil"/>
              <w:left w:val="nil"/>
              <w:bottom w:val="single" w:sz="4" w:space="0" w:color="auto"/>
              <w:right w:val="nil"/>
            </w:tcBorders>
            <w:shd w:val="clear" w:color="auto" w:fill="auto"/>
            <w:vAlign w:val="center"/>
            <w:hideMark/>
          </w:tcPr>
          <w:p w:rsidR="00606463" w:rsidRPr="003B46B9" w:rsidRDefault="00606463"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4,351,336</w:t>
            </w:r>
          </w:p>
        </w:tc>
        <w:tc>
          <w:tcPr>
            <w:tcW w:w="1559" w:type="dxa"/>
            <w:tcBorders>
              <w:top w:val="nil"/>
              <w:left w:val="nil"/>
              <w:bottom w:val="single" w:sz="4" w:space="0" w:color="auto"/>
              <w:right w:val="nil"/>
            </w:tcBorders>
            <w:shd w:val="clear" w:color="auto" w:fill="auto"/>
            <w:noWrap/>
            <w:vAlign w:val="center"/>
            <w:hideMark/>
          </w:tcPr>
          <w:p w:rsidR="00606463" w:rsidRPr="003B46B9" w:rsidRDefault="00606463" w:rsidP="00916050">
            <w:pPr>
              <w:bidi w:val="0"/>
              <w:ind w:firstLineChars="300" w:firstLine="480"/>
              <w:jc w:val="right"/>
              <w:rPr>
                <w:rFonts w:ascii="Arial" w:hAnsi="Arial" w:cs="Arial"/>
                <w:noProof w:val="0"/>
                <w:sz w:val="16"/>
                <w:szCs w:val="16"/>
              </w:rPr>
            </w:pPr>
            <w:r w:rsidRPr="003B46B9">
              <w:rPr>
                <w:rFonts w:ascii="Arial" w:hAnsi="Arial" w:cs="Arial"/>
                <w:noProof w:val="0"/>
                <w:sz w:val="16"/>
                <w:szCs w:val="16"/>
              </w:rPr>
              <w:t xml:space="preserve">1.04 </w:t>
            </w:r>
          </w:p>
        </w:tc>
        <w:tc>
          <w:tcPr>
            <w:tcW w:w="1559" w:type="dxa"/>
            <w:tcBorders>
              <w:top w:val="nil"/>
              <w:left w:val="nil"/>
              <w:bottom w:val="single" w:sz="4" w:space="0" w:color="auto"/>
              <w:right w:val="single" w:sz="4" w:space="0" w:color="auto"/>
            </w:tcBorders>
            <w:shd w:val="clear" w:color="auto" w:fill="auto"/>
            <w:vAlign w:val="center"/>
            <w:hideMark/>
          </w:tcPr>
          <w:p w:rsidR="00606463" w:rsidRPr="003B46B9" w:rsidRDefault="00606463"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1,475.7</w:t>
            </w:r>
          </w:p>
        </w:tc>
        <w:tc>
          <w:tcPr>
            <w:tcW w:w="1029" w:type="dxa"/>
            <w:tcBorders>
              <w:top w:val="nil"/>
              <w:left w:val="single" w:sz="4" w:space="0" w:color="auto"/>
              <w:bottom w:val="single" w:sz="4" w:space="0" w:color="auto"/>
              <w:right w:val="single" w:sz="4" w:space="0" w:color="auto"/>
            </w:tcBorders>
            <w:shd w:val="clear" w:color="auto" w:fill="auto"/>
            <w:noWrap/>
            <w:vAlign w:val="center"/>
            <w:hideMark/>
          </w:tcPr>
          <w:p w:rsidR="00606463" w:rsidRPr="003B46B9" w:rsidRDefault="00606463" w:rsidP="00916050">
            <w:pPr>
              <w:bidi w:val="0"/>
              <w:ind w:firstLineChars="100" w:firstLine="160"/>
              <w:rPr>
                <w:rFonts w:ascii="Arial" w:hAnsi="Arial" w:cs="Arial"/>
                <w:noProof w:val="0"/>
                <w:sz w:val="16"/>
                <w:szCs w:val="16"/>
              </w:rPr>
            </w:pPr>
            <w:r w:rsidRPr="003B46B9">
              <w:rPr>
                <w:rFonts w:ascii="Arial" w:hAnsi="Arial" w:cs="Arial"/>
                <w:noProof w:val="0"/>
                <w:sz w:val="16"/>
                <w:szCs w:val="16"/>
              </w:rPr>
              <w:t>2011</w:t>
            </w:r>
          </w:p>
        </w:tc>
      </w:tr>
    </w:tbl>
    <w:p w:rsidR="00606463" w:rsidRPr="003B46B9" w:rsidRDefault="00606463" w:rsidP="00606463">
      <w:pPr>
        <w:jc w:val="center"/>
        <w:rPr>
          <w:b/>
          <w:bCs/>
          <w:sz w:val="16"/>
          <w:szCs w:val="16"/>
        </w:rPr>
      </w:pPr>
    </w:p>
    <w:p w:rsidR="001C6EBC" w:rsidRDefault="001C6EBC" w:rsidP="00606463">
      <w:pPr>
        <w:jc w:val="center"/>
        <w:rPr>
          <w:b/>
          <w:bCs/>
          <w:sz w:val="16"/>
          <w:szCs w:val="16"/>
          <w:rtl/>
        </w:rPr>
        <w:sectPr w:rsidR="001C6EBC" w:rsidSect="00F422DB">
          <w:endnotePr>
            <w:numFmt w:val="lowerLetter"/>
          </w:endnotePr>
          <w:pgSz w:w="13608" w:h="9639" w:orient="landscape" w:code="9"/>
          <w:pgMar w:top="1418" w:right="1418" w:bottom="1418" w:left="1418" w:header="680" w:footer="680" w:gutter="0"/>
          <w:cols w:space="720"/>
          <w:bidi/>
          <w:rtlGutter/>
          <w:docGrid w:linePitch="326"/>
        </w:sectPr>
      </w:pPr>
    </w:p>
    <w:p w:rsidR="00606463" w:rsidRPr="003B46B9" w:rsidRDefault="00606463" w:rsidP="00F422DB">
      <w:pPr>
        <w:outlineLvl w:val="0"/>
        <w:rPr>
          <w:b/>
          <w:bCs/>
          <w:sz w:val="20"/>
          <w:rtl/>
        </w:rPr>
      </w:pPr>
      <w:r w:rsidRPr="003B46B9">
        <w:rPr>
          <w:rFonts w:hint="cs"/>
          <w:b/>
          <w:bCs/>
          <w:sz w:val="20"/>
          <w:rtl/>
        </w:rPr>
        <w:t>التجمعات السكانية:</w:t>
      </w:r>
    </w:p>
    <w:p w:rsidR="00606463" w:rsidRPr="003B46B9" w:rsidRDefault="00606463" w:rsidP="006A5BF4">
      <w:pPr>
        <w:jc w:val="lowKashida"/>
        <w:rPr>
          <w:sz w:val="20"/>
          <w:rtl/>
        </w:rPr>
      </w:pPr>
      <w:r w:rsidRPr="003B46B9">
        <w:rPr>
          <w:rFonts w:hint="cs"/>
          <w:sz w:val="20"/>
          <w:rtl/>
        </w:rPr>
        <w:t>بلغ عدد التجمعات السكانية لعام 2013</w:t>
      </w:r>
      <w:r w:rsidRPr="003B46B9">
        <w:rPr>
          <w:sz w:val="20"/>
          <w:rtl/>
        </w:rPr>
        <w:t xml:space="preserve"> التي لا </w:t>
      </w:r>
      <w:r w:rsidRPr="003B46B9">
        <w:rPr>
          <w:rFonts w:hint="cs"/>
          <w:sz w:val="20"/>
          <w:rtl/>
        </w:rPr>
        <w:t>ي</w:t>
      </w:r>
      <w:r w:rsidRPr="003B46B9">
        <w:rPr>
          <w:sz w:val="20"/>
          <w:rtl/>
        </w:rPr>
        <w:t xml:space="preserve">وجد فيها </w:t>
      </w:r>
      <w:r w:rsidRPr="003B46B9">
        <w:rPr>
          <w:rFonts w:hint="cs"/>
          <w:sz w:val="20"/>
          <w:rtl/>
        </w:rPr>
        <w:t>شبكة</w:t>
      </w:r>
      <w:r w:rsidRPr="003B46B9">
        <w:rPr>
          <w:sz w:val="20"/>
          <w:rtl/>
        </w:rPr>
        <w:t xml:space="preserve"> </w:t>
      </w:r>
      <w:r w:rsidRPr="003B46B9">
        <w:rPr>
          <w:rFonts w:hint="cs"/>
          <w:sz w:val="20"/>
          <w:rtl/>
        </w:rPr>
        <w:t>مياه عامة</w:t>
      </w:r>
      <w:r w:rsidRPr="003B46B9">
        <w:rPr>
          <w:sz w:val="20"/>
          <w:rtl/>
        </w:rPr>
        <w:t xml:space="preserve"> في </w:t>
      </w:r>
      <w:r w:rsidRPr="003B46B9">
        <w:rPr>
          <w:rFonts w:hint="cs"/>
          <w:sz w:val="20"/>
          <w:rtl/>
        </w:rPr>
        <w:t>فلسطين</w:t>
      </w:r>
      <w:r w:rsidRPr="003B46B9">
        <w:rPr>
          <w:sz w:val="20"/>
          <w:rtl/>
        </w:rPr>
        <w:t xml:space="preserve"> </w:t>
      </w:r>
      <w:r w:rsidRPr="003B46B9">
        <w:rPr>
          <w:rFonts w:hint="cs"/>
          <w:sz w:val="20"/>
          <w:rtl/>
        </w:rPr>
        <w:t>99</w:t>
      </w:r>
      <w:r w:rsidRPr="003B46B9">
        <w:rPr>
          <w:sz w:val="20"/>
          <w:rtl/>
        </w:rPr>
        <w:t xml:space="preserve"> تجمعاً</w:t>
      </w:r>
      <w:r w:rsidRPr="003B46B9">
        <w:rPr>
          <w:rFonts w:hint="cs"/>
          <w:sz w:val="20"/>
          <w:rtl/>
        </w:rPr>
        <w:t xml:space="preserve"> سكانياً، جميعها</w:t>
      </w:r>
      <w:r w:rsidRPr="003B46B9">
        <w:rPr>
          <w:sz w:val="20"/>
          <w:rtl/>
        </w:rPr>
        <w:t xml:space="preserve"> في الضفة الغربية</w:t>
      </w:r>
      <w:r w:rsidRPr="003B46B9">
        <w:rPr>
          <w:rFonts w:hint="cs"/>
          <w:sz w:val="20"/>
          <w:rtl/>
        </w:rPr>
        <w:t>،</w:t>
      </w:r>
      <w:r w:rsidRPr="003B46B9">
        <w:rPr>
          <w:sz w:val="20"/>
          <w:rtl/>
        </w:rPr>
        <w:t xml:space="preserve"> </w:t>
      </w:r>
      <w:r w:rsidRPr="003B46B9">
        <w:rPr>
          <w:rFonts w:hint="cs"/>
          <w:sz w:val="20"/>
          <w:rtl/>
        </w:rPr>
        <w:t>و</w:t>
      </w:r>
      <w:r w:rsidRPr="003B46B9">
        <w:rPr>
          <w:sz w:val="20"/>
          <w:rtl/>
        </w:rPr>
        <w:t xml:space="preserve">عدد التجمعات السكانية التي </w:t>
      </w:r>
      <w:r w:rsidR="006A5BF4">
        <w:rPr>
          <w:rFonts w:hint="cs"/>
          <w:sz w:val="20"/>
          <w:rtl/>
        </w:rPr>
        <w:t>لا ي</w:t>
      </w:r>
      <w:r w:rsidRPr="003B46B9">
        <w:rPr>
          <w:rFonts w:hint="cs"/>
          <w:sz w:val="20"/>
          <w:rtl/>
        </w:rPr>
        <w:t>توفر</w:t>
      </w:r>
      <w:r w:rsidRPr="003B46B9">
        <w:rPr>
          <w:sz w:val="20"/>
          <w:rtl/>
        </w:rPr>
        <w:t xml:space="preserve"> فيها </w:t>
      </w:r>
      <w:r w:rsidRPr="003B46B9">
        <w:rPr>
          <w:rFonts w:hint="cs"/>
          <w:sz w:val="20"/>
          <w:rtl/>
        </w:rPr>
        <w:t>شبكة</w:t>
      </w:r>
      <w:r w:rsidRPr="003B46B9">
        <w:rPr>
          <w:sz w:val="20"/>
          <w:rtl/>
        </w:rPr>
        <w:t xml:space="preserve"> </w:t>
      </w:r>
      <w:r w:rsidRPr="003B46B9">
        <w:rPr>
          <w:rFonts w:hint="cs"/>
          <w:sz w:val="20"/>
          <w:rtl/>
        </w:rPr>
        <w:t>صرف صحي</w:t>
      </w:r>
      <w:r w:rsidRPr="003B46B9">
        <w:rPr>
          <w:sz w:val="20"/>
          <w:rtl/>
        </w:rPr>
        <w:t xml:space="preserve"> </w:t>
      </w:r>
      <w:r w:rsidRPr="003B46B9">
        <w:rPr>
          <w:rFonts w:hint="cs"/>
          <w:sz w:val="20"/>
          <w:rtl/>
        </w:rPr>
        <w:t>459</w:t>
      </w:r>
      <w:r w:rsidRPr="003B46B9">
        <w:rPr>
          <w:sz w:val="20"/>
          <w:rtl/>
        </w:rPr>
        <w:t xml:space="preserve"> تجمعاً </w:t>
      </w:r>
      <w:r w:rsidRPr="003B46B9">
        <w:rPr>
          <w:rFonts w:hint="cs"/>
          <w:sz w:val="20"/>
          <w:rtl/>
        </w:rPr>
        <w:t>سكانياً، و</w:t>
      </w:r>
      <w:r w:rsidRPr="003B46B9">
        <w:rPr>
          <w:sz w:val="20"/>
          <w:rtl/>
        </w:rPr>
        <w:t xml:space="preserve">عدد التجمعات السكانية التي لا </w:t>
      </w:r>
      <w:r w:rsidRPr="003B46B9">
        <w:rPr>
          <w:rFonts w:hint="cs"/>
          <w:sz w:val="20"/>
          <w:rtl/>
        </w:rPr>
        <w:t>ي</w:t>
      </w:r>
      <w:r w:rsidRPr="003B46B9">
        <w:rPr>
          <w:sz w:val="20"/>
          <w:rtl/>
        </w:rPr>
        <w:t xml:space="preserve">وجد فيها </w:t>
      </w:r>
      <w:r w:rsidRPr="003B46B9">
        <w:rPr>
          <w:rFonts w:hint="cs"/>
          <w:sz w:val="20"/>
          <w:rtl/>
        </w:rPr>
        <w:t>شبكة</w:t>
      </w:r>
      <w:r w:rsidRPr="003B46B9">
        <w:rPr>
          <w:sz w:val="20"/>
          <w:rtl/>
        </w:rPr>
        <w:t xml:space="preserve"> كهرباء </w:t>
      </w:r>
      <w:r w:rsidRPr="003B46B9">
        <w:rPr>
          <w:rFonts w:hint="cs"/>
          <w:sz w:val="20"/>
          <w:rtl/>
        </w:rPr>
        <w:t>24</w:t>
      </w:r>
      <w:r w:rsidRPr="003B46B9">
        <w:rPr>
          <w:sz w:val="20"/>
          <w:rtl/>
        </w:rPr>
        <w:t xml:space="preserve"> تجمعاً </w:t>
      </w:r>
      <w:r w:rsidRPr="003B46B9">
        <w:rPr>
          <w:rFonts w:hint="cs"/>
          <w:sz w:val="20"/>
          <w:rtl/>
        </w:rPr>
        <w:t>وجميعها</w:t>
      </w:r>
      <w:r w:rsidRPr="003B46B9">
        <w:rPr>
          <w:sz w:val="20"/>
          <w:rtl/>
        </w:rPr>
        <w:t xml:space="preserve"> في الضفة الغربية</w:t>
      </w:r>
      <w:r w:rsidRPr="003B46B9">
        <w:rPr>
          <w:rFonts w:hint="cs"/>
          <w:sz w:val="20"/>
          <w:rtl/>
        </w:rPr>
        <w:t>، و</w:t>
      </w:r>
      <w:r w:rsidR="008808BD">
        <w:rPr>
          <w:rFonts w:hint="cs"/>
          <w:sz w:val="20"/>
          <w:rtl/>
        </w:rPr>
        <w:t>75</w:t>
      </w:r>
      <w:r w:rsidRPr="003B46B9">
        <w:rPr>
          <w:rFonts w:hint="cs"/>
          <w:sz w:val="20"/>
          <w:rtl/>
        </w:rPr>
        <w:t xml:space="preserve"> تجمعاً سكانياً</w:t>
      </w:r>
      <w:r w:rsidR="008808BD">
        <w:rPr>
          <w:rFonts w:hint="cs"/>
          <w:sz w:val="20"/>
          <w:rtl/>
        </w:rPr>
        <w:t xml:space="preserve"> لا</w:t>
      </w:r>
      <w:r w:rsidRPr="003B46B9">
        <w:rPr>
          <w:rFonts w:hint="cs"/>
          <w:sz w:val="20"/>
          <w:rtl/>
        </w:rPr>
        <w:t xml:space="preserve"> </w:t>
      </w:r>
      <w:r w:rsidR="006A5BF4">
        <w:rPr>
          <w:rFonts w:hint="cs"/>
          <w:sz w:val="20"/>
          <w:rtl/>
        </w:rPr>
        <w:t>يتوفر لها خدمة</w:t>
      </w:r>
      <w:r w:rsidRPr="003B46B9">
        <w:rPr>
          <w:rFonts w:hint="cs"/>
          <w:sz w:val="20"/>
          <w:rtl/>
        </w:rPr>
        <w:t xml:space="preserve"> جمع النفايات الصلبة.</w:t>
      </w:r>
    </w:p>
    <w:p w:rsidR="00606463" w:rsidRPr="003B46B9" w:rsidRDefault="00606463" w:rsidP="00606463">
      <w:pPr>
        <w:rPr>
          <w:b/>
          <w:bCs/>
          <w:sz w:val="20"/>
          <w:rtl/>
        </w:rPr>
      </w:pPr>
    </w:p>
    <w:p w:rsidR="00606463" w:rsidRPr="003B46B9" w:rsidRDefault="006A5BF4" w:rsidP="00F422DB">
      <w:pPr>
        <w:jc w:val="center"/>
        <w:outlineLvl w:val="0"/>
        <w:rPr>
          <w:b/>
          <w:bCs/>
          <w:sz w:val="18"/>
          <w:szCs w:val="18"/>
          <w:rtl/>
        </w:rPr>
      </w:pPr>
      <w:r>
        <w:rPr>
          <w:b/>
          <w:bCs/>
          <w:sz w:val="18"/>
          <w:szCs w:val="18"/>
          <w:rtl/>
        </w:rPr>
        <w:t>التجمعات</w:t>
      </w:r>
      <w:r w:rsidR="00606463" w:rsidRPr="003B46B9">
        <w:rPr>
          <w:b/>
          <w:bCs/>
          <w:sz w:val="18"/>
          <w:szCs w:val="18"/>
          <w:rtl/>
        </w:rPr>
        <w:t xml:space="preserve"> السكانية في فلسطين حسب توفر شبكة مياه عامة</w:t>
      </w:r>
      <w:r w:rsidR="008B6437">
        <w:rPr>
          <w:rFonts w:hint="cs"/>
          <w:b/>
          <w:bCs/>
          <w:sz w:val="18"/>
          <w:szCs w:val="18"/>
          <w:rtl/>
        </w:rPr>
        <w:t xml:space="preserve"> والمنطقة</w:t>
      </w:r>
      <w:r w:rsidR="00606463" w:rsidRPr="003B46B9">
        <w:rPr>
          <w:b/>
          <w:bCs/>
          <w:sz w:val="18"/>
          <w:szCs w:val="18"/>
          <w:rtl/>
        </w:rPr>
        <w:t xml:space="preserve"> والمحافظة، 2013</w:t>
      </w:r>
    </w:p>
    <w:p w:rsidR="00606463" w:rsidRPr="005B78A6" w:rsidRDefault="006A5BF4" w:rsidP="00606463">
      <w:pPr>
        <w:jc w:val="center"/>
        <w:rPr>
          <w:rFonts w:ascii="Arial" w:hAnsi="Arial" w:cs="Arial"/>
          <w:b/>
          <w:bCs/>
          <w:sz w:val="18"/>
          <w:szCs w:val="18"/>
        </w:rPr>
      </w:pPr>
      <w:r>
        <w:rPr>
          <w:rFonts w:ascii="Arial" w:hAnsi="Arial" w:cs="Arial"/>
          <w:b/>
          <w:bCs/>
          <w:sz w:val="18"/>
          <w:szCs w:val="18"/>
        </w:rPr>
        <w:t xml:space="preserve">Localities </w:t>
      </w:r>
      <w:r w:rsidR="00606463" w:rsidRPr="005B78A6">
        <w:rPr>
          <w:rFonts w:ascii="Arial" w:hAnsi="Arial" w:cs="Arial"/>
          <w:b/>
          <w:bCs/>
          <w:sz w:val="18"/>
          <w:szCs w:val="18"/>
        </w:rPr>
        <w:t>in Palestine by Availability of Water Network</w:t>
      </w:r>
      <w:r w:rsidR="004478DC">
        <w:rPr>
          <w:rFonts w:ascii="Arial" w:hAnsi="Arial" w:cs="Arial"/>
          <w:b/>
          <w:bCs/>
          <w:sz w:val="18"/>
          <w:szCs w:val="18"/>
        </w:rPr>
        <w:t>,</w:t>
      </w:r>
      <w:r w:rsidR="005B78A6" w:rsidRPr="005B78A6">
        <w:rPr>
          <w:rFonts w:ascii="Arial" w:hAnsi="Arial" w:cs="Arial"/>
          <w:b/>
          <w:bCs/>
          <w:noProof w:val="0"/>
          <w:sz w:val="18"/>
          <w:szCs w:val="18"/>
        </w:rPr>
        <w:t xml:space="preserve"> Region</w:t>
      </w:r>
      <w:r w:rsidR="00606463" w:rsidRPr="005B78A6">
        <w:rPr>
          <w:rFonts w:ascii="Arial" w:hAnsi="Arial" w:cs="Arial"/>
          <w:b/>
          <w:bCs/>
          <w:sz w:val="18"/>
          <w:szCs w:val="18"/>
        </w:rPr>
        <w:t xml:space="preserve"> and Governorate, 2013</w:t>
      </w:r>
    </w:p>
    <w:p w:rsidR="002433CD" w:rsidRPr="003B46B9" w:rsidRDefault="002433CD" w:rsidP="00606463">
      <w:pPr>
        <w:jc w:val="center"/>
        <w:rPr>
          <w:rFonts w:ascii="Arial" w:hAnsi="Arial" w:cs="Arial"/>
          <w:b/>
          <w:bCs/>
          <w:sz w:val="10"/>
          <w:szCs w:val="10"/>
          <w:rtl/>
        </w:rPr>
      </w:pPr>
    </w:p>
    <w:tbl>
      <w:tblPr>
        <w:bidiVisual/>
        <w:tblW w:w="7938" w:type="dxa"/>
        <w:tblInd w:w="-319" w:type="dxa"/>
        <w:tblLook w:val="04A0"/>
      </w:tblPr>
      <w:tblGrid>
        <w:gridCol w:w="1764"/>
        <w:gridCol w:w="1323"/>
        <w:gridCol w:w="1616"/>
        <w:gridCol w:w="1030"/>
        <w:gridCol w:w="2205"/>
      </w:tblGrid>
      <w:tr w:rsidR="00613181" w:rsidRPr="003B46B9" w:rsidTr="00C25D48">
        <w:trPr>
          <w:trHeight w:val="300"/>
        </w:trPr>
        <w:tc>
          <w:tcPr>
            <w:tcW w:w="1764" w:type="dxa"/>
            <w:vMerge w:val="restart"/>
            <w:tcBorders>
              <w:top w:val="single" w:sz="4" w:space="0" w:color="auto"/>
              <w:left w:val="single" w:sz="4" w:space="0" w:color="auto"/>
              <w:bottom w:val="nil"/>
              <w:right w:val="nil"/>
            </w:tcBorders>
            <w:shd w:val="clear" w:color="auto" w:fill="auto"/>
            <w:noWrap/>
            <w:vAlign w:val="center"/>
            <w:hideMark/>
          </w:tcPr>
          <w:p w:rsidR="00613181" w:rsidRPr="003B46B9" w:rsidRDefault="008B6437" w:rsidP="00916050">
            <w:pPr>
              <w:jc w:val="center"/>
              <w:rPr>
                <w:rFonts w:ascii="Arial" w:hAnsi="Arial"/>
                <w:b/>
                <w:bCs/>
                <w:noProof w:val="0"/>
                <w:sz w:val="16"/>
                <w:szCs w:val="16"/>
              </w:rPr>
            </w:pPr>
            <w:r>
              <w:rPr>
                <w:rFonts w:ascii="Arial" w:hAnsi="Arial" w:hint="cs"/>
                <w:b/>
                <w:bCs/>
                <w:noProof w:val="0"/>
                <w:sz w:val="16"/>
                <w:szCs w:val="16"/>
                <w:rtl/>
              </w:rPr>
              <w:t>المنطقة/</w:t>
            </w:r>
            <w:r w:rsidR="00613181" w:rsidRPr="003B46B9">
              <w:rPr>
                <w:rFonts w:ascii="Arial" w:hAnsi="Arial" w:hint="cs"/>
                <w:b/>
                <w:bCs/>
                <w:noProof w:val="0"/>
                <w:sz w:val="16"/>
                <w:szCs w:val="16"/>
                <w:rtl/>
              </w:rPr>
              <w:t>المحافظة</w:t>
            </w:r>
          </w:p>
        </w:tc>
        <w:tc>
          <w:tcPr>
            <w:tcW w:w="2939" w:type="dxa"/>
            <w:gridSpan w:val="2"/>
            <w:tcBorders>
              <w:top w:val="single" w:sz="4" w:space="0" w:color="auto"/>
              <w:left w:val="single" w:sz="4" w:space="0" w:color="auto"/>
              <w:bottom w:val="nil"/>
              <w:right w:val="single" w:sz="4" w:space="0" w:color="000000"/>
            </w:tcBorders>
            <w:shd w:val="clear" w:color="auto" w:fill="auto"/>
            <w:vAlign w:val="center"/>
            <w:hideMark/>
          </w:tcPr>
          <w:p w:rsidR="00613181" w:rsidRPr="003B46B9" w:rsidRDefault="00613181" w:rsidP="00916050">
            <w:pPr>
              <w:jc w:val="center"/>
              <w:rPr>
                <w:rFonts w:ascii="Arial" w:hAnsi="Arial"/>
                <w:b/>
                <w:bCs/>
                <w:noProof w:val="0"/>
                <w:sz w:val="16"/>
                <w:szCs w:val="16"/>
                <w:rtl/>
              </w:rPr>
            </w:pPr>
            <w:r w:rsidRPr="003B46B9">
              <w:rPr>
                <w:rFonts w:ascii="Arial" w:hAnsi="Arial" w:hint="cs"/>
                <w:b/>
                <w:bCs/>
                <w:noProof w:val="0"/>
                <w:sz w:val="16"/>
                <w:szCs w:val="16"/>
                <w:rtl/>
              </w:rPr>
              <w:t>توفر شبكة مياه عامة</w:t>
            </w:r>
          </w:p>
        </w:tc>
        <w:tc>
          <w:tcPr>
            <w:tcW w:w="1030" w:type="dxa"/>
            <w:vMerge w:val="restart"/>
            <w:tcBorders>
              <w:top w:val="single" w:sz="4" w:space="0" w:color="auto"/>
              <w:left w:val="single" w:sz="4" w:space="0" w:color="auto"/>
              <w:right w:val="single" w:sz="4" w:space="0" w:color="auto"/>
            </w:tcBorders>
            <w:shd w:val="clear" w:color="auto" w:fill="auto"/>
            <w:vAlign w:val="center"/>
            <w:hideMark/>
          </w:tcPr>
          <w:p w:rsidR="00613181" w:rsidRPr="003B46B9" w:rsidRDefault="00613181" w:rsidP="00916050">
            <w:pPr>
              <w:jc w:val="center"/>
              <w:rPr>
                <w:rFonts w:ascii="Arial" w:hAnsi="Arial"/>
                <w:b/>
                <w:bCs/>
                <w:noProof w:val="0"/>
                <w:sz w:val="16"/>
                <w:szCs w:val="16"/>
              </w:rPr>
            </w:pPr>
            <w:r w:rsidRPr="003B46B9">
              <w:rPr>
                <w:rFonts w:ascii="Arial" w:hAnsi="Arial" w:hint="cs"/>
                <w:b/>
                <w:bCs/>
                <w:noProof w:val="0"/>
                <w:sz w:val="16"/>
                <w:szCs w:val="16"/>
                <w:rtl/>
              </w:rPr>
              <w:t>المجموع</w:t>
            </w:r>
          </w:p>
          <w:p w:rsidR="00613181" w:rsidRPr="003B46B9" w:rsidRDefault="00613181" w:rsidP="00916050">
            <w:pPr>
              <w:jc w:val="center"/>
              <w:rPr>
                <w:rFonts w:ascii="Arial" w:hAnsi="Arial"/>
                <w:b/>
                <w:bCs/>
                <w:noProof w:val="0"/>
                <w:sz w:val="16"/>
                <w:szCs w:val="16"/>
              </w:rPr>
            </w:pPr>
            <w:r w:rsidRPr="003B46B9">
              <w:rPr>
                <w:rFonts w:ascii="Arial" w:hAnsi="Arial" w:cs="Arial"/>
                <w:b/>
                <w:bCs/>
                <w:noProof w:val="0"/>
                <w:sz w:val="16"/>
                <w:szCs w:val="16"/>
              </w:rPr>
              <w:t>Total</w:t>
            </w:r>
          </w:p>
        </w:tc>
        <w:tc>
          <w:tcPr>
            <w:tcW w:w="22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3181" w:rsidRPr="003B46B9" w:rsidRDefault="008B6437" w:rsidP="00916050">
            <w:pPr>
              <w:bidi w:val="0"/>
              <w:jc w:val="center"/>
              <w:rPr>
                <w:rFonts w:ascii="Arial" w:hAnsi="Arial" w:cs="Arial"/>
                <w:b/>
                <w:bCs/>
                <w:noProof w:val="0"/>
                <w:sz w:val="16"/>
                <w:szCs w:val="16"/>
              </w:rPr>
            </w:pPr>
            <w:r>
              <w:rPr>
                <w:rFonts w:ascii="Arial" w:hAnsi="Arial" w:cs="Arial"/>
                <w:b/>
                <w:bCs/>
                <w:noProof w:val="0"/>
                <w:sz w:val="16"/>
                <w:szCs w:val="16"/>
              </w:rPr>
              <w:t>Region/</w:t>
            </w:r>
            <w:r w:rsidR="00613181" w:rsidRPr="003B46B9">
              <w:rPr>
                <w:rFonts w:ascii="Arial" w:hAnsi="Arial" w:cs="Arial"/>
                <w:b/>
                <w:bCs/>
                <w:noProof w:val="0"/>
                <w:sz w:val="16"/>
                <w:szCs w:val="16"/>
              </w:rPr>
              <w:t>Governorate</w:t>
            </w:r>
          </w:p>
        </w:tc>
      </w:tr>
      <w:tr w:rsidR="00613181" w:rsidRPr="003B46B9" w:rsidTr="00C25D48">
        <w:trPr>
          <w:trHeight w:val="114"/>
        </w:trPr>
        <w:tc>
          <w:tcPr>
            <w:tcW w:w="1764" w:type="dxa"/>
            <w:vMerge/>
            <w:tcBorders>
              <w:top w:val="nil"/>
              <w:left w:val="single" w:sz="4" w:space="0" w:color="auto"/>
              <w:bottom w:val="nil"/>
              <w:right w:val="nil"/>
            </w:tcBorders>
            <w:vAlign w:val="center"/>
            <w:hideMark/>
          </w:tcPr>
          <w:p w:rsidR="00613181" w:rsidRPr="003B46B9" w:rsidRDefault="00613181" w:rsidP="00916050">
            <w:pPr>
              <w:bidi w:val="0"/>
              <w:rPr>
                <w:rFonts w:ascii="Arial" w:hAnsi="Arial"/>
                <w:b/>
                <w:bCs/>
                <w:noProof w:val="0"/>
                <w:sz w:val="18"/>
                <w:szCs w:val="18"/>
              </w:rPr>
            </w:pPr>
          </w:p>
        </w:tc>
        <w:tc>
          <w:tcPr>
            <w:tcW w:w="2939" w:type="dxa"/>
            <w:gridSpan w:val="2"/>
            <w:tcBorders>
              <w:top w:val="nil"/>
              <w:left w:val="single" w:sz="4" w:space="0" w:color="auto"/>
              <w:bottom w:val="single" w:sz="4" w:space="0" w:color="auto"/>
              <w:right w:val="single" w:sz="4" w:space="0" w:color="000000"/>
            </w:tcBorders>
            <w:shd w:val="clear" w:color="auto" w:fill="auto"/>
            <w:vAlign w:val="center"/>
            <w:hideMark/>
          </w:tcPr>
          <w:p w:rsidR="00613181" w:rsidRPr="003B46B9" w:rsidRDefault="00613181" w:rsidP="00C01E05">
            <w:pPr>
              <w:jc w:val="center"/>
              <w:rPr>
                <w:rFonts w:ascii="Arial" w:hAnsi="Arial" w:cs="Arial"/>
                <w:b/>
                <w:bCs/>
                <w:noProof w:val="0"/>
                <w:sz w:val="16"/>
                <w:szCs w:val="16"/>
              </w:rPr>
            </w:pPr>
            <w:r w:rsidRPr="003B46B9">
              <w:rPr>
                <w:rFonts w:ascii="Arial" w:hAnsi="Arial" w:cs="Arial"/>
                <w:b/>
                <w:bCs/>
                <w:noProof w:val="0"/>
                <w:sz w:val="16"/>
                <w:szCs w:val="16"/>
              </w:rPr>
              <w:t xml:space="preserve">Availability of </w:t>
            </w:r>
            <w:r w:rsidR="00C01E05">
              <w:rPr>
                <w:rFonts w:ascii="Arial" w:hAnsi="Arial" w:cs="Arial"/>
                <w:b/>
                <w:bCs/>
                <w:noProof w:val="0"/>
                <w:sz w:val="16"/>
                <w:szCs w:val="16"/>
              </w:rPr>
              <w:t>W</w:t>
            </w:r>
            <w:r w:rsidRPr="003B46B9">
              <w:rPr>
                <w:rFonts w:ascii="Arial" w:hAnsi="Arial" w:cs="Arial"/>
                <w:b/>
                <w:bCs/>
                <w:noProof w:val="0"/>
                <w:sz w:val="16"/>
                <w:szCs w:val="16"/>
              </w:rPr>
              <w:t xml:space="preserve">ater </w:t>
            </w:r>
            <w:r w:rsidR="00C01E05">
              <w:rPr>
                <w:rFonts w:ascii="Arial" w:hAnsi="Arial" w:cs="Arial"/>
                <w:b/>
                <w:bCs/>
                <w:noProof w:val="0"/>
                <w:sz w:val="16"/>
                <w:szCs w:val="16"/>
              </w:rPr>
              <w:t>N</w:t>
            </w:r>
            <w:r w:rsidRPr="003B46B9">
              <w:rPr>
                <w:rFonts w:ascii="Arial" w:hAnsi="Arial" w:cs="Arial"/>
                <w:b/>
                <w:bCs/>
                <w:noProof w:val="0"/>
                <w:sz w:val="16"/>
                <w:szCs w:val="16"/>
              </w:rPr>
              <w:t>etwork</w:t>
            </w:r>
          </w:p>
        </w:tc>
        <w:tc>
          <w:tcPr>
            <w:tcW w:w="1030" w:type="dxa"/>
            <w:vMerge/>
            <w:tcBorders>
              <w:left w:val="single" w:sz="4" w:space="0" w:color="auto"/>
              <w:right w:val="single" w:sz="4" w:space="0" w:color="auto"/>
            </w:tcBorders>
            <w:vAlign w:val="center"/>
            <w:hideMark/>
          </w:tcPr>
          <w:p w:rsidR="00613181" w:rsidRPr="003B46B9" w:rsidRDefault="00613181" w:rsidP="00916050">
            <w:pPr>
              <w:jc w:val="center"/>
              <w:rPr>
                <w:rFonts w:ascii="Arial" w:hAnsi="Arial"/>
                <w:b/>
                <w:bCs/>
                <w:noProof w:val="0"/>
                <w:sz w:val="18"/>
                <w:szCs w:val="18"/>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rsidR="00613181" w:rsidRPr="003B46B9" w:rsidRDefault="00613181" w:rsidP="00916050">
            <w:pPr>
              <w:bidi w:val="0"/>
              <w:rPr>
                <w:rFonts w:ascii="Arial" w:hAnsi="Arial" w:cs="Arial"/>
                <w:b/>
                <w:bCs/>
                <w:noProof w:val="0"/>
                <w:sz w:val="16"/>
                <w:szCs w:val="16"/>
              </w:rPr>
            </w:pPr>
          </w:p>
        </w:tc>
      </w:tr>
      <w:tr w:rsidR="00613181" w:rsidRPr="003B46B9" w:rsidTr="00C25D48">
        <w:trPr>
          <w:trHeight w:val="215"/>
        </w:trPr>
        <w:tc>
          <w:tcPr>
            <w:tcW w:w="1764" w:type="dxa"/>
            <w:vMerge/>
            <w:tcBorders>
              <w:top w:val="nil"/>
              <w:left w:val="single" w:sz="4" w:space="0" w:color="auto"/>
              <w:bottom w:val="nil"/>
              <w:right w:val="nil"/>
            </w:tcBorders>
            <w:vAlign w:val="center"/>
            <w:hideMark/>
          </w:tcPr>
          <w:p w:rsidR="00613181" w:rsidRPr="003B46B9" w:rsidRDefault="00613181" w:rsidP="00916050">
            <w:pPr>
              <w:bidi w:val="0"/>
              <w:rPr>
                <w:rFonts w:ascii="Arial" w:hAnsi="Arial"/>
                <w:b/>
                <w:bCs/>
                <w:noProof w:val="0"/>
                <w:sz w:val="18"/>
                <w:szCs w:val="18"/>
              </w:rPr>
            </w:pPr>
          </w:p>
        </w:tc>
        <w:tc>
          <w:tcPr>
            <w:tcW w:w="1323" w:type="dxa"/>
            <w:tcBorders>
              <w:top w:val="nil"/>
              <w:left w:val="single" w:sz="4" w:space="0" w:color="auto"/>
              <w:bottom w:val="nil"/>
              <w:right w:val="nil"/>
            </w:tcBorders>
            <w:shd w:val="clear" w:color="auto" w:fill="auto"/>
            <w:vAlign w:val="center"/>
            <w:hideMark/>
          </w:tcPr>
          <w:p w:rsidR="00613181" w:rsidRPr="003B46B9" w:rsidRDefault="00613181" w:rsidP="00916050">
            <w:pPr>
              <w:jc w:val="center"/>
              <w:rPr>
                <w:rFonts w:ascii="Arial" w:hAnsi="Arial"/>
                <w:noProof w:val="0"/>
                <w:sz w:val="16"/>
                <w:szCs w:val="16"/>
              </w:rPr>
            </w:pPr>
            <w:r w:rsidRPr="003B46B9">
              <w:rPr>
                <w:rFonts w:ascii="Arial" w:hAnsi="Arial" w:hint="cs"/>
                <w:noProof w:val="0"/>
                <w:sz w:val="16"/>
                <w:szCs w:val="16"/>
                <w:rtl/>
              </w:rPr>
              <w:t>متوفر</w:t>
            </w:r>
          </w:p>
        </w:tc>
        <w:tc>
          <w:tcPr>
            <w:tcW w:w="1616" w:type="dxa"/>
            <w:tcBorders>
              <w:top w:val="nil"/>
              <w:left w:val="single" w:sz="4" w:space="0" w:color="auto"/>
              <w:bottom w:val="nil"/>
              <w:right w:val="single" w:sz="4" w:space="0" w:color="auto"/>
            </w:tcBorders>
            <w:shd w:val="clear" w:color="auto" w:fill="auto"/>
            <w:vAlign w:val="center"/>
            <w:hideMark/>
          </w:tcPr>
          <w:p w:rsidR="00613181" w:rsidRPr="003B46B9" w:rsidRDefault="00613181" w:rsidP="00916050">
            <w:pPr>
              <w:jc w:val="center"/>
              <w:rPr>
                <w:rFonts w:ascii="Arial" w:hAnsi="Arial"/>
                <w:noProof w:val="0"/>
                <w:sz w:val="16"/>
                <w:szCs w:val="16"/>
              </w:rPr>
            </w:pPr>
            <w:r w:rsidRPr="003B46B9">
              <w:rPr>
                <w:rFonts w:ascii="Arial" w:hAnsi="Arial" w:hint="cs"/>
                <w:noProof w:val="0"/>
                <w:sz w:val="16"/>
                <w:szCs w:val="16"/>
                <w:rtl/>
              </w:rPr>
              <w:t>غير متوفر</w:t>
            </w:r>
          </w:p>
        </w:tc>
        <w:tc>
          <w:tcPr>
            <w:tcW w:w="1030" w:type="dxa"/>
            <w:vMerge/>
            <w:tcBorders>
              <w:left w:val="single" w:sz="4" w:space="0" w:color="auto"/>
              <w:right w:val="single" w:sz="4" w:space="0" w:color="auto"/>
            </w:tcBorders>
            <w:shd w:val="clear" w:color="auto" w:fill="auto"/>
            <w:vAlign w:val="center"/>
            <w:hideMark/>
          </w:tcPr>
          <w:p w:rsidR="00613181" w:rsidRPr="003B46B9" w:rsidRDefault="00613181" w:rsidP="00916050">
            <w:pPr>
              <w:jc w:val="center"/>
              <w:rPr>
                <w:rFonts w:ascii="Arial" w:hAnsi="Arial" w:cs="Arial"/>
                <w:b/>
                <w:bCs/>
                <w:noProof w:val="0"/>
                <w:sz w:val="16"/>
                <w:szCs w:val="16"/>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rsidR="00613181" w:rsidRPr="003B46B9" w:rsidRDefault="00613181" w:rsidP="00916050">
            <w:pPr>
              <w:bidi w:val="0"/>
              <w:rPr>
                <w:rFonts w:ascii="Arial" w:hAnsi="Arial" w:cs="Arial"/>
                <w:b/>
                <w:bCs/>
                <w:noProof w:val="0"/>
                <w:sz w:val="16"/>
                <w:szCs w:val="16"/>
              </w:rPr>
            </w:pPr>
          </w:p>
        </w:tc>
      </w:tr>
      <w:tr w:rsidR="00613181" w:rsidRPr="003B46B9" w:rsidTr="00C25D48">
        <w:trPr>
          <w:trHeight w:val="77"/>
        </w:trPr>
        <w:tc>
          <w:tcPr>
            <w:tcW w:w="1764" w:type="dxa"/>
            <w:vMerge/>
            <w:tcBorders>
              <w:top w:val="nil"/>
              <w:left w:val="single" w:sz="4" w:space="0" w:color="auto"/>
              <w:bottom w:val="nil"/>
              <w:right w:val="nil"/>
            </w:tcBorders>
            <w:vAlign w:val="center"/>
            <w:hideMark/>
          </w:tcPr>
          <w:p w:rsidR="00613181" w:rsidRPr="003B46B9" w:rsidRDefault="00613181" w:rsidP="00916050">
            <w:pPr>
              <w:bidi w:val="0"/>
              <w:rPr>
                <w:rFonts w:ascii="Arial" w:hAnsi="Arial"/>
                <w:b/>
                <w:bCs/>
                <w:noProof w:val="0"/>
                <w:sz w:val="18"/>
                <w:szCs w:val="18"/>
              </w:rPr>
            </w:pPr>
          </w:p>
        </w:tc>
        <w:tc>
          <w:tcPr>
            <w:tcW w:w="1323" w:type="dxa"/>
            <w:tcBorders>
              <w:top w:val="nil"/>
              <w:left w:val="single" w:sz="4" w:space="0" w:color="auto"/>
              <w:bottom w:val="nil"/>
              <w:right w:val="nil"/>
            </w:tcBorders>
            <w:shd w:val="clear" w:color="auto" w:fill="auto"/>
            <w:vAlign w:val="bottom"/>
            <w:hideMark/>
          </w:tcPr>
          <w:p w:rsidR="00613181" w:rsidRPr="003B46B9" w:rsidRDefault="00613181" w:rsidP="00916050">
            <w:pPr>
              <w:bidi w:val="0"/>
              <w:jc w:val="center"/>
              <w:rPr>
                <w:rFonts w:ascii="Arial" w:hAnsi="Arial" w:cs="Arial"/>
                <w:noProof w:val="0"/>
                <w:sz w:val="16"/>
                <w:szCs w:val="16"/>
              </w:rPr>
            </w:pPr>
            <w:r w:rsidRPr="003B46B9">
              <w:rPr>
                <w:rFonts w:ascii="Arial" w:hAnsi="Arial" w:cs="Arial"/>
                <w:noProof w:val="0"/>
                <w:sz w:val="16"/>
                <w:szCs w:val="16"/>
              </w:rPr>
              <w:t>Available</w:t>
            </w:r>
          </w:p>
        </w:tc>
        <w:tc>
          <w:tcPr>
            <w:tcW w:w="1616" w:type="dxa"/>
            <w:tcBorders>
              <w:top w:val="nil"/>
              <w:left w:val="single" w:sz="4" w:space="0" w:color="auto"/>
              <w:bottom w:val="nil"/>
              <w:right w:val="single" w:sz="4" w:space="0" w:color="auto"/>
            </w:tcBorders>
            <w:shd w:val="clear" w:color="auto" w:fill="auto"/>
            <w:vAlign w:val="bottom"/>
            <w:hideMark/>
          </w:tcPr>
          <w:p w:rsidR="00613181" w:rsidRPr="003B46B9" w:rsidRDefault="00613181" w:rsidP="00916050">
            <w:pPr>
              <w:bidi w:val="0"/>
              <w:jc w:val="center"/>
              <w:rPr>
                <w:rFonts w:ascii="Arial" w:hAnsi="Arial" w:cs="Arial"/>
                <w:noProof w:val="0"/>
                <w:sz w:val="16"/>
                <w:szCs w:val="16"/>
              </w:rPr>
            </w:pPr>
            <w:r w:rsidRPr="003B46B9">
              <w:rPr>
                <w:rFonts w:ascii="Arial" w:hAnsi="Arial" w:cs="Arial"/>
                <w:noProof w:val="0"/>
                <w:sz w:val="16"/>
                <w:szCs w:val="16"/>
              </w:rPr>
              <w:t>Not available</w:t>
            </w:r>
          </w:p>
        </w:tc>
        <w:tc>
          <w:tcPr>
            <w:tcW w:w="1030" w:type="dxa"/>
            <w:vMerge/>
            <w:tcBorders>
              <w:left w:val="single" w:sz="4" w:space="0" w:color="auto"/>
              <w:bottom w:val="single" w:sz="4" w:space="0" w:color="000000"/>
              <w:right w:val="single" w:sz="4" w:space="0" w:color="auto"/>
            </w:tcBorders>
            <w:vAlign w:val="center"/>
            <w:hideMark/>
          </w:tcPr>
          <w:p w:rsidR="00613181" w:rsidRPr="003B46B9" w:rsidRDefault="00613181" w:rsidP="00916050">
            <w:pPr>
              <w:bidi w:val="0"/>
              <w:rPr>
                <w:rFonts w:ascii="Arial" w:hAnsi="Arial" w:cs="Arial"/>
                <w:b/>
                <w:bCs/>
                <w:noProof w:val="0"/>
                <w:sz w:val="18"/>
                <w:szCs w:val="18"/>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rsidR="00613181" w:rsidRPr="003B46B9" w:rsidRDefault="00613181" w:rsidP="00916050">
            <w:pPr>
              <w:bidi w:val="0"/>
              <w:rPr>
                <w:rFonts w:ascii="Arial" w:hAnsi="Arial" w:cs="Arial"/>
                <w:b/>
                <w:bCs/>
                <w:noProof w:val="0"/>
                <w:sz w:val="16"/>
                <w:szCs w:val="16"/>
              </w:rPr>
            </w:pPr>
          </w:p>
        </w:tc>
      </w:tr>
      <w:tr w:rsidR="00606463" w:rsidRPr="003B46B9" w:rsidTr="00C25D48">
        <w:trPr>
          <w:trHeight w:val="300"/>
        </w:trPr>
        <w:tc>
          <w:tcPr>
            <w:tcW w:w="1764" w:type="dxa"/>
            <w:tcBorders>
              <w:top w:val="single" w:sz="4" w:space="0" w:color="auto"/>
              <w:left w:val="single" w:sz="4" w:space="0" w:color="auto"/>
              <w:bottom w:val="nil"/>
              <w:right w:val="nil"/>
            </w:tcBorders>
            <w:shd w:val="clear" w:color="auto" w:fill="auto"/>
            <w:vAlign w:val="center"/>
            <w:hideMark/>
          </w:tcPr>
          <w:p w:rsidR="00606463" w:rsidRPr="003B46B9" w:rsidRDefault="00606463" w:rsidP="00613181">
            <w:pPr>
              <w:ind w:firstLineChars="25" w:firstLine="40"/>
              <w:rPr>
                <w:rFonts w:ascii="Arial" w:hAnsi="Arial"/>
                <w:b/>
                <w:bCs/>
                <w:noProof w:val="0"/>
                <w:sz w:val="16"/>
                <w:szCs w:val="16"/>
              </w:rPr>
            </w:pPr>
            <w:r w:rsidRPr="003B46B9">
              <w:rPr>
                <w:rFonts w:ascii="Arial" w:hAnsi="Arial" w:hint="cs"/>
                <w:b/>
                <w:bCs/>
                <w:noProof w:val="0"/>
                <w:sz w:val="16"/>
                <w:szCs w:val="16"/>
                <w:rtl/>
              </w:rPr>
              <w:t>فلسطين</w:t>
            </w:r>
          </w:p>
        </w:tc>
        <w:tc>
          <w:tcPr>
            <w:tcW w:w="1323" w:type="dxa"/>
            <w:tcBorders>
              <w:top w:val="single" w:sz="4" w:space="0" w:color="auto"/>
              <w:left w:val="single" w:sz="4" w:space="0" w:color="auto"/>
              <w:bottom w:val="nil"/>
              <w:right w:val="nil"/>
            </w:tcBorders>
            <w:shd w:val="clear" w:color="auto" w:fill="auto"/>
            <w:noWrap/>
            <w:vAlign w:val="center"/>
            <w:hideMark/>
          </w:tcPr>
          <w:p w:rsidR="00606463" w:rsidRPr="003B46B9" w:rsidRDefault="00606463"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458</w:t>
            </w:r>
          </w:p>
        </w:tc>
        <w:tc>
          <w:tcPr>
            <w:tcW w:w="1616" w:type="dxa"/>
            <w:tcBorders>
              <w:top w:val="single" w:sz="4" w:space="0" w:color="auto"/>
              <w:left w:val="nil"/>
              <w:bottom w:val="nil"/>
              <w:right w:val="nil"/>
            </w:tcBorders>
            <w:shd w:val="clear" w:color="auto" w:fill="auto"/>
            <w:noWrap/>
            <w:vAlign w:val="center"/>
            <w:hideMark/>
          </w:tcPr>
          <w:p w:rsidR="00606463" w:rsidRPr="003B46B9" w:rsidRDefault="00606463"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99</w:t>
            </w:r>
          </w:p>
        </w:tc>
        <w:tc>
          <w:tcPr>
            <w:tcW w:w="1030" w:type="dxa"/>
            <w:tcBorders>
              <w:top w:val="nil"/>
              <w:left w:val="nil"/>
              <w:bottom w:val="nil"/>
              <w:right w:val="single" w:sz="4" w:space="0" w:color="auto"/>
            </w:tcBorders>
            <w:shd w:val="clear" w:color="auto" w:fill="auto"/>
            <w:noWrap/>
            <w:vAlign w:val="center"/>
            <w:hideMark/>
          </w:tcPr>
          <w:p w:rsidR="00606463" w:rsidRPr="003B46B9" w:rsidRDefault="00606463"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557</w:t>
            </w:r>
          </w:p>
        </w:tc>
        <w:tc>
          <w:tcPr>
            <w:tcW w:w="2205" w:type="dxa"/>
            <w:tcBorders>
              <w:top w:val="nil"/>
              <w:left w:val="nil"/>
              <w:bottom w:val="nil"/>
              <w:right w:val="single" w:sz="4" w:space="0" w:color="auto"/>
            </w:tcBorders>
            <w:shd w:val="clear" w:color="auto" w:fill="auto"/>
            <w:noWrap/>
            <w:vAlign w:val="center"/>
            <w:hideMark/>
          </w:tcPr>
          <w:p w:rsidR="00606463" w:rsidRPr="003B46B9" w:rsidRDefault="00606463" w:rsidP="00613181">
            <w:pPr>
              <w:bidi w:val="0"/>
              <w:ind w:firstLineChars="18" w:firstLine="29"/>
              <w:rPr>
                <w:rFonts w:ascii="Arial" w:hAnsi="Arial" w:cs="Arial"/>
                <w:b/>
                <w:bCs/>
                <w:noProof w:val="0"/>
                <w:sz w:val="16"/>
                <w:szCs w:val="16"/>
              </w:rPr>
            </w:pPr>
            <w:r w:rsidRPr="003B46B9">
              <w:rPr>
                <w:rFonts w:ascii="Arial" w:hAnsi="Arial" w:cs="Arial"/>
                <w:b/>
                <w:bCs/>
                <w:noProof w:val="0"/>
                <w:sz w:val="16"/>
                <w:szCs w:val="16"/>
              </w:rPr>
              <w:t>Palestine</w:t>
            </w:r>
          </w:p>
        </w:tc>
      </w:tr>
      <w:tr w:rsidR="00606463"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606463" w:rsidRPr="003B46B9" w:rsidRDefault="00606463" w:rsidP="00613181">
            <w:pPr>
              <w:ind w:firstLineChars="25" w:firstLine="40"/>
              <w:rPr>
                <w:rFonts w:ascii="Arial" w:hAnsi="Arial"/>
                <w:b/>
                <w:bCs/>
                <w:noProof w:val="0"/>
                <w:sz w:val="16"/>
                <w:szCs w:val="16"/>
              </w:rPr>
            </w:pPr>
            <w:r w:rsidRPr="003B46B9">
              <w:rPr>
                <w:rFonts w:ascii="Arial" w:hAnsi="Arial" w:hint="cs"/>
                <w:b/>
                <w:bCs/>
                <w:noProof w:val="0"/>
                <w:sz w:val="16"/>
                <w:szCs w:val="16"/>
                <w:rtl/>
              </w:rPr>
              <w:t>الضفة الغربية</w:t>
            </w:r>
          </w:p>
        </w:tc>
        <w:tc>
          <w:tcPr>
            <w:tcW w:w="1323" w:type="dxa"/>
            <w:tcBorders>
              <w:top w:val="nil"/>
              <w:left w:val="single" w:sz="4" w:space="0" w:color="auto"/>
              <w:bottom w:val="nil"/>
              <w:right w:val="nil"/>
            </w:tcBorders>
            <w:shd w:val="clear" w:color="auto" w:fill="auto"/>
            <w:noWrap/>
            <w:vAlign w:val="center"/>
            <w:hideMark/>
          </w:tcPr>
          <w:p w:rsidR="00606463" w:rsidRPr="003B46B9" w:rsidRDefault="00606463"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425</w:t>
            </w:r>
          </w:p>
        </w:tc>
        <w:tc>
          <w:tcPr>
            <w:tcW w:w="1616" w:type="dxa"/>
            <w:tcBorders>
              <w:top w:val="nil"/>
              <w:left w:val="nil"/>
              <w:bottom w:val="nil"/>
              <w:right w:val="nil"/>
            </w:tcBorders>
            <w:shd w:val="clear" w:color="auto" w:fill="auto"/>
            <w:noWrap/>
            <w:vAlign w:val="center"/>
            <w:hideMark/>
          </w:tcPr>
          <w:p w:rsidR="00606463" w:rsidRPr="003B46B9" w:rsidRDefault="00606463"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99</w:t>
            </w:r>
          </w:p>
        </w:tc>
        <w:tc>
          <w:tcPr>
            <w:tcW w:w="1030" w:type="dxa"/>
            <w:tcBorders>
              <w:top w:val="nil"/>
              <w:left w:val="nil"/>
              <w:bottom w:val="nil"/>
              <w:right w:val="single" w:sz="4" w:space="0" w:color="auto"/>
            </w:tcBorders>
            <w:shd w:val="clear" w:color="auto" w:fill="auto"/>
            <w:noWrap/>
            <w:vAlign w:val="center"/>
            <w:hideMark/>
          </w:tcPr>
          <w:p w:rsidR="00606463" w:rsidRPr="003B46B9" w:rsidRDefault="00606463"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524</w:t>
            </w:r>
          </w:p>
        </w:tc>
        <w:tc>
          <w:tcPr>
            <w:tcW w:w="2205" w:type="dxa"/>
            <w:tcBorders>
              <w:top w:val="nil"/>
              <w:left w:val="nil"/>
              <w:bottom w:val="nil"/>
              <w:right w:val="single" w:sz="4" w:space="0" w:color="auto"/>
            </w:tcBorders>
            <w:shd w:val="clear" w:color="auto" w:fill="auto"/>
            <w:noWrap/>
            <w:vAlign w:val="center"/>
            <w:hideMark/>
          </w:tcPr>
          <w:p w:rsidR="00606463" w:rsidRPr="003B46B9" w:rsidRDefault="00606463" w:rsidP="00613181">
            <w:pPr>
              <w:bidi w:val="0"/>
              <w:ind w:firstLineChars="18" w:firstLine="29"/>
              <w:rPr>
                <w:rFonts w:ascii="Arial" w:hAnsi="Arial" w:cs="Arial"/>
                <w:b/>
                <w:bCs/>
                <w:noProof w:val="0"/>
                <w:sz w:val="16"/>
                <w:szCs w:val="16"/>
              </w:rPr>
            </w:pPr>
            <w:r w:rsidRPr="003B46B9">
              <w:rPr>
                <w:rFonts w:ascii="Arial" w:hAnsi="Arial" w:cs="Arial"/>
                <w:b/>
                <w:bCs/>
                <w:noProof w:val="0"/>
                <w:sz w:val="16"/>
                <w:szCs w:val="16"/>
              </w:rPr>
              <w:t xml:space="preserve">West Bank </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جنين</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58</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22</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80</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Jenin</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proofErr w:type="spellStart"/>
            <w:r w:rsidRPr="003B46B9">
              <w:rPr>
                <w:rFonts w:ascii="Arial" w:hAnsi="Arial" w:hint="cs"/>
                <w:noProof w:val="0"/>
                <w:sz w:val="16"/>
                <w:szCs w:val="16"/>
                <w:rtl/>
              </w:rPr>
              <w:t>طوباس</w:t>
            </w:r>
            <w:proofErr w:type="spellEnd"/>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10</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21</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Tubas</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proofErr w:type="spellStart"/>
            <w:r w:rsidRPr="003B46B9">
              <w:rPr>
                <w:rFonts w:ascii="Arial" w:hAnsi="Arial" w:hint="cs"/>
                <w:noProof w:val="0"/>
                <w:sz w:val="16"/>
                <w:szCs w:val="16"/>
                <w:rtl/>
              </w:rPr>
              <w:t>طولكرم</w:t>
            </w:r>
            <w:proofErr w:type="spellEnd"/>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33</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Tulkarm</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نابلس</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46</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18</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64</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Nablus</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proofErr w:type="spellStart"/>
            <w:r w:rsidRPr="003B46B9">
              <w:rPr>
                <w:rFonts w:ascii="Arial" w:hAnsi="Arial" w:hint="cs"/>
                <w:noProof w:val="0"/>
                <w:sz w:val="16"/>
                <w:szCs w:val="16"/>
                <w:rtl/>
              </w:rPr>
              <w:t>قلقيلية</w:t>
            </w:r>
            <w:proofErr w:type="spellEnd"/>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31</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34</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Qalqiliya</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proofErr w:type="spellStart"/>
            <w:r w:rsidRPr="003B46B9">
              <w:rPr>
                <w:rFonts w:ascii="Arial" w:hAnsi="Arial" w:hint="cs"/>
                <w:noProof w:val="0"/>
                <w:sz w:val="16"/>
                <w:szCs w:val="16"/>
                <w:rtl/>
              </w:rPr>
              <w:t>سلفيت</w:t>
            </w:r>
            <w:proofErr w:type="spellEnd"/>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19</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20</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Salfit</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 xml:space="preserve">رام الله </w:t>
            </w:r>
            <w:proofErr w:type="spellStart"/>
            <w:r w:rsidRPr="003B46B9">
              <w:rPr>
                <w:rFonts w:ascii="Arial" w:hAnsi="Arial" w:hint="cs"/>
                <w:noProof w:val="0"/>
                <w:sz w:val="16"/>
                <w:szCs w:val="16"/>
                <w:rtl/>
              </w:rPr>
              <w:t>والبيره</w:t>
            </w:r>
            <w:proofErr w:type="spellEnd"/>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74</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Ramallah &amp; Al Bireh</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أريحا والأغوار</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12</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14</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Jericho</w:t>
            </w:r>
            <w:r w:rsidRPr="00D01FC0">
              <w:rPr>
                <w:rFonts w:ascii="Arial" w:hAnsi="Arial" w:cs="Arial" w:hint="cs"/>
                <w:sz w:val="16"/>
                <w:szCs w:val="16"/>
                <w:rtl/>
              </w:rPr>
              <w:t xml:space="preserve"> </w:t>
            </w:r>
            <w:r w:rsidRPr="00D01FC0">
              <w:rPr>
                <w:rFonts w:ascii="Arial" w:hAnsi="Arial" w:cs="Arial"/>
                <w:sz w:val="16"/>
                <w:szCs w:val="16"/>
                <w:rtl/>
              </w:rPr>
              <w:t>&amp;</w:t>
            </w:r>
            <w:r w:rsidRPr="00D01FC0">
              <w:rPr>
                <w:rFonts w:ascii="Arial" w:hAnsi="Arial" w:cs="Arial" w:hint="cs"/>
                <w:sz w:val="16"/>
                <w:szCs w:val="16"/>
                <w:rtl/>
              </w:rPr>
              <w:t xml:space="preserve"> </w:t>
            </w:r>
            <w:r w:rsidRPr="00D01FC0">
              <w:rPr>
                <w:rFonts w:ascii="Arial" w:hAnsi="Arial" w:cs="Arial"/>
                <w:sz w:val="16"/>
                <w:szCs w:val="16"/>
              </w:rPr>
              <w:t>Al Aghwar</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القدس</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43</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44</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Jerusalem</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بيت لحم</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45</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45</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Bethlehem</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الخليل</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54</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38</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92</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Pr>
            </w:pPr>
            <w:r w:rsidRPr="00D01FC0">
              <w:rPr>
                <w:rFonts w:ascii="Arial" w:hAnsi="Arial" w:cs="Arial"/>
                <w:sz w:val="16"/>
                <w:szCs w:val="16"/>
              </w:rPr>
              <w:t>Hebron</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b/>
                <w:bCs/>
                <w:noProof w:val="0"/>
                <w:sz w:val="16"/>
                <w:szCs w:val="16"/>
              </w:rPr>
            </w:pPr>
            <w:r w:rsidRPr="003B46B9">
              <w:rPr>
                <w:rFonts w:ascii="Arial" w:hAnsi="Arial" w:hint="cs"/>
                <w:b/>
                <w:bCs/>
                <w:noProof w:val="0"/>
                <w:sz w:val="16"/>
                <w:szCs w:val="16"/>
                <w:rtl/>
              </w:rPr>
              <w:t>قطاع غزة</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w:t>
            </w:r>
          </w:p>
        </w:tc>
        <w:tc>
          <w:tcPr>
            <w:tcW w:w="2205" w:type="dxa"/>
            <w:tcBorders>
              <w:top w:val="nil"/>
              <w:left w:val="nil"/>
              <w:bottom w:val="nil"/>
              <w:right w:val="single" w:sz="4" w:space="0" w:color="auto"/>
            </w:tcBorders>
            <w:shd w:val="clear" w:color="auto" w:fill="auto"/>
            <w:noWrap/>
            <w:vAlign w:val="center"/>
            <w:hideMark/>
          </w:tcPr>
          <w:p w:rsidR="00C25D48" w:rsidRPr="003B46B9" w:rsidRDefault="00C25D48" w:rsidP="00100A87">
            <w:pPr>
              <w:bidi w:val="0"/>
              <w:rPr>
                <w:rFonts w:ascii="Arial" w:hAnsi="Arial" w:cs="Arial"/>
                <w:b/>
                <w:bCs/>
                <w:noProof w:val="0"/>
                <w:sz w:val="16"/>
                <w:szCs w:val="16"/>
              </w:rPr>
            </w:pPr>
            <w:r w:rsidRPr="003B46B9">
              <w:rPr>
                <w:rFonts w:ascii="Arial" w:hAnsi="Arial" w:cs="Arial"/>
                <w:b/>
                <w:bCs/>
                <w:noProof w:val="0"/>
                <w:sz w:val="16"/>
                <w:szCs w:val="16"/>
              </w:rPr>
              <w:t>Gaza Strip</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شمال غزة</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North Gaza</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غزة</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Gaza</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دير البلح</w:t>
            </w:r>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Dier Alballah</w:t>
            </w:r>
          </w:p>
        </w:tc>
      </w:tr>
      <w:tr w:rsidR="00C25D48" w:rsidRPr="003B46B9" w:rsidTr="00C25D48">
        <w:trPr>
          <w:trHeight w:val="300"/>
        </w:trPr>
        <w:tc>
          <w:tcPr>
            <w:tcW w:w="1764" w:type="dxa"/>
            <w:tcBorders>
              <w:top w:val="nil"/>
              <w:left w:val="single" w:sz="4" w:space="0" w:color="auto"/>
              <w:bottom w:val="nil"/>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proofErr w:type="spellStart"/>
            <w:r w:rsidRPr="003B46B9">
              <w:rPr>
                <w:rFonts w:ascii="Arial" w:hAnsi="Arial" w:hint="cs"/>
                <w:noProof w:val="0"/>
                <w:sz w:val="16"/>
                <w:szCs w:val="16"/>
                <w:rtl/>
              </w:rPr>
              <w:t>خانيونس</w:t>
            </w:r>
            <w:proofErr w:type="spellEnd"/>
          </w:p>
        </w:tc>
        <w:tc>
          <w:tcPr>
            <w:tcW w:w="1323" w:type="dxa"/>
            <w:tcBorders>
              <w:top w:val="nil"/>
              <w:left w:val="single" w:sz="4" w:space="0" w:color="auto"/>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8</w:t>
            </w:r>
          </w:p>
        </w:tc>
        <w:tc>
          <w:tcPr>
            <w:tcW w:w="1616" w:type="dxa"/>
            <w:tcBorders>
              <w:top w:val="nil"/>
              <w:left w:val="nil"/>
              <w:bottom w:val="nil"/>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30" w:type="dxa"/>
            <w:tcBorders>
              <w:top w:val="nil"/>
              <w:left w:val="nil"/>
              <w:bottom w:val="nil"/>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w:t>
            </w:r>
          </w:p>
        </w:tc>
        <w:tc>
          <w:tcPr>
            <w:tcW w:w="2205" w:type="dxa"/>
            <w:tcBorders>
              <w:top w:val="nil"/>
              <w:left w:val="nil"/>
              <w:bottom w:val="nil"/>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Khan Younis</w:t>
            </w:r>
          </w:p>
        </w:tc>
      </w:tr>
      <w:tr w:rsidR="00C25D48" w:rsidRPr="003B46B9" w:rsidTr="00C25D48">
        <w:trPr>
          <w:trHeight w:val="300"/>
        </w:trPr>
        <w:tc>
          <w:tcPr>
            <w:tcW w:w="1764" w:type="dxa"/>
            <w:tcBorders>
              <w:top w:val="nil"/>
              <w:left w:val="single" w:sz="4" w:space="0" w:color="auto"/>
              <w:bottom w:val="single" w:sz="4" w:space="0" w:color="auto"/>
              <w:right w:val="nil"/>
            </w:tcBorders>
            <w:shd w:val="clear" w:color="auto" w:fill="auto"/>
            <w:vAlign w:val="center"/>
            <w:hideMark/>
          </w:tcPr>
          <w:p w:rsidR="00C25D48" w:rsidRPr="003B46B9" w:rsidRDefault="00C25D48" w:rsidP="00613181">
            <w:pPr>
              <w:ind w:firstLineChars="25" w:firstLine="40"/>
              <w:rPr>
                <w:rFonts w:ascii="Arial" w:hAnsi="Arial"/>
                <w:noProof w:val="0"/>
                <w:sz w:val="16"/>
                <w:szCs w:val="16"/>
              </w:rPr>
            </w:pPr>
            <w:r w:rsidRPr="003B46B9">
              <w:rPr>
                <w:rFonts w:ascii="Arial" w:hAnsi="Arial" w:hint="cs"/>
                <w:noProof w:val="0"/>
                <w:sz w:val="16"/>
                <w:szCs w:val="16"/>
                <w:rtl/>
              </w:rPr>
              <w:t>رفح</w:t>
            </w:r>
          </w:p>
        </w:tc>
        <w:tc>
          <w:tcPr>
            <w:tcW w:w="1323" w:type="dxa"/>
            <w:tcBorders>
              <w:top w:val="nil"/>
              <w:left w:val="single" w:sz="4" w:space="0" w:color="auto"/>
              <w:bottom w:val="single" w:sz="4" w:space="0" w:color="auto"/>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616" w:type="dxa"/>
            <w:tcBorders>
              <w:top w:val="nil"/>
              <w:left w:val="nil"/>
              <w:bottom w:val="single" w:sz="4" w:space="0" w:color="auto"/>
              <w:right w:val="nil"/>
            </w:tcBorders>
            <w:shd w:val="clear" w:color="auto" w:fill="auto"/>
            <w:noWrap/>
            <w:vAlign w:val="center"/>
            <w:hideMark/>
          </w:tcPr>
          <w:p w:rsidR="00C25D48" w:rsidRPr="003B46B9" w:rsidRDefault="00C25D48" w:rsidP="00613181">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30" w:type="dxa"/>
            <w:tcBorders>
              <w:top w:val="nil"/>
              <w:left w:val="nil"/>
              <w:bottom w:val="single" w:sz="4" w:space="0" w:color="auto"/>
              <w:right w:val="single" w:sz="4" w:space="0" w:color="auto"/>
            </w:tcBorders>
            <w:shd w:val="clear" w:color="auto" w:fill="auto"/>
            <w:noWrap/>
            <w:vAlign w:val="center"/>
            <w:hideMark/>
          </w:tcPr>
          <w:p w:rsidR="00C25D48" w:rsidRPr="003B46B9" w:rsidRDefault="00C25D48" w:rsidP="00613181">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w:t>
            </w:r>
          </w:p>
        </w:tc>
        <w:tc>
          <w:tcPr>
            <w:tcW w:w="2205" w:type="dxa"/>
            <w:tcBorders>
              <w:top w:val="nil"/>
              <w:left w:val="nil"/>
              <w:bottom w:val="single" w:sz="4" w:space="0" w:color="auto"/>
              <w:right w:val="single" w:sz="4" w:space="0" w:color="auto"/>
            </w:tcBorders>
            <w:shd w:val="clear" w:color="auto" w:fill="auto"/>
            <w:noWrap/>
            <w:hideMark/>
          </w:tcPr>
          <w:p w:rsidR="00C25D48" w:rsidRPr="00D01FC0" w:rsidRDefault="00C25D48" w:rsidP="00100A87">
            <w:pPr>
              <w:pStyle w:val="BodyText"/>
              <w:bidi w:val="0"/>
              <w:rPr>
                <w:rFonts w:ascii="Arial" w:hAnsi="Arial" w:cs="Arial"/>
                <w:sz w:val="16"/>
                <w:szCs w:val="16"/>
                <w:rtl/>
              </w:rPr>
            </w:pPr>
            <w:r w:rsidRPr="00D01FC0">
              <w:rPr>
                <w:rFonts w:ascii="Arial" w:hAnsi="Arial" w:cs="Arial"/>
                <w:sz w:val="16"/>
                <w:szCs w:val="16"/>
              </w:rPr>
              <w:t>Rafah</w:t>
            </w:r>
          </w:p>
        </w:tc>
      </w:tr>
    </w:tbl>
    <w:p w:rsidR="00606463" w:rsidRPr="003B46B9" w:rsidRDefault="00606463" w:rsidP="00606463">
      <w:pPr>
        <w:rPr>
          <w:b/>
          <w:bCs/>
          <w:sz w:val="20"/>
          <w:rtl/>
        </w:rPr>
      </w:pPr>
    </w:p>
    <w:p w:rsidR="00606463" w:rsidRPr="003B46B9" w:rsidRDefault="00606463" w:rsidP="00606463">
      <w:pPr>
        <w:rPr>
          <w:b/>
          <w:bCs/>
          <w:sz w:val="20"/>
          <w:rtl/>
        </w:rPr>
      </w:pPr>
    </w:p>
    <w:p w:rsidR="00606463" w:rsidRPr="003B46B9" w:rsidRDefault="00606463" w:rsidP="00606463">
      <w:pPr>
        <w:rPr>
          <w:b/>
          <w:bCs/>
          <w:sz w:val="20"/>
          <w:rtl/>
        </w:rPr>
      </w:pPr>
    </w:p>
    <w:p w:rsidR="00F422DB" w:rsidRPr="003B46B9" w:rsidRDefault="00F422DB" w:rsidP="00F422DB">
      <w:pPr>
        <w:jc w:val="center"/>
        <w:outlineLvl w:val="0"/>
        <w:rPr>
          <w:b/>
          <w:bCs/>
          <w:sz w:val="18"/>
          <w:szCs w:val="18"/>
          <w:rtl/>
        </w:rPr>
        <w:sectPr w:rsidR="00F422DB" w:rsidRPr="003B46B9" w:rsidSect="00F422DB">
          <w:endnotePr>
            <w:numFmt w:val="lowerLetter"/>
          </w:endnotePr>
          <w:pgSz w:w="9639" w:h="13608" w:code="9"/>
          <w:pgMar w:top="1418" w:right="1418" w:bottom="1418" w:left="1418" w:header="680" w:footer="680" w:gutter="0"/>
          <w:cols w:space="720"/>
          <w:titlePg/>
          <w:bidi/>
          <w:rtlGutter/>
        </w:sectPr>
      </w:pPr>
    </w:p>
    <w:p w:rsidR="00606463" w:rsidRPr="003B46B9" w:rsidRDefault="006A5BF4" w:rsidP="00A56B96">
      <w:pPr>
        <w:jc w:val="center"/>
        <w:outlineLvl w:val="0"/>
        <w:rPr>
          <w:b/>
          <w:bCs/>
          <w:sz w:val="18"/>
          <w:szCs w:val="18"/>
          <w:rtl/>
        </w:rPr>
      </w:pPr>
      <w:r>
        <w:rPr>
          <w:b/>
          <w:bCs/>
          <w:sz w:val="18"/>
          <w:szCs w:val="18"/>
          <w:rtl/>
        </w:rPr>
        <w:t>التجمعات</w:t>
      </w:r>
      <w:r w:rsidR="00606463" w:rsidRPr="003B46B9">
        <w:rPr>
          <w:b/>
          <w:bCs/>
          <w:sz w:val="18"/>
          <w:szCs w:val="18"/>
          <w:rtl/>
        </w:rPr>
        <w:t xml:space="preserve"> السكانية في فلسطين حسب توفر شبكة صرف صحي</w:t>
      </w:r>
      <w:r w:rsidR="00A56B96" w:rsidRPr="00A56B96">
        <w:rPr>
          <w:rFonts w:hint="cs"/>
          <w:b/>
          <w:bCs/>
          <w:sz w:val="18"/>
          <w:szCs w:val="18"/>
          <w:rtl/>
        </w:rPr>
        <w:t xml:space="preserve"> </w:t>
      </w:r>
      <w:r w:rsidR="00A56B96">
        <w:rPr>
          <w:rFonts w:hint="cs"/>
          <w:b/>
          <w:bCs/>
          <w:sz w:val="18"/>
          <w:szCs w:val="18"/>
          <w:rtl/>
        </w:rPr>
        <w:t>والمنطقة</w:t>
      </w:r>
      <w:r w:rsidR="00A56B96" w:rsidRPr="003B46B9">
        <w:rPr>
          <w:b/>
          <w:bCs/>
          <w:sz w:val="18"/>
          <w:szCs w:val="18"/>
          <w:rtl/>
        </w:rPr>
        <w:t xml:space="preserve"> والمحافظة</w:t>
      </w:r>
      <w:r w:rsidR="00606463" w:rsidRPr="003B46B9">
        <w:rPr>
          <w:b/>
          <w:bCs/>
          <w:sz w:val="18"/>
          <w:szCs w:val="18"/>
          <w:rtl/>
        </w:rPr>
        <w:t>، 2013</w:t>
      </w:r>
    </w:p>
    <w:p w:rsidR="006A5BF4" w:rsidRDefault="006A5BF4" w:rsidP="00DA4598">
      <w:pPr>
        <w:jc w:val="center"/>
        <w:rPr>
          <w:rFonts w:ascii="Arial" w:hAnsi="Arial" w:cs="Arial"/>
          <w:b/>
          <w:bCs/>
          <w:sz w:val="18"/>
          <w:szCs w:val="18"/>
        </w:rPr>
      </w:pPr>
      <w:r>
        <w:rPr>
          <w:rFonts w:ascii="Arial" w:hAnsi="Arial" w:cs="Arial"/>
          <w:b/>
          <w:bCs/>
          <w:sz w:val="18"/>
          <w:szCs w:val="18"/>
        </w:rPr>
        <w:t xml:space="preserve">Localities </w:t>
      </w:r>
      <w:r w:rsidR="00606463" w:rsidRPr="003B46B9">
        <w:rPr>
          <w:rFonts w:ascii="Arial" w:hAnsi="Arial" w:cs="Arial"/>
          <w:b/>
          <w:bCs/>
          <w:sz w:val="18"/>
          <w:szCs w:val="18"/>
        </w:rPr>
        <w:t>in Palestine by Availability of Wastewater</w:t>
      </w:r>
      <w:r w:rsidR="006C1580">
        <w:rPr>
          <w:rFonts w:ascii="Arial" w:hAnsi="Arial" w:cs="Arial"/>
          <w:b/>
          <w:bCs/>
          <w:sz w:val="18"/>
          <w:szCs w:val="18"/>
        </w:rPr>
        <w:t>,</w:t>
      </w:r>
      <w:r w:rsidR="00606463" w:rsidRPr="003B46B9">
        <w:rPr>
          <w:rFonts w:ascii="Arial" w:hAnsi="Arial" w:cs="Arial"/>
          <w:b/>
          <w:bCs/>
          <w:sz w:val="18"/>
          <w:szCs w:val="18"/>
        </w:rPr>
        <w:t xml:space="preserve"> </w:t>
      </w:r>
      <w:r w:rsidR="00A56B96" w:rsidRPr="005B78A6">
        <w:rPr>
          <w:rFonts w:ascii="Arial" w:hAnsi="Arial" w:cs="Arial"/>
          <w:b/>
          <w:bCs/>
          <w:noProof w:val="0"/>
          <w:sz w:val="18"/>
          <w:szCs w:val="18"/>
        </w:rPr>
        <w:t>Region</w:t>
      </w:r>
      <w:r w:rsidR="00A56B96" w:rsidRPr="005B78A6">
        <w:rPr>
          <w:rFonts w:ascii="Arial" w:hAnsi="Arial" w:cs="Arial"/>
          <w:b/>
          <w:bCs/>
          <w:sz w:val="18"/>
          <w:szCs w:val="18"/>
        </w:rPr>
        <w:t xml:space="preserve"> and </w:t>
      </w:r>
    </w:p>
    <w:p w:rsidR="00606463" w:rsidRPr="003B46B9" w:rsidRDefault="00A56B96" w:rsidP="00DA4598">
      <w:pPr>
        <w:jc w:val="center"/>
        <w:rPr>
          <w:rFonts w:ascii="Arial" w:hAnsi="Arial" w:cs="Arial"/>
          <w:b/>
          <w:bCs/>
          <w:sz w:val="18"/>
          <w:szCs w:val="18"/>
        </w:rPr>
      </w:pPr>
      <w:r w:rsidRPr="005B78A6">
        <w:rPr>
          <w:rFonts w:ascii="Arial" w:hAnsi="Arial" w:cs="Arial"/>
          <w:b/>
          <w:bCs/>
          <w:sz w:val="18"/>
          <w:szCs w:val="18"/>
        </w:rPr>
        <w:t>Governorate,</w:t>
      </w:r>
      <w:r w:rsidR="00606463" w:rsidRPr="003B46B9">
        <w:rPr>
          <w:rFonts w:ascii="Arial" w:hAnsi="Arial" w:cs="Arial"/>
          <w:b/>
          <w:bCs/>
          <w:sz w:val="18"/>
          <w:szCs w:val="18"/>
        </w:rPr>
        <w:t xml:space="preserve"> 2013</w:t>
      </w:r>
    </w:p>
    <w:p w:rsidR="00486D6B" w:rsidRPr="003B46B9" w:rsidRDefault="00486D6B" w:rsidP="00606463">
      <w:pPr>
        <w:jc w:val="center"/>
        <w:rPr>
          <w:rFonts w:ascii="Arial" w:hAnsi="Arial" w:cs="Arial"/>
          <w:b/>
          <w:bCs/>
          <w:sz w:val="10"/>
          <w:szCs w:val="10"/>
          <w:rtl/>
        </w:rPr>
      </w:pPr>
    </w:p>
    <w:tbl>
      <w:tblPr>
        <w:bidiVisual/>
        <w:tblW w:w="7939" w:type="dxa"/>
        <w:tblInd w:w="-319" w:type="dxa"/>
        <w:tblLook w:val="04A0"/>
      </w:tblPr>
      <w:tblGrid>
        <w:gridCol w:w="1418"/>
        <w:gridCol w:w="1854"/>
        <w:gridCol w:w="1406"/>
        <w:gridCol w:w="992"/>
        <w:gridCol w:w="2269"/>
      </w:tblGrid>
      <w:tr w:rsidR="005923F0" w:rsidRPr="003B46B9" w:rsidTr="003D7834">
        <w:trPr>
          <w:trHeight w:val="360"/>
        </w:trPr>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923F0" w:rsidRPr="003B46B9" w:rsidRDefault="005923F0" w:rsidP="00916050">
            <w:pPr>
              <w:jc w:val="center"/>
              <w:rPr>
                <w:rFonts w:ascii="Arial" w:hAnsi="Arial"/>
                <w:b/>
                <w:bCs/>
                <w:noProof w:val="0"/>
                <w:sz w:val="16"/>
                <w:szCs w:val="16"/>
              </w:rPr>
            </w:pPr>
            <w:r>
              <w:rPr>
                <w:rFonts w:ascii="Arial" w:hAnsi="Arial" w:hint="cs"/>
                <w:b/>
                <w:bCs/>
                <w:noProof w:val="0"/>
                <w:sz w:val="16"/>
                <w:szCs w:val="16"/>
                <w:rtl/>
              </w:rPr>
              <w:t>المنطقة/</w:t>
            </w:r>
            <w:r w:rsidRPr="003B46B9">
              <w:rPr>
                <w:rFonts w:ascii="Arial" w:hAnsi="Arial" w:hint="cs"/>
                <w:b/>
                <w:bCs/>
                <w:noProof w:val="0"/>
                <w:sz w:val="16"/>
                <w:szCs w:val="16"/>
                <w:rtl/>
              </w:rPr>
              <w:t>المحافظة</w:t>
            </w:r>
          </w:p>
        </w:tc>
        <w:tc>
          <w:tcPr>
            <w:tcW w:w="3260" w:type="dxa"/>
            <w:gridSpan w:val="2"/>
            <w:tcBorders>
              <w:top w:val="single" w:sz="4" w:space="0" w:color="auto"/>
              <w:left w:val="single" w:sz="4" w:space="0" w:color="auto"/>
              <w:bottom w:val="nil"/>
              <w:right w:val="single" w:sz="4" w:space="0" w:color="000000"/>
            </w:tcBorders>
            <w:shd w:val="clear" w:color="auto" w:fill="auto"/>
            <w:vAlign w:val="center"/>
            <w:hideMark/>
          </w:tcPr>
          <w:p w:rsidR="005923F0" w:rsidRPr="003B46B9" w:rsidRDefault="005923F0" w:rsidP="00916050">
            <w:pPr>
              <w:jc w:val="center"/>
              <w:rPr>
                <w:rFonts w:ascii="Arial" w:hAnsi="Arial"/>
                <w:b/>
                <w:bCs/>
                <w:noProof w:val="0"/>
                <w:sz w:val="16"/>
                <w:szCs w:val="16"/>
              </w:rPr>
            </w:pPr>
            <w:r w:rsidRPr="003B46B9">
              <w:rPr>
                <w:rFonts w:ascii="Arial" w:hAnsi="Arial" w:hint="cs"/>
                <w:b/>
                <w:bCs/>
                <w:noProof w:val="0"/>
                <w:sz w:val="16"/>
                <w:szCs w:val="16"/>
                <w:rtl/>
              </w:rPr>
              <w:t>توفر شبكة صرف صحي</w:t>
            </w:r>
          </w:p>
        </w:tc>
        <w:tc>
          <w:tcPr>
            <w:tcW w:w="992" w:type="dxa"/>
            <w:vMerge w:val="restart"/>
            <w:tcBorders>
              <w:top w:val="single" w:sz="4" w:space="0" w:color="auto"/>
              <w:left w:val="nil"/>
              <w:right w:val="single" w:sz="4" w:space="0" w:color="auto"/>
            </w:tcBorders>
            <w:shd w:val="clear" w:color="auto" w:fill="auto"/>
            <w:vAlign w:val="center"/>
            <w:hideMark/>
          </w:tcPr>
          <w:p w:rsidR="005923F0" w:rsidRPr="003B46B9" w:rsidRDefault="005923F0" w:rsidP="003D7834">
            <w:pPr>
              <w:jc w:val="center"/>
              <w:rPr>
                <w:rFonts w:ascii="Arial" w:hAnsi="Arial"/>
                <w:b/>
                <w:bCs/>
                <w:noProof w:val="0"/>
                <w:sz w:val="16"/>
                <w:szCs w:val="16"/>
              </w:rPr>
            </w:pPr>
            <w:r w:rsidRPr="003B46B9">
              <w:rPr>
                <w:rFonts w:ascii="Arial" w:hAnsi="Arial" w:hint="cs"/>
                <w:b/>
                <w:bCs/>
                <w:noProof w:val="0"/>
                <w:sz w:val="16"/>
                <w:szCs w:val="16"/>
                <w:rtl/>
              </w:rPr>
              <w:t>المجموع</w:t>
            </w:r>
          </w:p>
          <w:p w:rsidR="005923F0" w:rsidRPr="003B46B9" w:rsidRDefault="005923F0" w:rsidP="003D7834">
            <w:pPr>
              <w:bidi w:val="0"/>
              <w:jc w:val="center"/>
              <w:rPr>
                <w:rFonts w:ascii="Arial" w:hAnsi="Arial"/>
                <w:b/>
                <w:bCs/>
                <w:noProof w:val="0"/>
                <w:sz w:val="16"/>
                <w:szCs w:val="16"/>
              </w:rPr>
            </w:pPr>
            <w:r w:rsidRPr="003B46B9">
              <w:rPr>
                <w:rFonts w:ascii="Arial" w:hAnsi="Arial" w:cs="Arial"/>
                <w:b/>
                <w:bCs/>
                <w:noProof w:val="0"/>
                <w:sz w:val="16"/>
                <w:szCs w:val="16"/>
              </w:rPr>
              <w:t>Total</w:t>
            </w:r>
          </w:p>
        </w:tc>
        <w:tc>
          <w:tcPr>
            <w:tcW w:w="22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23F0" w:rsidRPr="003B46B9" w:rsidRDefault="005923F0" w:rsidP="008D4C80">
            <w:pPr>
              <w:bidi w:val="0"/>
              <w:jc w:val="center"/>
              <w:rPr>
                <w:rFonts w:ascii="Arial" w:hAnsi="Arial" w:cs="Arial"/>
                <w:b/>
                <w:bCs/>
                <w:noProof w:val="0"/>
                <w:sz w:val="16"/>
                <w:szCs w:val="16"/>
              </w:rPr>
            </w:pPr>
            <w:r>
              <w:rPr>
                <w:rFonts w:ascii="Arial" w:hAnsi="Arial" w:cs="Arial"/>
                <w:b/>
                <w:bCs/>
                <w:noProof w:val="0"/>
                <w:sz w:val="16"/>
                <w:szCs w:val="16"/>
              </w:rPr>
              <w:t>Region/</w:t>
            </w:r>
            <w:r w:rsidRPr="003B46B9">
              <w:rPr>
                <w:rFonts w:ascii="Arial" w:hAnsi="Arial" w:cs="Arial"/>
                <w:b/>
                <w:bCs/>
                <w:noProof w:val="0"/>
                <w:sz w:val="16"/>
                <w:szCs w:val="16"/>
              </w:rPr>
              <w:t>Governorate</w:t>
            </w:r>
          </w:p>
        </w:tc>
      </w:tr>
      <w:tr w:rsidR="003D7834" w:rsidRPr="003B46B9" w:rsidTr="007833A6">
        <w:trPr>
          <w:trHeight w:val="50"/>
        </w:trPr>
        <w:tc>
          <w:tcPr>
            <w:tcW w:w="1418" w:type="dxa"/>
            <w:vMerge/>
            <w:tcBorders>
              <w:top w:val="single" w:sz="4" w:space="0" w:color="auto"/>
              <w:left w:val="single" w:sz="4" w:space="0" w:color="auto"/>
              <w:bottom w:val="single" w:sz="4" w:space="0" w:color="000000"/>
              <w:right w:val="single" w:sz="4" w:space="0" w:color="auto"/>
            </w:tcBorders>
            <w:vAlign w:val="center"/>
            <w:hideMark/>
          </w:tcPr>
          <w:p w:rsidR="003D7834" w:rsidRPr="003B46B9" w:rsidRDefault="003D7834" w:rsidP="00916050">
            <w:pPr>
              <w:bidi w:val="0"/>
              <w:rPr>
                <w:rFonts w:ascii="Arial" w:hAnsi="Arial"/>
                <w:b/>
                <w:bCs/>
                <w:noProof w:val="0"/>
                <w:sz w:val="16"/>
                <w:szCs w:val="16"/>
              </w:rPr>
            </w:pPr>
          </w:p>
        </w:tc>
        <w:tc>
          <w:tcPr>
            <w:tcW w:w="3260" w:type="dxa"/>
            <w:gridSpan w:val="2"/>
            <w:tcBorders>
              <w:top w:val="nil"/>
              <w:left w:val="single" w:sz="4" w:space="0" w:color="auto"/>
              <w:bottom w:val="single" w:sz="4" w:space="0" w:color="auto"/>
              <w:right w:val="single" w:sz="4" w:space="0" w:color="000000"/>
            </w:tcBorders>
            <w:shd w:val="clear" w:color="auto" w:fill="auto"/>
            <w:vAlign w:val="center"/>
            <w:hideMark/>
          </w:tcPr>
          <w:p w:rsidR="003D7834" w:rsidRPr="003B46B9" w:rsidRDefault="003D7834" w:rsidP="00916050">
            <w:pPr>
              <w:jc w:val="center"/>
              <w:rPr>
                <w:rFonts w:ascii="Arial" w:hAnsi="Arial" w:cs="Arial"/>
                <w:b/>
                <w:bCs/>
                <w:noProof w:val="0"/>
                <w:sz w:val="16"/>
                <w:szCs w:val="16"/>
                <w:rtl/>
              </w:rPr>
            </w:pPr>
            <w:r w:rsidRPr="003B46B9">
              <w:rPr>
                <w:rFonts w:ascii="Arial" w:hAnsi="Arial" w:cs="Arial"/>
                <w:b/>
                <w:bCs/>
                <w:noProof w:val="0"/>
                <w:sz w:val="16"/>
                <w:szCs w:val="16"/>
              </w:rPr>
              <w:t>Availability of Wastewater Network</w:t>
            </w:r>
            <w:r w:rsidRPr="003B46B9">
              <w:rPr>
                <w:rFonts w:ascii="Arial" w:hAnsi="Arial" w:cs="Arial"/>
                <w:b/>
                <w:bCs/>
                <w:noProof w:val="0"/>
                <w:sz w:val="16"/>
                <w:szCs w:val="16"/>
                <w:rtl/>
              </w:rPr>
              <w:t xml:space="preserve"> </w:t>
            </w:r>
          </w:p>
        </w:tc>
        <w:tc>
          <w:tcPr>
            <w:tcW w:w="992" w:type="dxa"/>
            <w:vMerge/>
            <w:tcBorders>
              <w:left w:val="nil"/>
              <w:right w:val="single" w:sz="4" w:space="0" w:color="auto"/>
            </w:tcBorders>
            <w:vAlign w:val="center"/>
            <w:hideMark/>
          </w:tcPr>
          <w:p w:rsidR="003D7834" w:rsidRPr="003B46B9" w:rsidRDefault="003D7834" w:rsidP="00916050">
            <w:pPr>
              <w:bidi w:val="0"/>
              <w:jc w:val="center"/>
              <w:rPr>
                <w:rFonts w:ascii="Arial" w:hAnsi="Arial"/>
                <w:b/>
                <w:bCs/>
                <w:noProof w:val="0"/>
                <w:sz w:val="18"/>
                <w:szCs w:val="18"/>
              </w:rPr>
            </w:pPr>
          </w:p>
        </w:tc>
        <w:tc>
          <w:tcPr>
            <w:tcW w:w="2269" w:type="dxa"/>
            <w:vMerge/>
            <w:tcBorders>
              <w:top w:val="single" w:sz="4" w:space="0" w:color="auto"/>
              <w:left w:val="single" w:sz="4" w:space="0" w:color="auto"/>
              <w:bottom w:val="single" w:sz="4" w:space="0" w:color="000000"/>
              <w:right w:val="single" w:sz="4" w:space="0" w:color="auto"/>
            </w:tcBorders>
            <w:vAlign w:val="center"/>
            <w:hideMark/>
          </w:tcPr>
          <w:p w:rsidR="003D7834" w:rsidRPr="003B46B9" w:rsidRDefault="003D7834" w:rsidP="00916050">
            <w:pPr>
              <w:bidi w:val="0"/>
              <w:rPr>
                <w:rFonts w:ascii="Arial" w:hAnsi="Arial" w:cs="Arial"/>
                <w:b/>
                <w:bCs/>
                <w:noProof w:val="0"/>
                <w:sz w:val="18"/>
                <w:szCs w:val="18"/>
              </w:rPr>
            </w:pPr>
          </w:p>
        </w:tc>
      </w:tr>
      <w:tr w:rsidR="003D7834" w:rsidRPr="003B46B9" w:rsidTr="007833A6">
        <w:trPr>
          <w:trHeight w:val="300"/>
        </w:trPr>
        <w:tc>
          <w:tcPr>
            <w:tcW w:w="1418" w:type="dxa"/>
            <w:vMerge/>
            <w:tcBorders>
              <w:top w:val="single" w:sz="4" w:space="0" w:color="auto"/>
              <w:left w:val="single" w:sz="4" w:space="0" w:color="auto"/>
              <w:bottom w:val="single" w:sz="4" w:space="0" w:color="000000"/>
              <w:right w:val="single" w:sz="4" w:space="0" w:color="auto"/>
            </w:tcBorders>
            <w:vAlign w:val="center"/>
            <w:hideMark/>
          </w:tcPr>
          <w:p w:rsidR="003D7834" w:rsidRPr="003B46B9" w:rsidRDefault="003D7834" w:rsidP="00916050">
            <w:pPr>
              <w:bidi w:val="0"/>
              <w:rPr>
                <w:rFonts w:ascii="Arial" w:hAnsi="Arial"/>
                <w:b/>
                <w:bCs/>
                <w:noProof w:val="0"/>
                <w:sz w:val="16"/>
                <w:szCs w:val="16"/>
              </w:rPr>
            </w:pPr>
          </w:p>
        </w:tc>
        <w:tc>
          <w:tcPr>
            <w:tcW w:w="1854" w:type="dxa"/>
            <w:tcBorders>
              <w:top w:val="nil"/>
              <w:left w:val="single" w:sz="4" w:space="0" w:color="auto"/>
              <w:bottom w:val="nil"/>
              <w:right w:val="nil"/>
            </w:tcBorders>
            <w:shd w:val="clear" w:color="auto" w:fill="auto"/>
            <w:vAlign w:val="center"/>
            <w:hideMark/>
          </w:tcPr>
          <w:p w:rsidR="003D7834" w:rsidRPr="003B46B9" w:rsidRDefault="003D7834" w:rsidP="00916050">
            <w:pPr>
              <w:jc w:val="center"/>
              <w:rPr>
                <w:rFonts w:ascii="Arial" w:hAnsi="Arial"/>
                <w:noProof w:val="0"/>
                <w:sz w:val="16"/>
                <w:szCs w:val="16"/>
              </w:rPr>
            </w:pPr>
            <w:r w:rsidRPr="003B46B9">
              <w:rPr>
                <w:rFonts w:ascii="Arial" w:hAnsi="Arial" w:hint="cs"/>
                <w:noProof w:val="0"/>
                <w:sz w:val="16"/>
                <w:szCs w:val="16"/>
                <w:rtl/>
              </w:rPr>
              <w:t>متوفر</w:t>
            </w:r>
          </w:p>
        </w:tc>
        <w:tc>
          <w:tcPr>
            <w:tcW w:w="1406" w:type="dxa"/>
            <w:tcBorders>
              <w:top w:val="nil"/>
              <w:left w:val="single" w:sz="4" w:space="0" w:color="auto"/>
              <w:bottom w:val="nil"/>
              <w:right w:val="single" w:sz="4" w:space="0" w:color="auto"/>
            </w:tcBorders>
            <w:shd w:val="clear" w:color="auto" w:fill="auto"/>
            <w:vAlign w:val="center"/>
            <w:hideMark/>
          </w:tcPr>
          <w:p w:rsidR="003D7834" w:rsidRPr="003B46B9" w:rsidRDefault="003D7834" w:rsidP="00916050">
            <w:pPr>
              <w:jc w:val="center"/>
              <w:rPr>
                <w:rFonts w:ascii="Arial" w:hAnsi="Arial"/>
                <w:noProof w:val="0"/>
                <w:sz w:val="16"/>
                <w:szCs w:val="16"/>
              </w:rPr>
            </w:pPr>
            <w:r w:rsidRPr="003B46B9">
              <w:rPr>
                <w:rFonts w:ascii="Arial" w:hAnsi="Arial" w:hint="cs"/>
                <w:noProof w:val="0"/>
                <w:sz w:val="16"/>
                <w:szCs w:val="16"/>
                <w:rtl/>
              </w:rPr>
              <w:t>غير متوفر</w:t>
            </w:r>
          </w:p>
        </w:tc>
        <w:tc>
          <w:tcPr>
            <w:tcW w:w="992" w:type="dxa"/>
            <w:vMerge/>
            <w:tcBorders>
              <w:left w:val="single" w:sz="4" w:space="0" w:color="auto"/>
              <w:right w:val="single" w:sz="4" w:space="0" w:color="auto"/>
            </w:tcBorders>
            <w:shd w:val="clear" w:color="auto" w:fill="auto"/>
            <w:hideMark/>
          </w:tcPr>
          <w:p w:rsidR="003D7834" w:rsidRPr="003B46B9" w:rsidRDefault="003D7834" w:rsidP="00916050">
            <w:pPr>
              <w:bidi w:val="0"/>
              <w:jc w:val="center"/>
              <w:rPr>
                <w:rFonts w:ascii="Arial" w:hAnsi="Arial" w:cs="Arial"/>
                <w:b/>
                <w:bCs/>
                <w:noProof w:val="0"/>
                <w:sz w:val="18"/>
                <w:szCs w:val="18"/>
              </w:rPr>
            </w:pPr>
          </w:p>
        </w:tc>
        <w:tc>
          <w:tcPr>
            <w:tcW w:w="2269" w:type="dxa"/>
            <w:vMerge/>
            <w:tcBorders>
              <w:top w:val="single" w:sz="4" w:space="0" w:color="auto"/>
              <w:left w:val="single" w:sz="4" w:space="0" w:color="auto"/>
              <w:bottom w:val="single" w:sz="4" w:space="0" w:color="000000"/>
              <w:right w:val="single" w:sz="4" w:space="0" w:color="auto"/>
            </w:tcBorders>
            <w:vAlign w:val="center"/>
            <w:hideMark/>
          </w:tcPr>
          <w:p w:rsidR="003D7834" w:rsidRPr="003B46B9" w:rsidRDefault="003D7834" w:rsidP="00916050">
            <w:pPr>
              <w:bidi w:val="0"/>
              <w:rPr>
                <w:rFonts w:ascii="Arial" w:hAnsi="Arial" w:cs="Arial"/>
                <w:b/>
                <w:bCs/>
                <w:noProof w:val="0"/>
                <w:sz w:val="18"/>
                <w:szCs w:val="18"/>
              </w:rPr>
            </w:pPr>
          </w:p>
        </w:tc>
      </w:tr>
      <w:tr w:rsidR="003D7834" w:rsidRPr="003B46B9" w:rsidTr="007833A6">
        <w:trPr>
          <w:trHeight w:val="50"/>
        </w:trPr>
        <w:tc>
          <w:tcPr>
            <w:tcW w:w="1418" w:type="dxa"/>
            <w:vMerge/>
            <w:tcBorders>
              <w:top w:val="single" w:sz="4" w:space="0" w:color="auto"/>
              <w:left w:val="single" w:sz="4" w:space="0" w:color="auto"/>
              <w:bottom w:val="single" w:sz="4" w:space="0" w:color="000000"/>
              <w:right w:val="single" w:sz="4" w:space="0" w:color="auto"/>
            </w:tcBorders>
            <w:vAlign w:val="center"/>
            <w:hideMark/>
          </w:tcPr>
          <w:p w:rsidR="003D7834" w:rsidRPr="003B46B9" w:rsidRDefault="003D7834" w:rsidP="00916050">
            <w:pPr>
              <w:bidi w:val="0"/>
              <w:rPr>
                <w:rFonts w:ascii="Arial" w:hAnsi="Arial"/>
                <w:b/>
                <w:bCs/>
                <w:noProof w:val="0"/>
                <w:sz w:val="16"/>
                <w:szCs w:val="16"/>
              </w:rPr>
            </w:pPr>
          </w:p>
        </w:tc>
        <w:tc>
          <w:tcPr>
            <w:tcW w:w="1854" w:type="dxa"/>
            <w:tcBorders>
              <w:top w:val="nil"/>
              <w:left w:val="single" w:sz="4" w:space="0" w:color="auto"/>
              <w:bottom w:val="single" w:sz="4" w:space="0" w:color="auto"/>
              <w:right w:val="nil"/>
            </w:tcBorders>
            <w:shd w:val="clear" w:color="auto" w:fill="auto"/>
            <w:vAlign w:val="bottom"/>
            <w:hideMark/>
          </w:tcPr>
          <w:p w:rsidR="003D7834" w:rsidRPr="003B46B9" w:rsidRDefault="003D7834" w:rsidP="00916050">
            <w:pPr>
              <w:bidi w:val="0"/>
              <w:jc w:val="center"/>
              <w:rPr>
                <w:rFonts w:ascii="Arial" w:hAnsi="Arial" w:cs="Arial"/>
                <w:noProof w:val="0"/>
                <w:sz w:val="16"/>
                <w:szCs w:val="16"/>
              </w:rPr>
            </w:pPr>
            <w:r w:rsidRPr="003B46B9">
              <w:rPr>
                <w:rFonts w:ascii="Arial" w:hAnsi="Arial" w:cs="Arial"/>
                <w:noProof w:val="0"/>
                <w:sz w:val="16"/>
                <w:szCs w:val="16"/>
              </w:rPr>
              <w:t>Available</w:t>
            </w:r>
          </w:p>
        </w:tc>
        <w:tc>
          <w:tcPr>
            <w:tcW w:w="1406" w:type="dxa"/>
            <w:tcBorders>
              <w:top w:val="nil"/>
              <w:left w:val="single" w:sz="4" w:space="0" w:color="auto"/>
              <w:bottom w:val="single" w:sz="4" w:space="0" w:color="auto"/>
              <w:right w:val="single" w:sz="4" w:space="0" w:color="auto"/>
            </w:tcBorders>
            <w:shd w:val="clear" w:color="auto" w:fill="auto"/>
            <w:vAlign w:val="bottom"/>
            <w:hideMark/>
          </w:tcPr>
          <w:p w:rsidR="003D7834" w:rsidRPr="003B46B9" w:rsidRDefault="003D7834" w:rsidP="00916050">
            <w:pPr>
              <w:bidi w:val="0"/>
              <w:jc w:val="center"/>
              <w:rPr>
                <w:rFonts w:ascii="Arial" w:hAnsi="Arial" w:cs="Arial"/>
                <w:noProof w:val="0"/>
                <w:sz w:val="16"/>
                <w:szCs w:val="16"/>
              </w:rPr>
            </w:pPr>
            <w:r w:rsidRPr="003B46B9">
              <w:rPr>
                <w:rFonts w:ascii="Arial" w:hAnsi="Arial" w:cs="Arial"/>
                <w:noProof w:val="0"/>
                <w:sz w:val="16"/>
                <w:szCs w:val="16"/>
              </w:rPr>
              <w:t>Not available</w:t>
            </w:r>
          </w:p>
        </w:tc>
        <w:tc>
          <w:tcPr>
            <w:tcW w:w="992" w:type="dxa"/>
            <w:vMerge/>
            <w:tcBorders>
              <w:left w:val="single" w:sz="4" w:space="0" w:color="auto"/>
              <w:bottom w:val="single" w:sz="4" w:space="0" w:color="000000"/>
              <w:right w:val="single" w:sz="4" w:space="0" w:color="auto"/>
            </w:tcBorders>
            <w:vAlign w:val="center"/>
            <w:hideMark/>
          </w:tcPr>
          <w:p w:rsidR="003D7834" w:rsidRPr="003B46B9" w:rsidRDefault="003D7834" w:rsidP="00916050">
            <w:pPr>
              <w:bidi w:val="0"/>
              <w:rPr>
                <w:rFonts w:ascii="Arial" w:hAnsi="Arial" w:cs="Arial"/>
                <w:b/>
                <w:bCs/>
                <w:noProof w:val="0"/>
                <w:sz w:val="18"/>
                <w:szCs w:val="18"/>
              </w:rPr>
            </w:pPr>
          </w:p>
        </w:tc>
        <w:tc>
          <w:tcPr>
            <w:tcW w:w="2269" w:type="dxa"/>
            <w:vMerge/>
            <w:tcBorders>
              <w:top w:val="single" w:sz="4" w:space="0" w:color="auto"/>
              <w:left w:val="single" w:sz="4" w:space="0" w:color="auto"/>
              <w:bottom w:val="single" w:sz="4" w:space="0" w:color="000000"/>
              <w:right w:val="single" w:sz="4" w:space="0" w:color="auto"/>
            </w:tcBorders>
            <w:vAlign w:val="center"/>
            <w:hideMark/>
          </w:tcPr>
          <w:p w:rsidR="003D7834" w:rsidRPr="003B46B9" w:rsidRDefault="003D7834" w:rsidP="00916050">
            <w:pPr>
              <w:bidi w:val="0"/>
              <w:rPr>
                <w:rFonts w:ascii="Arial" w:hAnsi="Arial" w:cs="Arial"/>
                <w:b/>
                <w:bCs/>
                <w:noProof w:val="0"/>
                <w:sz w:val="18"/>
                <w:szCs w:val="18"/>
              </w:rPr>
            </w:pPr>
          </w:p>
        </w:tc>
      </w:tr>
      <w:tr w:rsidR="00606463" w:rsidRPr="003B46B9" w:rsidTr="00486D6B">
        <w:trPr>
          <w:trHeight w:val="300"/>
        </w:trPr>
        <w:tc>
          <w:tcPr>
            <w:tcW w:w="1418" w:type="dxa"/>
            <w:tcBorders>
              <w:top w:val="nil"/>
              <w:left w:val="single" w:sz="4" w:space="0" w:color="auto"/>
              <w:bottom w:val="nil"/>
              <w:right w:val="nil"/>
            </w:tcBorders>
            <w:shd w:val="clear" w:color="auto" w:fill="auto"/>
            <w:vAlign w:val="center"/>
            <w:hideMark/>
          </w:tcPr>
          <w:p w:rsidR="00606463" w:rsidRPr="003B46B9" w:rsidRDefault="00606463" w:rsidP="006479CF">
            <w:pPr>
              <w:ind w:firstLineChars="100" w:firstLine="161"/>
              <w:rPr>
                <w:rFonts w:ascii="Arial" w:hAnsi="Arial"/>
                <w:b/>
                <w:bCs/>
                <w:noProof w:val="0"/>
                <w:sz w:val="16"/>
                <w:szCs w:val="16"/>
              </w:rPr>
            </w:pPr>
            <w:r w:rsidRPr="003B46B9">
              <w:rPr>
                <w:rFonts w:ascii="Arial" w:hAnsi="Arial" w:hint="cs"/>
                <w:b/>
                <w:bCs/>
                <w:noProof w:val="0"/>
                <w:sz w:val="16"/>
                <w:szCs w:val="16"/>
                <w:rtl/>
              </w:rPr>
              <w:t xml:space="preserve">فلسطين </w:t>
            </w:r>
          </w:p>
        </w:tc>
        <w:tc>
          <w:tcPr>
            <w:tcW w:w="1854" w:type="dxa"/>
            <w:tcBorders>
              <w:top w:val="nil"/>
              <w:left w:val="single" w:sz="4" w:space="0" w:color="auto"/>
              <w:bottom w:val="nil"/>
              <w:right w:val="nil"/>
            </w:tcBorders>
            <w:shd w:val="clear" w:color="auto" w:fill="auto"/>
            <w:noWrap/>
            <w:vAlign w:val="center"/>
            <w:hideMark/>
          </w:tcPr>
          <w:p w:rsidR="00606463" w:rsidRPr="003B46B9" w:rsidRDefault="00606463"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98</w:t>
            </w:r>
          </w:p>
        </w:tc>
        <w:tc>
          <w:tcPr>
            <w:tcW w:w="1406" w:type="dxa"/>
            <w:tcBorders>
              <w:top w:val="nil"/>
              <w:left w:val="nil"/>
              <w:bottom w:val="nil"/>
              <w:right w:val="nil"/>
            </w:tcBorders>
            <w:shd w:val="clear" w:color="auto" w:fill="auto"/>
            <w:noWrap/>
            <w:vAlign w:val="center"/>
            <w:hideMark/>
          </w:tcPr>
          <w:p w:rsidR="00606463" w:rsidRPr="003B46B9" w:rsidRDefault="00606463"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459</w:t>
            </w:r>
          </w:p>
        </w:tc>
        <w:tc>
          <w:tcPr>
            <w:tcW w:w="992" w:type="dxa"/>
            <w:tcBorders>
              <w:top w:val="nil"/>
              <w:left w:val="nil"/>
              <w:bottom w:val="nil"/>
              <w:right w:val="single" w:sz="4" w:space="0" w:color="auto"/>
            </w:tcBorders>
            <w:shd w:val="clear" w:color="auto" w:fill="auto"/>
            <w:noWrap/>
            <w:vAlign w:val="center"/>
            <w:hideMark/>
          </w:tcPr>
          <w:p w:rsidR="00606463" w:rsidRPr="003B46B9" w:rsidRDefault="00606463"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557</w:t>
            </w:r>
          </w:p>
        </w:tc>
        <w:tc>
          <w:tcPr>
            <w:tcW w:w="2269" w:type="dxa"/>
            <w:tcBorders>
              <w:top w:val="nil"/>
              <w:left w:val="nil"/>
              <w:bottom w:val="nil"/>
              <w:right w:val="single" w:sz="4" w:space="0" w:color="auto"/>
            </w:tcBorders>
            <w:shd w:val="clear" w:color="auto" w:fill="auto"/>
            <w:noWrap/>
            <w:vAlign w:val="center"/>
            <w:hideMark/>
          </w:tcPr>
          <w:p w:rsidR="00606463" w:rsidRPr="003B46B9" w:rsidRDefault="00606463" w:rsidP="007E31E7">
            <w:pPr>
              <w:bidi w:val="0"/>
              <w:ind w:firstLineChars="100" w:firstLine="161"/>
              <w:rPr>
                <w:rFonts w:ascii="Arial" w:hAnsi="Arial" w:cs="Arial"/>
                <w:b/>
                <w:bCs/>
                <w:noProof w:val="0"/>
                <w:sz w:val="16"/>
                <w:szCs w:val="16"/>
              </w:rPr>
            </w:pPr>
            <w:r w:rsidRPr="003B46B9">
              <w:rPr>
                <w:rFonts w:ascii="Arial" w:hAnsi="Arial" w:cs="Arial"/>
                <w:b/>
                <w:bCs/>
                <w:noProof w:val="0"/>
                <w:sz w:val="16"/>
                <w:szCs w:val="16"/>
              </w:rPr>
              <w:t>Palestine</w:t>
            </w:r>
          </w:p>
        </w:tc>
      </w:tr>
      <w:tr w:rsidR="00606463" w:rsidRPr="003B46B9" w:rsidTr="00486D6B">
        <w:trPr>
          <w:trHeight w:val="300"/>
        </w:trPr>
        <w:tc>
          <w:tcPr>
            <w:tcW w:w="1418" w:type="dxa"/>
            <w:tcBorders>
              <w:top w:val="nil"/>
              <w:left w:val="single" w:sz="4" w:space="0" w:color="auto"/>
              <w:bottom w:val="nil"/>
              <w:right w:val="nil"/>
            </w:tcBorders>
            <w:shd w:val="clear" w:color="auto" w:fill="auto"/>
            <w:vAlign w:val="center"/>
            <w:hideMark/>
          </w:tcPr>
          <w:p w:rsidR="00606463" w:rsidRPr="003B46B9" w:rsidRDefault="00606463" w:rsidP="006479CF">
            <w:pPr>
              <w:ind w:firstLineChars="100" w:firstLine="161"/>
              <w:rPr>
                <w:rFonts w:ascii="Arial" w:hAnsi="Arial"/>
                <w:b/>
                <w:bCs/>
                <w:noProof w:val="0"/>
                <w:sz w:val="16"/>
                <w:szCs w:val="16"/>
              </w:rPr>
            </w:pPr>
            <w:r w:rsidRPr="003B46B9">
              <w:rPr>
                <w:rFonts w:ascii="Arial" w:hAnsi="Arial" w:hint="cs"/>
                <w:b/>
                <w:bCs/>
                <w:noProof w:val="0"/>
                <w:sz w:val="16"/>
                <w:szCs w:val="16"/>
                <w:rtl/>
              </w:rPr>
              <w:t>الضفة الغربية</w:t>
            </w:r>
          </w:p>
        </w:tc>
        <w:tc>
          <w:tcPr>
            <w:tcW w:w="1854" w:type="dxa"/>
            <w:tcBorders>
              <w:top w:val="nil"/>
              <w:left w:val="single" w:sz="4" w:space="0" w:color="auto"/>
              <w:bottom w:val="nil"/>
              <w:right w:val="nil"/>
            </w:tcBorders>
            <w:shd w:val="clear" w:color="auto" w:fill="auto"/>
            <w:noWrap/>
            <w:vAlign w:val="center"/>
            <w:hideMark/>
          </w:tcPr>
          <w:p w:rsidR="00606463" w:rsidRPr="003B46B9" w:rsidRDefault="00606463"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1406" w:type="dxa"/>
            <w:tcBorders>
              <w:top w:val="nil"/>
              <w:left w:val="nil"/>
              <w:bottom w:val="nil"/>
              <w:right w:val="nil"/>
            </w:tcBorders>
            <w:shd w:val="clear" w:color="auto" w:fill="auto"/>
            <w:noWrap/>
            <w:vAlign w:val="center"/>
            <w:hideMark/>
          </w:tcPr>
          <w:p w:rsidR="00606463" w:rsidRPr="003B46B9" w:rsidRDefault="00606463"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449</w:t>
            </w:r>
          </w:p>
        </w:tc>
        <w:tc>
          <w:tcPr>
            <w:tcW w:w="992" w:type="dxa"/>
            <w:tcBorders>
              <w:top w:val="nil"/>
              <w:left w:val="nil"/>
              <w:bottom w:val="nil"/>
              <w:right w:val="single" w:sz="4" w:space="0" w:color="auto"/>
            </w:tcBorders>
            <w:shd w:val="clear" w:color="auto" w:fill="auto"/>
            <w:noWrap/>
            <w:vAlign w:val="center"/>
            <w:hideMark/>
          </w:tcPr>
          <w:p w:rsidR="00606463" w:rsidRPr="003B46B9" w:rsidRDefault="00606463"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524</w:t>
            </w:r>
          </w:p>
        </w:tc>
        <w:tc>
          <w:tcPr>
            <w:tcW w:w="2269" w:type="dxa"/>
            <w:tcBorders>
              <w:top w:val="nil"/>
              <w:left w:val="nil"/>
              <w:bottom w:val="nil"/>
              <w:right w:val="single" w:sz="4" w:space="0" w:color="auto"/>
            </w:tcBorders>
            <w:shd w:val="clear" w:color="auto" w:fill="auto"/>
            <w:noWrap/>
            <w:vAlign w:val="center"/>
            <w:hideMark/>
          </w:tcPr>
          <w:p w:rsidR="00606463" w:rsidRPr="003B46B9" w:rsidRDefault="00606463" w:rsidP="007E31E7">
            <w:pPr>
              <w:bidi w:val="0"/>
              <w:ind w:firstLineChars="100" w:firstLine="161"/>
              <w:rPr>
                <w:rFonts w:ascii="Arial" w:hAnsi="Arial" w:cs="Arial"/>
                <w:b/>
                <w:bCs/>
                <w:noProof w:val="0"/>
                <w:sz w:val="16"/>
                <w:szCs w:val="16"/>
              </w:rPr>
            </w:pPr>
            <w:r w:rsidRPr="003B46B9">
              <w:rPr>
                <w:rFonts w:ascii="Arial" w:hAnsi="Arial" w:cs="Arial"/>
                <w:b/>
                <w:bCs/>
                <w:noProof w:val="0"/>
                <w:sz w:val="16"/>
                <w:szCs w:val="16"/>
              </w:rPr>
              <w:t xml:space="preserve">West Bank </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جنين</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77</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80</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Jenin</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proofErr w:type="spellStart"/>
            <w:r w:rsidRPr="003B46B9">
              <w:rPr>
                <w:rFonts w:ascii="Arial" w:hAnsi="Arial" w:hint="cs"/>
                <w:noProof w:val="0"/>
                <w:sz w:val="16"/>
                <w:szCs w:val="16"/>
                <w:rtl/>
              </w:rPr>
              <w:t>طوباس</w:t>
            </w:r>
            <w:proofErr w:type="spellEnd"/>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21</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21</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Tubas</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proofErr w:type="spellStart"/>
            <w:r w:rsidRPr="003B46B9">
              <w:rPr>
                <w:rFonts w:ascii="Arial" w:hAnsi="Arial" w:hint="cs"/>
                <w:noProof w:val="0"/>
                <w:sz w:val="16"/>
                <w:szCs w:val="16"/>
                <w:rtl/>
              </w:rPr>
              <w:t>طولكرم</w:t>
            </w:r>
            <w:proofErr w:type="spellEnd"/>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7</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28</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Tulkarm</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نابلس</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13</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51</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64</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Nablus</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proofErr w:type="spellStart"/>
            <w:r w:rsidRPr="003B46B9">
              <w:rPr>
                <w:rFonts w:ascii="Arial" w:hAnsi="Arial" w:hint="cs"/>
                <w:noProof w:val="0"/>
                <w:sz w:val="16"/>
                <w:szCs w:val="16"/>
                <w:rtl/>
              </w:rPr>
              <w:t>قلقيلية</w:t>
            </w:r>
            <w:proofErr w:type="spellEnd"/>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28</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34</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Qalqiliya</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proofErr w:type="spellStart"/>
            <w:r w:rsidRPr="003B46B9">
              <w:rPr>
                <w:rFonts w:ascii="Arial" w:hAnsi="Arial" w:hint="cs"/>
                <w:noProof w:val="0"/>
                <w:sz w:val="16"/>
                <w:szCs w:val="16"/>
                <w:rtl/>
              </w:rPr>
              <w:t>سلفيت</w:t>
            </w:r>
            <w:proofErr w:type="spellEnd"/>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19</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20</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Salfit</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 xml:space="preserve">رام الله </w:t>
            </w:r>
            <w:proofErr w:type="spellStart"/>
            <w:r w:rsidRPr="003B46B9">
              <w:rPr>
                <w:rFonts w:ascii="Arial" w:hAnsi="Arial" w:hint="cs"/>
                <w:noProof w:val="0"/>
                <w:sz w:val="16"/>
                <w:szCs w:val="16"/>
                <w:rtl/>
              </w:rPr>
              <w:t>والبيره</w:t>
            </w:r>
            <w:proofErr w:type="spellEnd"/>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9</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66</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Ramallah &amp; Al Bireh</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أريحا والأغوار</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14</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14</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Jericho</w:t>
            </w:r>
            <w:r w:rsidRPr="00C25D48">
              <w:rPr>
                <w:rFonts w:ascii="Arial" w:hAnsi="Arial" w:cs="Arial" w:hint="cs"/>
                <w:noProof w:val="0"/>
                <w:sz w:val="16"/>
                <w:szCs w:val="16"/>
                <w:rtl/>
              </w:rPr>
              <w:t xml:space="preserve"> </w:t>
            </w:r>
            <w:r w:rsidRPr="00C25D48">
              <w:rPr>
                <w:rFonts w:ascii="Arial" w:hAnsi="Arial" w:cs="Arial"/>
                <w:noProof w:val="0"/>
                <w:sz w:val="16"/>
                <w:szCs w:val="16"/>
                <w:rtl/>
              </w:rPr>
              <w:t>&amp;</w:t>
            </w:r>
            <w:r w:rsidRPr="00C25D48">
              <w:rPr>
                <w:rFonts w:ascii="Arial" w:hAnsi="Arial" w:cs="Arial" w:hint="cs"/>
                <w:noProof w:val="0"/>
                <w:sz w:val="16"/>
                <w:szCs w:val="16"/>
                <w:rtl/>
              </w:rPr>
              <w:t xml:space="preserve"> </w:t>
            </w:r>
            <w:r w:rsidRPr="00C25D48">
              <w:rPr>
                <w:rFonts w:ascii="Arial" w:hAnsi="Arial" w:cs="Arial"/>
                <w:noProof w:val="0"/>
                <w:sz w:val="16"/>
                <w:szCs w:val="16"/>
              </w:rPr>
              <w:t>Al Aghwar</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القدس</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21</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23</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44</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Jerusalem</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بيت لحم</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9</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36</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45</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tl/>
              </w:rPr>
            </w:pPr>
            <w:r w:rsidRPr="00C25D48">
              <w:rPr>
                <w:rFonts w:ascii="Arial" w:hAnsi="Arial" w:cs="Arial"/>
                <w:noProof w:val="0"/>
                <w:sz w:val="16"/>
                <w:szCs w:val="16"/>
              </w:rPr>
              <w:t>Bethlehem</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الخليل</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86</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92</w:t>
            </w:r>
          </w:p>
        </w:tc>
        <w:tc>
          <w:tcPr>
            <w:tcW w:w="2269" w:type="dxa"/>
            <w:tcBorders>
              <w:top w:val="nil"/>
              <w:left w:val="nil"/>
              <w:bottom w:val="nil"/>
              <w:right w:val="single" w:sz="4" w:space="0" w:color="auto"/>
            </w:tcBorders>
            <w:shd w:val="clear" w:color="auto" w:fill="auto"/>
            <w:noWrap/>
            <w:hideMark/>
          </w:tcPr>
          <w:p w:rsidR="00C25D48" w:rsidRPr="00C25D48" w:rsidRDefault="00C25D48" w:rsidP="00C25D48">
            <w:pPr>
              <w:bidi w:val="0"/>
              <w:ind w:firstLineChars="100" w:firstLine="160"/>
              <w:rPr>
                <w:rFonts w:ascii="Arial" w:hAnsi="Arial" w:cs="Arial"/>
                <w:noProof w:val="0"/>
                <w:sz w:val="16"/>
                <w:szCs w:val="16"/>
              </w:rPr>
            </w:pPr>
            <w:r w:rsidRPr="00C25D48">
              <w:rPr>
                <w:rFonts w:ascii="Arial" w:hAnsi="Arial" w:cs="Arial"/>
                <w:noProof w:val="0"/>
                <w:sz w:val="16"/>
                <w:szCs w:val="16"/>
              </w:rPr>
              <w:t>Hebron</w:t>
            </w:r>
          </w:p>
        </w:tc>
      </w:tr>
      <w:tr w:rsidR="00C25D48" w:rsidRPr="003B46B9" w:rsidTr="00486D6B">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1"/>
              <w:rPr>
                <w:rFonts w:ascii="Arial" w:hAnsi="Arial"/>
                <w:b/>
                <w:bCs/>
                <w:noProof w:val="0"/>
                <w:sz w:val="16"/>
                <w:szCs w:val="16"/>
              </w:rPr>
            </w:pPr>
            <w:r w:rsidRPr="003B46B9">
              <w:rPr>
                <w:rFonts w:ascii="Arial" w:hAnsi="Arial" w:hint="cs"/>
                <w:b/>
                <w:bCs/>
                <w:noProof w:val="0"/>
                <w:sz w:val="16"/>
                <w:szCs w:val="16"/>
                <w:rtl/>
              </w:rPr>
              <w:t>قطاع غزة</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23</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10</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w:t>
            </w:r>
          </w:p>
        </w:tc>
        <w:tc>
          <w:tcPr>
            <w:tcW w:w="2269" w:type="dxa"/>
            <w:tcBorders>
              <w:top w:val="nil"/>
              <w:left w:val="nil"/>
              <w:bottom w:val="nil"/>
              <w:right w:val="single" w:sz="4" w:space="0" w:color="auto"/>
            </w:tcBorders>
            <w:shd w:val="clear" w:color="auto" w:fill="auto"/>
            <w:noWrap/>
            <w:vAlign w:val="center"/>
            <w:hideMark/>
          </w:tcPr>
          <w:p w:rsidR="00C25D48" w:rsidRPr="00C25D48" w:rsidRDefault="00C25D48" w:rsidP="00C25D48">
            <w:pPr>
              <w:bidi w:val="0"/>
              <w:ind w:firstLineChars="100" w:firstLine="161"/>
              <w:rPr>
                <w:rFonts w:ascii="Arial" w:hAnsi="Arial" w:cs="Arial"/>
                <w:b/>
                <w:bCs/>
                <w:noProof w:val="0"/>
                <w:sz w:val="16"/>
                <w:szCs w:val="16"/>
              </w:rPr>
            </w:pPr>
            <w:r w:rsidRPr="00C25D48">
              <w:rPr>
                <w:rFonts w:ascii="Arial" w:hAnsi="Arial" w:cs="Arial"/>
                <w:b/>
                <w:bCs/>
                <w:noProof w:val="0"/>
                <w:sz w:val="16"/>
                <w:szCs w:val="16"/>
              </w:rPr>
              <w:t>Gaza Strip</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شمال غزة</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w:t>
            </w:r>
          </w:p>
        </w:tc>
        <w:tc>
          <w:tcPr>
            <w:tcW w:w="2269" w:type="dxa"/>
            <w:tcBorders>
              <w:top w:val="nil"/>
              <w:left w:val="nil"/>
              <w:bottom w:val="nil"/>
              <w:right w:val="single" w:sz="4" w:space="0" w:color="auto"/>
            </w:tcBorders>
            <w:shd w:val="clear" w:color="auto" w:fill="auto"/>
            <w:noWrap/>
            <w:hideMark/>
          </w:tcPr>
          <w:p w:rsidR="00C25D48" w:rsidRPr="00D01FC0" w:rsidRDefault="00C25D48" w:rsidP="00C25D48">
            <w:pPr>
              <w:bidi w:val="0"/>
              <w:ind w:firstLineChars="100" w:firstLine="160"/>
              <w:rPr>
                <w:rFonts w:ascii="Arial" w:hAnsi="Arial" w:cs="Arial"/>
                <w:noProof w:val="0"/>
                <w:sz w:val="16"/>
                <w:szCs w:val="16"/>
                <w:rtl/>
              </w:rPr>
            </w:pPr>
            <w:r w:rsidRPr="00D01FC0">
              <w:rPr>
                <w:rFonts w:ascii="Arial" w:hAnsi="Arial" w:cs="Arial"/>
                <w:noProof w:val="0"/>
                <w:sz w:val="16"/>
                <w:szCs w:val="16"/>
              </w:rPr>
              <w:t>North Gaza</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غزة</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w:t>
            </w:r>
          </w:p>
        </w:tc>
        <w:tc>
          <w:tcPr>
            <w:tcW w:w="2269" w:type="dxa"/>
            <w:tcBorders>
              <w:top w:val="nil"/>
              <w:left w:val="nil"/>
              <w:bottom w:val="nil"/>
              <w:right w:val="single" w:sz="4" w:space="0" w:color="auto"/>
            </w:tcBorders>
            <w:shd w:val="clear" w:color="auto" w:fill="auto"/>
            <w:noWrap/>
            <w:hideMark/>
          </w:tcPr>
          <w:p w:rsidR="00C25D48" w:rsidRPr="00D01FC0" w:rsidRDefault="00C25D48" w:rsidP="00C25D48">
            <w:pPr>
              <w:bidi w:val="0"/>
              <w:ind w:firstLineChars="100" w:firstLine="160"/>
              <w:rPr>
                <w:rFonts w:ascii="Arial" w:hAnsi="Arial" w:cs="Arial"/>
                <w:noProof w:val="0"/>
                <w:sz w:val="16"/>
                <w:szCs w:val="16"/>
                <w:rtl/>
              </w:rPr>
            </w:pPr>
            <w:r w:rsidRPr="00D01FC0">
              <w:rPr>
                <w:rFonts w:ascii="Arial" w:hAnsi="Arial" w:cs="Arial"/>
                <w:noProof w:val="0"/>
                <w:sz w:val="16"/>
                <w:szCs w:val="16"/>
              </w:rPr>
              <w:t>Gaza</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دير البلح</w:t>
            </w:r>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10</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w:t>
            </w:r>
          </w:p>
        </w:tc>
        <w:tc>
          <w:tcPr>
            <w:tcW w:w="2269" w:type="dxa"/>
            <w:tcBorders>
              <w:top w:val="nil"/>
              <w:left w:val="nil"/>
              <w:bottom w:val="nil"/>
              <w:right w:val="single" w:sz="4" w:space="0" w:color="auto"/>
            </w:tcBorders>
            <w:shd w:val="clear" w:color="auto" w:fill="auto"/>
            <w:noWrap/>
            <w:hideMark/>
          </w:tcPr>
          <w:p w:rsidR="00C25D48" w:rsidRPr="00D01FC0" w:rsidRDefault="00C25D48" w:rsidP="00C25D48">
            <w:pPr>
              <w:bidi w:val="0"/>
              <w:ind w:firstLineChars="100" w:firstLine="160"/>
              <w:rPr>
                <w:rFonts w:ascii="Arial" w:hAnsi="Arial" w:cs="Arial"/>
                <w:noProof w:val="0"/>
                <w:sz w:val="16"/>
                <w:szCs w:val="16"/>
                <w:rtl/>
              </w:rPr>
            </w:pPr>
            <w:r w:rsidRPr="00D01FC0">
              <w:rPr>
                <w:rFonts w:ascii="Arial" w:hAnsi="Arial" w:cs="Arial"/>
                <w:noProof w:val="0"/>
                <w:sz w:val="16"/>
                <w:szCs w:val="16"/>
              </w:rPr>
              <w:t>Dier Alballah</w:t>
            </w:r>
          </w:p>
        </w:tc>
      </w:tr>
      <w:tr w:rsidR="00C25D48" w:rsidRPr="003B46B9" w:rsidTr="00100A87">
        <w:trPr>
          <w:trHeight w:val="300"/>
        </w:trPr>
        <w:tc>
          <w:tcPr>
            <w:tcW w:w="1418" w:type="dxa"/>
            <w:tcBorders>
              <w:top w:val="nil"/>
              <w:left w:val="single" w:sz="4" w:space="0" w:color="auto"/>
              <w:bottom w:val="nil"/>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proofErr w:type="spellStart"/>
            <w:r w:rsidRPr="003B46B9">
              <w:rPr>
                <w:rFonts w:ascii="Arial" w:hAnsi="Arial" w:hint="cs"/>
                <w:noProof w:val="0"/>
                <w:sz w:val="16"/>
                <w:szCs w:val="16"/>
                <w:rtl/>
              </w:rPr>
              <w:t>خانيونس</w:t>
            </w:r>
            <w:proofErr w:type="spellEnd"/>
          </w:p>
        </w:tc>
        <w:tc>
          <w:tcPr>
            <w:tcW w:w="1854" w:type="dxa"/>
            <w:tcBorders>
              <w:top w:val="nil"/>
              <w:left w:val="single" w:sz="4" w:space="0" w:color="auto"/>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406" w:type="dxa"/>
            <w:tcBorders>
              <w:top w:val="nil"/>
              <w:left w:val="nil"/>
              <w:bottom w:val="nil"/>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992" w:type="dxa"/>
            <w:tcBorders>
              <w:top w:val="nil"/>
              <w:left w:val="nil"/>
              <w:bottom w:val="nil"/>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w:t>
            </w:r>
          </w:p>
        </w:tc>
        <w:tc>
          <w:tcPr>
            <w:tcW w:w="2269" w:type="dxa"/>
            <w:tcBorders>
              <w:top w:val="nil"/>
              <w:left w:val="nil"/>
              <w:bottom w:val="nil"/>
              <w:right w:val="single" w:sz="4" w:space="0" w:color="auto"/>
            </w:tcBorders>
            <w:shd w:val="clear" w:color="auto" w:fill="auto"/>
            <w:noWrap/>
            <w:hideMark/>
          </w:tcPr>
          <w:p w:rsidR="00C25D48" w:rsidRPr="00D01FC0" w:rsidRDefault="00C25D48" w:rsidP="00C25D48">
            <w:pPr>
              <w:bidi w:val="0"/>
              <w:ind w:firstLineChars="100" w:firstLine="160"/>
              <w:rPr>
                <w:rFonts w:ascii="Arial" w:hAnsi="Arial" w:cs="Arial"/>
                <w:noProof w:val="0"/>
                <w:sz w:val="16"/>
                <w:szCs w:val="16"/>
                <w:rtl/>
              </w:rPr>
            </w:pPr>
            <w:r w:rsidRPr="00D01FC0">
              <w:rPr>
                <w:rFonts w:ascii="Arial" w:hAnsi="Arial" w:cs="Arial"/>
                <w:noProof w:val="0"/>
                <w:sz w:val="16"/>
                <w:szCs w:val="16"/>
              </w:rPr>
              <w:t>Khan Younis</w:t>
            </w:r>
          </w:p>
        </w:tc>
      </w:tr>
      <w:tr w:rsidR="00C25D48" w:rsidRPr="003B46B9" w:rsidTr="00100A87">
        <w:trPr>
          <w:trHeight w:val="300"/>
        </w:trPr>
        <w:tc>
          <w:tcPr>
            <w:tcW w:w="1418" w:type="dxa"/>
            <w:tcBorders>
              <w:top w:val="nil"/>
              <w:left w:val="single" w:sz="4" w:space="0" w:color="auto"/>
              <w:bottom w:val="single" w:sz="4" w:space="0" w:color="auto"/>
              <w:right w:val="nil"/>
            </w:tcBorders>
            <w:shd w:val="clear" w:color="auto" w:fill="auto"/>
            <w:vAlign w:val="center"/>
            <w:hideMark/>
          </w:tcPr>
          <w:p w:rsidR="00C25D48" w:rsidRPr="003B46B9" w:rsidRDefault="00C25D48" w:rsidP="006479CF">
            <w:pPr>
              <w:ind w:firstLineChars="100" w:firstLine="160"/>
              <w:rPr>
                <w:rFonts w:ascii="Arial" w:hAnsi="Arial"/>
                <w:noProof w:val="0"/>
                <w:sz w:val="16"/>
                <w:szCs w:val="16"/>
              </w:rPr>
            </w:pPr>
            <w:r w:rsidRPr="003B46B9">
              <w:rPr>
                <w:rFonts w:ascii="Arial" w:hAnsi="Arial" w:hint="cs"/>
                <w:noProof w:val="0"/>
                <w:sz w:val="16"/>
                <w:szCs w:val="16"/>
                <w:rtl/>
              </w:rPr>
              <w:t>رفح</w:t>
            </w:r>
          </w:p>
        </w:tc>
        <w:tc>
          <w:tcPr>
            <w:tcW w:w="1854" w:type="dxa"/>
            <w:tcBorders>
              <w:top w:val="nil"/>
              <w:left w:val="single" w:sz="4" w:space="0" w:color="auto"/>
              <w:bottom w:val="single" w:sz="4" w:space="0" w:color="auto"/>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406" w:type="dxa"/>
            <w:tcBorders>
              <w:top w:val="nil"/>
              <w:left w:val="nil"/>
              <w:bottom w:val="single" w:sz="4" w:space="0" w:color="auto"/>
              <w:right w:val="nil"/>
            </w:tcBorders>
            <w:shd w:val="clear" w:color="auto" w:fill="auto"/>
            <w:noWrap/>
            <w:vAlign w:val="center"/>
            <w:hideMark/>
          </w:tcPr>
          <w:p w:rsidR="00C25D48" w:rsidRPr="003B46B9" w:rsidRDefault="00C25D48" w:rsidP="006479CF">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C25D48" w:rsidRPr="003B46B9" w:rsidRDefault="00C25D48" w:rsidP="006479CF">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w:t>
            </w:r>
          </w:p>
        </w:tc>
        <w:tc>
          <w:tcPr>
            <w:tcW w:w="2269" w:type="dxa"/>
            <w:tcBorders>
              <w:top w:val="nil"/>
              <w:left w:val="nil"/>
              <w:bottom w:val="single" w:sz="4" w:space="0" w:color="auto"/>
              <w:right w:val="single" w:sz="4" w:space="0" w:color="auto"/>
            </w:tcBorders>
            <w:shd w:val="clear" w:color="auto" w:fill="auto"/>
            <w:noWrap/>
            <w:hideMark/>
          </w:tcPr>
          <w:p w:rsidR="00C25D48" w:rsidRPr="00D01FC0" w:rsidRDefault="00C25D48" w:rsidP="00C25D48">
            <w:pPr>
              <w:bidi w:val="0"/>
              <w:ind w:firstLineChars="100" w:firstLine="160"/>
              <w:rPr>
                <w:rFonts w:ascii="Arial" w:hAnsi="Arial" w:cs="Arial"/>
                <w:noProof w:val="0"/>
                <w:sz w:val="16"/>
                <w:szCs w:val="16"/>
                <w:rtl/>
              </w:rPr>
            </w:pPr>
            <w:r w:rsidRPr="00D01FC0">
              <w:rPr>
                <w:rFonts w:ascii="Arial" w:hAnsi="Arial" w:cs="Arial"/>
                <w:noProof w:val="0"/>
                <w:sz w:val="16"/>
                <w:szCs w:val="16"/>
              </w:rPr>
              <w:t>Rafah</w:t>
            </w:r>
          </w:p>
        </w:tc>
      </w:tr>
    </w:tbl>
    <w:p w:rsidR="00606463" w:rsidRPr="003B46B9" w:rsidRDefault="00606463" w:rsidP="00606463">
      <w:pPr>
        <w:jc w:val="center"/>
        <w:rPr>
          <w:b/>
          <w:bCs/>
          <w:sz w:val="20"/>
        </w:rPr>
      </w:pPr>
    </w:p>
    <w:p w:rsidR="00606463" w:rsidRPr="003B46B9" w:rsidRDefault="00606463" w:rsidP="00606463">
      <w:pPr>
        <w:jc w:val="center"/>
        <w:rPr>
          <w:b/>
          <w:bCs/>
          <w:sz w:val="20"/>
        </w:rPr>
      </w:pPr>
    </w:p>
    <w:p w:rsidR="00606463" w:rsidRPr="003B46B9" w:rsidRDefault="00606463" w:rsidP="00606463">
      <w:pPr>
        <w:jc w:val="center"/>
        <w:rPr>
          <w:b/>
          <w:bCs/>
          <w:sz w:val="20"/>
        </w:rPr>
      </w:pPr>
    </w:p>
    <w:p w:rsidR="00606463" w:rsidRPr="003B46B9" w:rsidRDefault="00606463" w:rsidP="00606463">
      <w:pPr>
        <w:jc w:val="center"/>
        <w:rPr>
          <w:b/>
          <w:bCs/>
          <w:sz w:val="20"/>
        </w:rPr>
      </w:pPr>
    </w:p>
    <w:p w:rsidR="00606463" w:rsidRPr="003B46B9" w:rsidRDefault="00606463" w:rsidP="00606463">
      <w:pPr>
        <w:jc w:val="center"/>
        <w:rPr>
          <w:b/>
          <w:bCs/>
          <w:sz w:val="20"/>
        </w:rPr>
      </w:pPr>
    </w:p>
    <w:p w:rsidR="00606463" w:rsidRPr="003B46B9" w:rsidRDefault="00606463" w:rsidP="00606463">
      <w:pPr>
        <w:jc w:val="center"/>
        <w:rPr>
          <w:b/>
          <w:bCs/>
          <w:sz w:val="20"/>
        </w:rPr>
      </w:pPr>
    </w:p>
    <w:p w:rsidR="00606463" w:rsidRPr="003B46B9" w:rsidRDefault="00606463" w:rsidP="00606463">
      <w:pPr>
        <w:jc w:val="center"/>
        <w:rPr>
          <w:b/>
          <w:bCs/>
          <w:sz w:val="20"/>
        </w:rPr>
      </w:pPr>
    </w:p>
    <w:p w:rsidR="00606463" w:rsidRPr="003B46B9" w:rsidRDefault="00606463" w:rsidP="00606463">
      <w:pPr>
        <w:jc w:val="center"/>
        <w:rPr>
          <w:b/>
          <w:bCs/>
          <w:sz w:val="20"/>
          <w:rtl/>
        </w:rPr>
      </w:pPr>
    </w:p>
    <w:p w:rsidR="00B809D5" w:rsidRPr="003B46B9" w:rsidRDefault="00B809D5" w:rsidP="00606463">
      <w:pPr>
        <w:jc w:val="center"/>
        <w:rPr>
          <w:b/>
          <w:bCs/>
          <w:sz w:val="20"/>
          <w:rtl/>
        </w:rPr>
      </w:pPr>
    </w:p>
    <w:p w:rsidR="00B809D5" w:rsidRPr="003B46B9" w:rsidRDefault="00B809D5" w:rsidP="00606463">
      <w:pPr>
        <w:jc w:val="center"/>
        <w:rPr>
          <w:b/>
          <w:bCs/>
          <w:sz w:val="20"/>
        </w:rPr>
      </w:pPr>
    </w:p>
    <w:p w:rsidR="00606463" w:rsidRPr="003B46B9" w:rsidRDefault="00606463" w:rsidP="00606463">
      <w:pPr>
        <w:jc w:val="center"/>
        <w:rPr>
          <w:b/>
          <w:bCs/>
          <w:sz w:val="20"/>
        </w:rPr>
      </w:pPr>
    </w:p>
    <w:p w:rsidR="00606463" w:rsidRPr="003B46B9" w:rsidRDefault="00606463" w:rsidP="00606463">
      <w:pPr>
        <w:jc w:val="center"/>
        <w:rPr>
          <w:b/>
          <w:bCs/>
          <w:sz w:val="20"/>
        </w:rPr>
      </w:pPr>
    </w:p>
    <w:p w:rsidR="00606463" w:rsidRPr="003B46B9" w:rsidRDefault="00606463" w:rsidP="00606463">
      <w:pPr>
        <w:jc w:val="center"/>
        <w:rPr>
          <w:b/>
          <w:bCs/>
          <w:sz w:val="20"/>
          <w:rtl/>
        </w:rPr>
        <w:sectPr w:rsidR="00606463" w:rsidRPr="003B46B9" w:rsidSect="00F422DB">
          <w:endnotePr>
            <w:numFmt w:val="lowerLetter"/>
          </w:endnotePr>
          <w:pgSz w:w="9639" w:h="13608" w:code="9"/>
          <w:pgMar w:top="1418" w:right="1418" w:bottom="1418" w:left="1418" w:header="680" w:footer="680" w:gutter="0"/>
          <w:cols w:space="720"/>
          <w:titlePg/>
          <w:bidi/>
          <w:rtlGutter/>
        </w:sectPr>
      </w:pPr>
    </w:p>
    <w:p w:rsidR="00606463" w:rsidRPr="003B46B9" w:rsidRDefault="006A5BF4" w:rsidP="005923F0">
      <w:pPr>
        <w:jc w:val="center"/>
        <w:outlineLvl w:val="0"/>
        <w:rPr>
          <w:b/>
          <w:bCs/>
          <w:sz w:val="18"/>
          <w:szCs w:val="18"/>
          <w:rtl/>
        </w:rPr>
      </w:pPr>
      <w:r>
        <w:rPr>
          <w:b/>
          <w:bCs/>
          <w:sz w:val="18"/>
          <w:szCs w:val="18"/>
          <w:rtl/>
        </w:rPr>
        <w:t>التجمعات</w:t>
      </w:r>
      <w:r w:rsidR="00606463" w:rsidRPr="003B46B9">
        <w:rPr>
          <w:b/>
          <w:bCs/>
          <w:sz w:val="18"/>
          <w:szCs w:val="18"/>
          <w:rtl/>
        </w:rPr>
        <w:t xml:space="preserve"> السكانية في فلسطين حسب توفر شبكة الكهرباء </w:t>
      </w:r>
      <w:r w:rsidR="005923F0">
        <w:rPr>
          <w:rFonts w:hint="cs"/>
          <w:b/>
          <w:bCs/>
          <w:sz w:val="18"/>
          <w:szCs w:val="18"/>
          <w:rtl/>
        </w:rPr>
        <w:t>والمنطقة</w:t>
      </w:r>
      <w:r w:rsidR="005923F0" w:rsidRPr="003B46B9">
        <w:rPr>
          <w:b/>
          <w:bCs/>
          <w:sz w:val="18"/>
          <w:szCs w:val="18"/>
          <w:rtl/>
        </w:rPr>
        <w:t xml:space="preserve"> والمحافظة</w:t>
      </w:r>
      <w:r w:rsidR="00606463" w:rsidRPr="003B46B9">
        <w:rPr>
          <w:b/>
          <w:bCs/>
          <w:sz w:val="18"/>
          <w:szCs w:val="18"/>
          <w:rtl/>
        </w:rPr>
        <w:t>، 2013</w:t>
      </w:r>
    </w:p>
    <w:p w:rsidR="00606463" w:rsidRPr="003B46B9" w:rsidRDefault="006A5BF4" w:rsidP="00A56B96">
      <w:pPr>
        <w:tabs>
          <w:tab w:val="left" w:pos="1005"/>
        </w:tabs>
        <w:jc w:val="center"/>
        <w:rPr>
          <w:rFonts w:ascii="Arial" w:hAnsi="Arial" w:cs="Arial"/>
          <w:b/>
          <w:bCs/>
          <w:sz w:val="18"/>
          <w:szCs w:val="18"/>
        </w:rPr>
      </w:pPr>
      <w:r>
        <w:rPr>
          <w:rFonts w:ascii="Arial" w:hAnsi="Arial" w:cs="Arial"/>
          <w:b/>
          <w:bCs/>
          <w:sz w:val="18"/>
          <w:szCs w:val="18"/>
        </w:rPr>
        <w:t xml:space="preserve">Localities </w:t>
      </w:r>
      <w:r w:rsidR="00606463" w:rsidRPr="003B46B9">
        <w:rPr>
          <w:rFonts w:ascii="Arial" w:hAnsi="Arial" w:cs="Arial"/>
          <w:b/>
          <w:bCs/>
          <w:sz w:val="18"/>
          <w:szCs w:val="18"/>
        </w:rPr>
        <w:t>in Palestine by Availability of Electricity Network</w:t>
      </w:r>
      <w:r w:rsidR="006C1580">
        <w:rPr>
          <w:rFonts w:ascii="Arial" w:hAnsi="Arial" w:cs="Arial"/>
          <w:b/>
          <w:bCs/>
          <w:sz w:val="18"/>
          <w:szCs w:val="18"/>
        </w:rPr>
        <w:t>,</w:t>
      </w:r>
      <w:r w:rsidR="00A56B96" w:rsidRPr="00A56B96">
        <w:rPr>
          <w:rFonts w:ascii="Arial" w:hAnsi="Arial" w:cs="Arial"/>
          <w:b/>
          <w:bCs/>
          <w:noProof w:val="0"/>
          <w:sz w:val="18"/>
          <w:szCs w:val="18"/>
        </w:rPr>
        <w:t xml:space="preserve"> </w:t>
      </w:r>
      <w:r w:rsidR="00A56B96" w:rsidRPr="005B78A6">
        <w:rPr>
          <w:rFonts w:ascii="Arial" w:hAnsi="Arial" w:cs="Arial"/>
          <w:b/>
          <w:bCs/>
          <w:noProof w:val="0"/>
          <w:sz w:val="18"/>
          <w:szCs w:val="18"/>
        </w:rPr>
        <w:t>Region</w:t>
      </w:r>
      <w:r w:rsidR="00A56B96" w:rsidRPr="005B78A6">
        <w:rPr>
          <w:rFonts w:ascii="Arial" w:hAnsi="Arial" w:cs="Arial"/>
          <w:b/>
          <w:bCs/>
          <w:sz w:val="18"/>
          <w:szCs w:val="18"/>
        </w:rPr>
        <w:t xml:space="preserve"> and Governorate</w:t>
      </w:r>
      <w:r w:rsidR="00606463" w:rsidRPr="003B46B9">
        <w:rPr>
          <w:rFonts w:ascii="Arial" w:hAnsi="Arial" w:cs="Arial"/>
          <w:b/>
          <w:bCs/>
          <w:sz w:val="18"/>
          <w:szCs w:val="18"/>
        </w:rPr>
        <w:t>, 2013</w:t>
      </w:r>
    </w:p>
    <w:p w:rsidR="005977F9" w:rsidRPr="003B46B9" w:rsidRDefault="005977F9" w:rsidP="00606463">
      <w:pPr>
        <w:jc w:val="center"/>
        <w:rPr>
          <w:rFonts w:ascii="Arial" w:hAnsi="Arial" w:cs="Arial"/>
          <w:b/>
          <w:bCs/>
          <w:sz w:val="10"/>
          <w:szCs w:val="10"/>
          <w:rtl/>
        </w:rPr>
      </w:pPr>
    </w:p>
    <w:tbl>
      <w:tblPr>
        <w:bidiVisual/>
        <w:tblW w:w="7938" w:type="dxa"/>
        <w:jc w:val="center"/>
        <w:tblLook w:val="04A0"/>
      </w:tblPr>
      <w:tblGrid>
        <w:gridCol w:w="1633"/>
        <w:gridCol w:w="1300"/>
        <w:gridCol w:w="1408"/>
        <w:gridCol w:w="1094"/>
        <w:gridCol w:w="2503"/>
      </w:tblGrid>
      <w:tr w:rsidR="005273CB" w:rsidRPr="003B46B9" w:rsidTr="00C25D48">
        <w:trPr>
          <w:trHeight w:val="255"/>
          <w:jc w:val="center"/>
        </w:trPr>
        <w:tc>
          <w:tcPr>
            <w:tcW w:w="16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273CB" w:rsidRPr="003B46B9" w:rsidRDefault="005273CB" w:rsidP="008D4C80">
            <w:pPr>
              <w:jc w:val="center"/>
              <w:rPr>
                <w:rFonts w:ascii="Arial" w:hAnsi="Arial"/>
                <w:b/>
                <w:bCs/>
                <w:noProof w:val="0"/>
                <w:sz w:val="16"/>
                <w:szCs w:val="16"/>
              </w:rPr>
            </w:pPr>
            <w:r>
              <w:rPr>
                <w:rFonts w:ascii="Arial" w:hAnsi="Arial" w:hint="cs"/>
                <w:b/>
                <w:bCs/>
                <w:noProof w:val="0"/>
                <w:sz w:val="16"/>
                <w:szCs w:val="16"/>
                <w:rtl/>
              </w:rPr>
              <w:t>المنطقة/</w:t>
            </w:r>
            <w:r w:rsidRPr="003B46B9">
              <w:rPr>
                <w:rFonts w:ascii="Arial" w:hAnsi="Arial" w:hint="cs"/>
                <w:b/>
                <w:bCs/>
                <w:noProof w:val="0"/>
                <w:sz w:val="16"/>
                <w:szCs w:val="16"/>
                <w:rtl/>
              </w:rPr>
              <w:t>المحافظة</w:t>
            </w:r>
          </w:p>
        </w:tc>
        <w:tc>
          <w:tcPr>
            <w:tcW w:w="2708" w:type="dxa"/>
            <w:gridSpan w:val="2"/>
            <w:tcBorders>
              <w:top w:val="single" w:sz="4" w:space="0" w:color="auto"/>
              <w:left w:val="single" w:sz="4" w:space="0" w:color="auto"/>
              <w:bottom w:val="nil"/>
              <w:right w:val="single" w:sz="4" w:space="0" w:color="000000"/>
            </w:tcBorders>
            <w:shd w:val="clear" w:color="auto" w:fill="auto"/>
            <w:vAlign w:val="center"/>
            <w:hideMark/>
          </w:tcPr>
          <w:p w:rsidR="005273CB" w:rsidRPr="003B46B9" w:rsidRDefault="005273CB" w:rsidP="00916050">
            <w:pPr>
              <w:jc w:val="center"/>
              <w:rPr>
                <w:rFonts w:ascii="Arial" w:hAnsi="Arial"/>
                <w:b/>
                <w:bCs/>
                <w:noProof w:val="0"/>
                <w:sz w:val="16"/>
                <w:szCs w:val="16"/>
              </w:rPr>
            </w:pPr>
            <w:r w:rsidRPr="003B46B9">
              <w:rPr>
                <w:rFonts w:ascii="Arial" w:hAnsi="Arial" w:hint="cs"/>
                <w:b/>
                <w:bCs/>
                <w:noProof w:val="0"/>
                <w:sz w:val="16"/>
                <w:szCs w:val="16"/>
                <w:rtl/>
              </w:rPr>
              <w:t>توفر شبكة الكهرباء</w:t>
            </w:r>
          </w:p>
        </w:tc>
        <w:tc>
          <w:tcPr>
            <w:tcW w:w="1094" w:type="dxa"/>
            <w:vMerge w:val="restart"/>
            <w:tcBorders>
              <w:top w:val="single" w:sz="4" w:space="0" w:color="auto"/>
              <w:left w:val="single" w:sz="4" w:space="0" w:color="auto"/>
              <w:right w:val="single" w:sz="4" w:space="0" w:color="auto"/>
            </w:tcBorders>
            <w:shd w:val="clear" w:color="auto" w:fill="auto"/>
            <w:vAlign w:val="center"/>
            <w:hideMark/>
          </w:tcPr>
          <w:p w:rsidR="005273CB" w:rsidRPr="003B46B9" w:rsidRDefault="005273CB" w:rsidP="00EB0762">
            <w:pPr>
              <w:jc w:val="center"/>
              <w:rPr>
                <w:rFonts w:ascii="Arial" w:hAnsi="Arial"/>
                <w:b/>
                <w:bCs/>
                <w:noProof w:val="0"/>
                <w:sz w:val="16"/>
                <w:szCs w:val="16"/>
              </w:rPr>
            </w:pPr>
            <w:r w:rsidRPr="003B46B9">
              <w:rPr>
                <w:rFonts w:ascii="Arial" w:hAnsi="Arial" w:hint="cs"/>
                <w:b/>
                <w:bCs/>
                <w:noProof w:val="0"/>
                <w:sz w:val="16"/>
                <w:szCs w:val="16"/>
                <w:rtl/>
              </w:rPr>
              <w:t>المجموع</w:t>
            </w:r>
          </w:p>
          <w:p w:rsidR="005273CB" w:rsidRPr="003B46B9" w:rsidRDefault="005273CB" w:rsidP="00EB0762">
            <w:pPr>
              <w:jc w:val="center"/>
              <w:rPr>
                <w:rFonts w:ascii="Arial" w:hAnsi="Arial"/>
                <w:b/>
                <w:bCs/>
                <w:noProof w:val="0"/>
                <w:sz w:val="16"/>
                <w:szCs w:val="16"/>
              </w:rPr>
            </w:pPr>
            <w:r w:rsidRPr="003B46B9">
              <w:rPr>
                <w:rFonts w:ascii="Arial" w:hAnsi="Arial" w:cs="Arial"/>
                <w:b/>
                <w:bCs/>
                <w:noProof w:val="0"/>
                <w:sz w:val="16"/>
                <w:szCs w:val="16"/>
              </w:rPr>
              <w:t>Total</w:t>
            </w:r>
          </w:p>
        </w:tc>
        <w:tc>
          <w:tcPr>
            <w:tcW w:w="25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273CB" w:rsidRPr="003B46B9" w:rsidRDefault="005273CB" w:rsidP="008D4C80">
            <w:pPr>
              <w:bidi w:val="0"/>
              <w:jc w:val="center"/>
              <w:rPr>
                <w:rFonts w:ascii="Arial" w:hAnsi="Arial" w:cs="Arial"/>
                <w:b/>
                <w:bCs/>
                <w:noProof w:val="0"/>
                <w:sz w:val="16"/>
                <w:szCs w:val="16"/>
              </w:rPr>
            </w:pPr>
            <w:r>
              <w:rPr>
                <w:rFonts w:ascii="Arial" w:hAnsi="Arial" w:cs="Arial"/>
                <w:b/>
                <w:bCs/>
                <w:noProof w:val="0"/>
                <w:sz w:val="16"/>
                <w:szCs w:val="16"/>
              </w:rPr>
              <w:t>Region/</w:t>
            </w:r>
            <w:r w:rsidRPr="003B46B9">
              <w:rPr>
                <w:rFonts w:ascii="Arial" w:hAnsi="Arial" w:cs="Arial"/>
                <w:b/>
                <w:bCs/>
                <w:noProof w:val="0"/>
                <w:sz w:val="16"/>
                <w:szCs w:val="16"/>
              </w:rPr>
              <w:t>Governorate</w:t>
            </w:r>
          </w:p>
        </w:tc>
      </w:tr>
      <w:tr w:rsidR="00EB0762" w:rsidRPr="003B46B9" w:rsidTr="00C25D48">
        <w:trPr>
          <w:trHeight w:val="312"/>
          <w:jc w:val="center"/>
        </w:trPr>
        <w:tc>
          <w:tcPr>
            <w:tcW w:w="1633" w:type="dxa"/>
            <w:vMerge/>
            <w:tcBorders>
              <w:top w:val="single" w:sz="4" w:space="0" w:color="auto"/>
              <w:left w:val="single" w:sz="4" w:space="0" w:color="auto"/>
              <w:bottom w:val="single" w:sz="4" w:space="0" w:color="000000"/>
              <w:right w:val="single" w:sz="4" w:space="0" w:color="auto"/>
            </w:tcBorders>
            <w:vAlign w:val="center"/>
            <w:hideMark/>
          </w:tcPr>
          <w:p w:rsidR="00EB0762" w:rsidRPr="003B46B9" w:rsidRDefault="00EB0762" w:rsidP="00916050">
            <w:pPr>
              <w:bidi w:val="0"/>
              <w:rPr>
                <w:rFonts w:ascii="Arial" w:hAnsi="Arial"/>
                <w:b/>
                <w:bCs/>
                <w:noProof w:val="0"/>
                <w:sz w:val="18"/>
                <w:szCs w:val="18"/>
              </w:rPr>
            </w:pPr>
          </w:p>
        </w:tc>
        <w:tc>
          <w:tcPr>
            <w:tcW w:w="2708" w:type="dxa"/>
            <w:gridSpan w:val="2"/>
            <w:tcBorders>
              <w:top w:val="nil"/>
              <w:left w:val="single" w:sz="4" w:space="0" w:color="auto"/>
              <w:bottom w:val="single" w:sz="4" w:space="0" w:color="auto"/>
              <w:right w:val="single" w:sz="4" w:space="0" w:color="000000"/>
            </w:tcBorders>
            <w:shd w:val="clear" w:color="auto" w:fill="auto"/>
            <w:vAlign w:val="center"/>
            <w:hideMark/>
          </w:tcPr>
          <w:p w:rsidR="00EB0762" w:rsidRPr="003B46B9" w:rsidRDefault="00EB0762" w:rsidP="00A56B96">
            <w:pPr>
              <w:jc w:val="center"/>
              <w:rPr>
                <w:rFonts w:ascii="Arial" w:hAnsi="Arial" w:cs="Arial"/>
                <w:b/>
                <w:bCs/>
                <w:noProof w:val="0"/>
                <w:sz w:val="16"/>
                <w:szCs w:val="16"/>
              </w:rPr>
            </w:pPr>
            <w:r w:rsidRPr="003B46B9">
              <w:rPr>
                <w:rFonts w:ascii="Arial" w:hAnsi="Arial" w:cs="Arial"/>
                <w:b/>
                <w:bCs/>
                <w:noProof w:val="0"/>
                <w:sz w:val="16"/>
                <w:szCs w:val="16"/>
              </w:rPr>
              <w:t>Availability of Electricity</w:t>
            </w:r>
            <w:r w:rsidRPr="003B46B9">
              <w:rPr>
                <w:rFonts w:ascii="Arial" w:hAnsi="Arial" w:cs="Arial"/>
                <w:b/>
                <w:bCs/>
                <w:noProof w:val="0"/>
                <w:sz w:val="16"/>
                <w:szCs w:val="16"/>
                <w:rtl/>
              </w:rPr>
              <w:t xml:space="preserve"> </w:t>
            </w:r>
            <w:r w:rsidR="00A56B96">
              <w:rPr>
                <w:rFonts w:ascii="Arial" w:hAnsi="Arial" w:cs="Arial"/>
                <w:b/>
                <w:bCs/>
                <w:noProof w:val="0"/>
                <w:sz w:val="16"/>
                <w:szCs w:val="16"/>
              </w:rPr>
              <w:t>N</w:t>
            </w:r>
            <w:r w:rsidRPr="003B46B9">
              <w:rPr>
                <w:rFonts w:ascii="Arial" w:hAnsi="Arial" w:cs="Arial"/>
                <w:b/>
                <w:bCs/>
                <w:noProof w:val="0"/>
                <w:sz w:val="16"/>
                <w:szCs w:val="16"/>
              </w:rPr>
              <w:t>etwork</w:t>
            </w:r>
          </w:p>
        </w:tc>
        <w:tc>
          <w:tcPr>
            <w:tcW w:w="1094" w:type="dxa"/>
            <w:vMerge/>
            <w:tcBorders>
              <w:left w:val="single" w:sz="4" w:space="0" w:color="auto"/>
              <w:right w:val="single" w:sz="4" w:space="0" w:color="auto"/>
            </w:tcBorders>
            <w:vAlign w:val="center"/>
            <w:hideMark/>
          </w:tcPr>
          <w:p w:rsidR="00EB0762" w:rsidRPr="003B46B9" w:rsidRDefault="00EB0762" w:rsidP="00916050">
            <w:pPr>
              <w:jc w:val="center"/>
              <w:rPr>
                <w:rFonts w:ascii="Arial" w:hAnsi="Arial"/>
                <w:b/>
                <w:bCs/>
                <w:noProof w:val="0"/>
                <w:sz w:val="18"/>
                <w:szCs w:val="18"/>
              </w:rPr>
            </w:pPr>
          </w:p>
        </w:tc>
        <w:tc>
          <w:tcPr>
            <w:tcW w:w="2503" w:type="dxa"/>
            <w:vMerge/>
            <w:tcBorders>
              <w:top w:val="single" w:sz="4" w:space="0" w:color="auto"/>
              <w:left w:val="single" w:sz="4" w:space="0" w:color="auto"/>
              <w:bottom w:val="single" w:sz="4" w:space="0" w:color="000000"/>
              <w:right w:val="single" w:sz="4" w:space="0" w:color="auto"/>
            </w:tcBorders>
            <w:vAlign w:val="center"/>
            <w:hideMark/>
          </w:tcPr>
          <w:p w:rsidR="00EB0762" w:rsidRPr="003B46B9" w:rsidRDefault="00EB0762" w:rsidP="00916050">
            <w:pPr>
              <w:bidi w:val="0"/>
              <w:rPr>
                <w:rFonts w:ascii="Arial" w:hAnsi="Arial" w:cs="Arial"/>
                <w:b/>
                <w:bCs/>
                <w:noProof w:val="0"/>
                <w:sz w:val="16"/>
                <w:szCs w:val="16"/>
              </w:rPr>
            </w:pPr>
          </w:p>
        </w:tc>
      </w:tr>
      <w:tr w:rsidR="00EB0762" w:rsidRPr="003B46B9" w:rsidTr="00C25D48">
        <w:trPr>
          <w:trHeight w:val="405"/>
          <w:jc w:val="center"/>
        </w:trPr>
        <w:tc>
          <w:tcPr>
            <w:tcW w:w="1633" w:type="dxa"/>
            <w:vMerge/>
            <w:tcBorders>
              <w:top w:val="single" w:sz="4" w:space="0" w:color="auto"/>
              <w:left w:val="single" w:sz="4" w:space="0" w:color="auto"/>
              <w:bottom w:val="single" w:sz="4" w:space="0" w:color="000000"/>
              <w:right w:val="single" w:sz="4" w:space="0" w:color="auto"/>
            </w:tcBorders>
            <w:vAlign w:val="center"/>
            <w:hideMark/>
          </w:tcPr>
          <w:p w:rsidR="00EB0762" w:rsidRPr="003B46B9" w:rsidRDefault="00EB0762" w:rsidP="00916050">
            <w:pPr>
              <w:bidi w:val="0"/>
              <w:rPr>
                <w:rFonts w:ascii="Arial" w:hAnsi="Arial"/>
                <w:b/>
                <w:bCs/>
                <w:noProof w:val="0"/>
                <w:sz w:val="18"/>
                <w:szCs w:val="18"/>
              </w:rPr>
            </w:pPr>
          </w:p>
        </w:tc>
        <w:tc>
          <w:tcPr>
            <w:tcW w:w="1300" w:type="dxa"/>
            <w:tcBorders>
              <w:top w:val="nil"/>
              <w:left w:val="single" w:sz="4" w:space="0" w:color="auto"/>
              <w:bottom w:val="nil"/>
              <w:right w:val="nil"/>
            </w:tcBorders>
            <w:shd w:val="clear" w:color="auto" w:fill="auto"/>
            <w:vAlign w:val="center"/>
            <w:hideMark/>
          </w:tcPr>
          <w:p w:rsidR="00EB0762" w:rsidRPr="003B46B9" w:rsidRDefault="00EB0762" w:rsidP="00916050">
            <w:pPr>
              <w:jc w:val="center"/>
              <w:rPr>
                <w:rFonts w:ascii="Arial" w:hAnsi="Arial"/>
                <w:noProof w:val="0"/>
                <w:sz w:val="16"/>
                <w:szCs w:val="16"/>
              </w:rPr>
            </w:pPr>
            <w:r w:rsidRPr="003B46B9">
              <w:rPr>
                <w:rFonts w:ascii="Arial" w:hAnsi="Arial" w:hint="cs"/>
                <w:noProof w:val="0"/>
                <w:sz w:val="16"/>
                <w:szCs w:val="16"/>
                <w:rtl/>
              </w:rPr>
              <w:t>متوفر</w:t>
            </w:r>
          </w:p>
        </w:tc>
        <w:tc>
          <w:tcPr>
            <w:tcW w:w="1408" w:type="dxa"/>
            <w:tcBorders>
              <w:top w:val="nil"/>
              <w:left w:val="single" w:sz="4" w:space="0" w:color="auto"/>
              <w:bottom w:val="nil"/>
              <w:right w:val="single" w:sz="4" w:space="0" w:color="auto"/>
            </w:tcBorders>
            <w:shd w:val="clear" w:color="auto" w:fill="auto"/>
            <w:vAlign w:val="center"/>
            <w:hideMark/>
          </w:tcPr>
          <w:p w:rsidR="00EB0762" w:rsidRPr="003B46B9" w:rsidRDefault="00EB0762" w:rsidP="00916050">
            <w:pPr>
              <w:jc w:val="center"/>
              <w:rPr>
                <w:rFonts w:ascii="Arial" w:hAnsi="Arial"/>
                <w:noProof w:val="0"/>
                <w:sz w:val="16"/>
                <w:szCs w:val="16"/>
              </w:rPr>
            </w:pPr>
            <w:r w:rsidRPr="003B46B9">
              <w:rPr>
                <w:rFonts w:ascii="Arial" w:hAnsi="Arial" w:hint="cs"/>
                <w:noProof w:val="0"/>
                <w:sz w:val="16"/>
                <w:szCs w:val="16"/>
                <w:rtl/>
              </w:rPr>
              <w:t>غير متوفر</w:t>
            </w:r>
          </w:p>
        </w:tc>
        <w:tc>
          <w:tcPr>
            <w:tcW w:w="1094" w:type="dxa"/>
            <w:vMerge/>
            <w:tcBorders>
              <w:left w:val="single" w:sz="4" w:space="0" w:color="auto"/>
              <w:right w:val="single" w:sz="4" w:space="0" w:color="auto"/>
            </w:tcBorders>
            <w:shd w:val="clear" w:color="auto" w:fill="auto"/>
            <w:vAlign w:val="center"/>
            <w:hideMark/>
          </w:tcPr>
          <w:p w:rsidR="00EB0762" w:rsidRPr="003B46B9" w:rsidRDefault="00EB0762" w:rsidP="00916050">
            <w:pPr>
              <w:jc w:val="center"/>
              <w:rPr>
                <w:rFonts w:ascii="Arial" w:hAnsi="Arial" w:cs="Arial"/>
                <w:b/>
                <w:bCs/>
                <w:noProof w:val="0"/>
                <w:sz w:val="18"/>
                <w:szCs w:val="18"/>
              </w:rPr>
            </w:pPr>
          </w:p>
        </w:tc>
        <w:tc>
          <w:tcPr>
            <w:tcW w:w="2503" w:type="dxa"/>
            <w:vMerge/>
            <w:tcBorders>
              <w:top w:val="single" w:sz="4" w:space="0" w:color="auto"/>
              <w:left w:val="single" w:sz="4" w:space="0" w:color="auto"/>
              <w:bottom w:val="single" w:sz="4" w:space="0" w:color="000000"/>
              <w:right w:val="single" w:sz="4" w:space="0" w:color="auto"/>
            </w:tcBorders>
            <w:vAlign w:val="center"/>
            <w:hideMark/>
          </w:tcPr>
          <w:p w:rsidR="00EB0762" w:rsidRPr="003B46B9" w:rsidRDefault="00EB0762" w:rsidP="00916050">
            <w:pPr>
              <w:bidi w:val="0"/>
              <w:rPr>
                <w:rFonts w:ascii="Arial" w:hAnsi="Arial" w:cs="Arial"/>
                <w:b/>
                <w:bCs/>
                <w:noProof w:val="0"/>
                <w:sz w:val="16"/>
                <w:szCs w:val="16"/>
              </w:rPr>
            </w:pPr>
          </w:p>
        </w:tc>
      </w:tr>
      <w:tr w:rsidR="00EB0762" w:rsidRPr="003B46B9" w:rsidTr="00C25D48">
        <w:trPr>
          <w:trHeight w:val="50"/>
          <w:jc w:val="center"/>
        </w:trPr>
        <w:tc>
          <w:tcPr>
            <w:tcW w:w="1633" w:type="dxa"/>
            <w:vMerge/>
            <w:tcBorders>
              <w:top w:val="single" w:sz="4" w:space="0" w:color="auto"/>
              <w:left w:val="single" w:sz="4" w:space="0" w:color="auto"/>
              <w:bottom w:val="single" w:sz="4" w:space="0" w:color="000000"/>
              <w:right w:val="single" w:sz="4" w:space="0" w:color="auto"/>
            </w:tcBorders>
            <w:vAlign w:val="center"/>
            <w:hideMark/>
          </w:tcPr>
          <w:p w:rsidR="00EB0762" w:rsidRPr="003B46B9" w:rsidRDefault="00EB0762" w:rsidP="00916050">
            <w:pPr>
              <w:bidi w:val="0"/>
              <w:rPr>
                <w:rFonts w:ascii="Arial" w:hAnsi="Arial"/>
                <w:b/>
                <w:bCs/>
                <w:noProof w:val="0"/>
                <w:sz w:val="18"/>
                <w:szCs w:val="18"/>
              </w:rPr>
            </w:pPr>
          </w:p>
        </w:tc>
        <w:tc>
          <w:tcPr>
            <w:tcW w:w="1300" w:type="dxa"/>
            <w:tcBorders>
              <w:top w:val="nil"/>
              <w:left w:val="single" w:sz="4" w:space="0" w:color="auto"/>
              <w:bottom w:val="single" w:sz="4" w:space="0" w:color="auto"/>
              <w:right w:val="nil"/>
            </w:tcBorders>
            <w:shd w:val="clear" w:color="auto" w:fill="auto"/>
            <w:vAlign w:val="bottom"/>
            <w:hideMark/>
          </w:tcPr>
          <w:p w:rsidR="00EB0762" w:rsidRPr="003B46B9" w:rsidRDefault="00EB0762" w:rsidP="00916050">
            <w:pPr>
              <w:bidi w:val="0"/>
              <w:jc w:val="center"/>
              <w:rPr>
                <w:rFonts w:ascii="Arial" w:hAnsi="Arial" w:cs="Arial"/>
                <w:noProof w:val="0"/>
                <w:sz w:val="16"/>
                <w:szCs w:val="16"/>
              </w:rPr>
            </w:pPr>
            <w:r w:rsidRPr="003B46B9">
              <w:rPr>
                <w:rFonts w:ascii="Arial" w:hAnsi="Arial" w:cs="Arial"/>
                <w:noProof w:val="0"/>
                <w:sz w:val="16"/>
                <w:szCs w:val="16"/>
              </w:rPr>
              <w:t>Available</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rsidR="00EB0762" w:rsidRPr="003B46B9" w:rsidRDefault="00EB0762" w:rsidP="00603AE1">
            <w:pPr>
              <w:bidi w:val="0"/>
              <w:jc w:val="center"/>
              <w:rPr>
                <w:rFonts w:ascii="Arial" w:hAnsi="Arial" w:cs="Arial"/>
                <w:noProof w:val="0"/>
                <w:sz w:val="16"/>
                <w:szCs w:val="16"/>
              </w:rPr>
            </w:pPr>
            <w:r w:rsidRPr="003B46B9">
              <w:rPr>
                <w:rFonts w:ascii="Arial" w:hAnsi="Arial" w:cs="Arial"/>
                <w:noProof w:val="0"/>
                <w:sz w:val="16"/>
                <w:szCs w:val="16"/>
              </w:rPr>
              <w:t xml:space="preserve">Not </w:t>
            </w:r>
            <w:r w:rsidR="00603AE1">
              <w:rPr>
                <w:rFonts w:ascii="Arial" w:hAnsi="Arial" w:cs="Arial"/>
                <w:noProof w:val="0"/>
                <w:sz w:val="16"/>
                <w:szCs w:val="16"/>
              </w:rPr>
              <w:t>A</w:t>
            </w:r>
            <w:r w:rsidRPr="003B46B9">
              <w:rPr>
                <w:rFonts w:ascii="Arial" w:hAnsi="Arial" w:cs="Arial"/>
                <w:noProof w:val="0"/>
                <w:sz w:val="16"/>
                <w:szCs w:val="16"/>
              </w:rPr>
              <w:t>vailable</w:t>
            </w:r>
          </w:p>
        </w:tc>
        <w:tc>
          <w:tcPr>
            <w:tcW w:w="1094" w:type="dxa"/>
            <w:vMerge/>
            <w:tcBorders>
              <w:left w:val="single" w:sz="4" w:space="0" w:color="auto"/>
              <w:bottom w:val="single" w:sz="4" w:space="0" w:color="000000"/>
              <w:right w:val="single" w:sz="4" w:space="0" w:color="auto"/>
            </w:tcBorders>
            <w:vAlign w:val="center"/>
            <w:hideMark/>
          </w:tcPr>
          <w:p w:rsidR="00EB0762" w:rsidRPr="003B46B9" w:rsidRDefault="00EB0762" w:rsidP="00916050">
            <w:pPr>
              <w:bidi w:val="0"/>
              <w:rPr>
                <w:rFonts w:ascii="Arial" w:hAnsi="Arial" w:cs="Arial"/>
                <w:b/>
                <w:bCs/>
                <w:noProof w:val="0"/>
                <w:sz w:val="18"/>
                <w:szCs w:val="18"/>
              </w:rPr>
            </w:pPr>
          </w:p>
        </w:tc>
        <w:tc>
          <w:tcPr>
            <w:tcW w:w="2503" w:type="dxa"/>
            <w:vMerge/>
            <w:tcBorders>
              <w:top w:val="single" w:sz="4" w:space="0" w:color="auto"/>
              <w:left w:val="single" w:sz="4" w:space="0" w:color="auto"/>
              <w:bottom w:val="single" w:sz="4" w:space="0" w:color="000000"/>
              <w:right w:val="single" w:sz="4" w:space="0" w:color="auto"/>
            </w:tcBorders>
            <w:vAlign w:val="center"/>
            <w:hideMark/>
          </w:tcPr>
          <w:p w:rsidR="00EB0762" w:rsidRPr="003B46B9" w:rsidRDefault="00EB0762" w:rsidP="00916050">
            <w:pPr>
              <w:bidi w:val="0"/>
              <w:rPr>
                <w:rFonts w:ascii="Arial" w:hAnsi="Arial" w:cs="Arial"/>
                <w:b/>
                <w:bCs/>
                <w:noProof w:val="0"/>
                <w:sz w:val="16"/>
                <w:szCs w:val="16"/>
              </w:rPr>
            </w:pPr>
          </w:p>
        </w:tc>
      </w:tr>
      <w:tr w:rsidR="00606463"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606463" w:rsidRPr="003B46B9" w:rsidRDefault="00606463" w:rsidP="005977F9">
            <w:pPr>
              <w:ind w:firstLineChars="100" w:firstLine="161"/>
              <w:rPr>
                <w:rFonts w:ascii="Arial" w:hAnsi="Arial"/>
                <w:b/>
                <w:bCs/>
                <w:noProof w:val="0"/>
                <w:sz w:val="16"/>
                <w:szCs w:val="16"/>
              </w:rPr>
            </w:pPr>
            <w:r w:rsidRPr="003B46B9">
              <w:rPr>
                <w:rFonts w:ascii="Arial" w:hAnsi="Arial" w:hint="cs"/>
                <w:b/>
                <w:bCs/>
                <w:noProof w:val="0"/>
                <w:sz w:val="16"/>
                <w:szCs w:val="16"/>
                <w:rtl/>
              </w:rPr>
              <w:t xml:space="preserve">فلسطين </w:t>
            </w:r>
          </w:p>
        </w:tc>
        <w:tc>
          <w:tcPr>
            <w:tcW w:w="1300" w:type="dxa"/>
            <w:tcBorders>
              <w:top w:val="nil"/>
              <w:left w:val="single" w:sz="4" w:space="0" w:color="auto"/>
              <w:bottom w:val="nil"/>
              <w:right w:val="nil"/>
            </w:tcBorders>
            <w:shd w:val="clear" w:color="auto" w:fill="auto"/>
            <w:noWrap/>
            <w:vAlign w:val="center"/>
            <w:hideMark/>
          </w:tcPr>
          <w:p w:rsidR="00606463" w:rsidRPr="003B46B9" w:rsidRDefault="00606463"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533</w:t>
            </w:r>
          </w:p>
        </w:tc>
        <w:tc>
          <w:tcPr>
            <w:tcW w:w="1408" w:type="dxa"/>
            <w:tcBorders>
              <w:top w:val="nil"/>
              <w:left w:val="nil"/>
              <w:bottom w:val="nil"/>
              <w:right w:val="nil"/>
            </w:tcBorders>
            <w:shd w:val="clear" w:color="auto" w:fill="auto"/>
            <w:noWrap/>
            <w:vAlign w:val="center"/>
            <w:hideMark/>
          </w:tcPr>
          <w:p w:rsidR="00606463" w:rsidRPr="003B46B9" w:rsidRDefault="00606463"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24</w:t>
            </w:r>
          </w:p>
        </w:tc>
        <w:tc>
          <w:tcPr>
            <w:tcW w:w="1094" w:type="dxa"/>
            <w:tcBorders>
              <w:top w:val="nil"/>
              <w:left w:val="nil"/>
              <w:bottom w:val="nil"/>
              <w:right w:val="single" w:sz="4" w:space="0" w:color="auto"/>
            </w:tcBorders>
            <w:shd w:val="clear" w:color="auto" w:fill="auto"/>
            <w:noWrap/>
            <w:vAlign w:val="center"/>
            <w:hideMark/>
          </w:tcPr>
          <w:p w:rsidR="00606463" w:rsidRPr="003B46B9" w:rsidRDefault="00606463"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557</w:t>
            </w:r>
          </w:p>
        </w:tc>
        <w:tc>
          <w:tcPr>
            <w:tcW w:w="2503" w:type="dxa"/>
            <w:tcBorders>
              <w:top w:val="nil"/>
              <w:left w:val="nil"/>
              <w:bottom w:val="nil"/>
              <w:right w:val="single" w:sz="4" w:space="0" w:color="auto"/>
            </w:tcBorders>
            <w:shd w:val="clear" w:color="auto" w:fill="auto"/>
            <w:noWrap/>
            <w:vAlign w:val="center"/>
            <w:hideMark/>
          </w:tcPr>
          <w:p w:rsidR="00606463" w:rsidRPr="003B46B9" w:rsidRDefault="00606463" w:rsidP="005977F9">
            <w:pPr>
              <w:bidi w:val="0"/>
              <w:ind w:firstLineChars="100" w:firstLine="161"/>
              <w:rPr>
                <w:rFonts w:ascii="Arial" w:hAnsi="Arial" w:cs="Arial"/>
                <w:b/>
                <w:bCs/>
                <w:noProof w:val="0"/>
                <w:sz w:val="16"/>
                <w:szCs w:val="16"/>
              </w:rPr>
            </w:pPr>
            <w:r w:rsidRPr="003B46B9">
              <w:rPr>
                <w:rFonts w:ascii="Arial" w:hAnsi="Arial" w:cs="Arial"/>
                <w:b/>
                <w:bCs/>
                <w:noProof w:val="0"/>
                <w:sz w:val="16"/>
                <w:szCs w:val="16"/>
              </w:rPr>
              <w:t>Palestine</w:t>
            </w:r>
          </w:p>
        </w:tc>
      </w:tr>
      <w:tr w:rsidR="00606463"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606463" w:rsidRPr="003B46B9" w:rsidRDefault="00606463" w:rsidP="005977F9">
            <w:pPr>
              <w:ind w:firstLineChars="100" w:firstLine="161"/>
              <w:rPr>
                <w:rFonts w:ascii="Arial" w:hAnsi="Arial"/>
                <w:b/>
                <w:bCs/>
                <w:noProof w:val="0"/>
                <w:sz w:val="16"/>
                <w:szCs w:val="16"/>
              </w:rPr>
            </w:pPr>
            <w:r w:rsidRPr="003B46B9">
              <w:rPr>
                <w:rFonts w:ascii="Arial" w:hAnsi="Arial" w:hint="cs"/>
                <w:b/>
                <w:bCs/>
                <w:noProof w:val="0"/>
                <w:sz w:val="16"/>
                <w:szCs w:val="16"/>
                <w:rtl/>
              </w:rPr>
              <w:t>الضفة الغربية</w:t>
            </w:r>
          </w:p>
        </w:tc>
        <w:tc>
          <w:tcPr>
            <w:tcW w:w="1300" w:type="dxa"/>
            <w:tcBorders>
              <w:top w:val="nil"/>
              <w:left w:val="single" w:sz="4" w:space="0" w:color="auto"/>
              <w:bottom w:val="nil"/>
              <w:right w:val="nil"/>
            </w:tcBorders>
            <w:shd w:val="clear" w:color="auto" w:fill="auto"/>
            <w:noWrap/>
            <w:vAlign w:val="center"/>
            <w:hideMark/>
          </w:tcPr>
          <w:p w:rsidR="00606463" w:rsidRPr="003B46B9" w:rsidRDefault="00606463"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500</w:t>
            </w:r>
          </w:p>
        </w:tc>
        <w:tc>
          <w:tcPr>
            <w:tcW w:w="1408" w:type="dxa"/>
            <w:tcBorders>
              <w:top w:val="nil"/>
              <w:left w:val="nil"/>
              <w:bottom w:val="nil"/>
              <w:right w:val="nil"/>
            </w:tcBorders>
            <w:shd w:val="clear" w:color="auto" w:fill="auto"/>
            <w:noWrap/>
            <w:vAlign w:val="center"/>
            <w:hideMark/>
          </w:tcPr>
          <w:p w:rsidR="00606463" w:rsidRPr="003B46B9" w:rsidRDefault="00606463"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24</w:t>
            </w:r>
          </w:p>
        </w:tc>
        <w:tc>
          <w:tcPr>
            <w:tcW w:w="1094" w:type="dxa"/>
            <w:tcBorders>
              <w:top w:val="nil"/>
              <w:left w:val="nil"/>
              <w:bottom w:val="nil"/>
              <w:right w:val="single" w:sz="4" w:space="0" w:color="auto"/>
            </w:tcBorders>
            <w:shd w:val="clear" w:color="auto" w:fill="auto"/>
            <w:noWrap/>
            <w:vAlign w:val="center"/>
            <w:hideMark/>
          </w:tcPr>
          <w:p w:rsidR="00606463" w:rsidRPr="003B46B9" w:rsidRDefault="00606463"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524</w:t>
            </w:r>
          </w:p>
        </w:tc>
        <w:tc>
          <w:tcPr>
            <w:tcW w:w="2503" w:type="dxa"/>
            <w:tcBorders>
              <w:top w:val="nil"/>
              <w:left w:val="nil"/>
              <w:bottom w:val="nil"/>
              <w:right w:val="single" w:sz="4" w:space="0" w:color="auto"/>
            </w:tcBorders>
            <w:shd w:val="clear" w:color="auto" w:fill="auto"/>
            <w:noWrap/>
            <w:vAlign w:val="center"/>
            <w:hideMark/>
          </w:tcPr>
          <w:p w:rsidR="00606463" w:rsidRPr="003B46B9" w:rsidRDefault="00606463" w:rsidP="005977F9">
            <w:pPr>
              <w:bidi w:val="0"/>
              <w:ind w:firstLineChars="100" w:firstLine="161"/>
              <w:rPr>
                <w:rFonts w:ascii="Arial" w:hAnsi="Arial" w:cs="Arial"/>
                <w:b/>
                <w:bCs/>
                <w:noProof w:val="0"/>
                <w:sz w:val="16"/>
                <w:szCs w:val="16"/>
              </w:rPr>
            </w:pPr>
            <w:r w:rsidRPr="003B46B9">
              <w:rPr>
                <w:rFonts w:ascii="Arial" w:hAnsi="Arial" w:cs="Arial"/>
                <w:b/>
                <w:bCs/>
                <w:noProof w:val="0"/>
                <w:sz w:val="16"/>
                <w:szCs w:val="16"/>
              </w:rPr>
              <w:t xml:space="preserve">West Bank </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جنين</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79</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80</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proofErr w:type="spellStart"/>
            <w:r w:rsidRPr="00C25D48">
              <w:rPr>
                <w:rFonts w:ascii="Arial" w:hAnsi="Arial" w:cs="Arial"/>
                <w:noProof w:val="0"/>
                <w:sz w:val="16"/>
                <w:szCs w:val="16"/>
              </w:rPr>
              <w:t>Jenin</w:t>
            </w:r>
            <w:proofErr w:type="spellEnd"/>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proofErr w:type="spellStart"/>
            <w:r w:rsidRPr="003B46B9">
              <w:rPr>
                <w:rFonts w:ascii="Arial" w:hAnsi="Arial" w:hint="cs"/>
                <w:noProof w:val="0"/>
                <w:sz w:val="16"/>
                <w:szCs w:val="16"/>
                <w:rtl/>
              </w:rPr>
              <w:t>طوباس</w:t>
            </w:r>
            <w:proofErr w:type="spellEnd"/>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15</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21</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r w:rsidRPr="00C25D48">
              <w:rPr>
                <w:rFonts w:ascii="Arial" w:hAnsi="Arial" w:cs="Arial"/>
                <w:noProof w:val="0"/>
                <w:sz w:val="16"/>
                <w:szCs w:val="16"/>
              </w:rPr>
              <w:t>Tubas</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proofErr w:type="spellStart"/>
            <w:r w:rsidRPr="003B46B9">
              <w:rPr>
                <w:rFonts w:ascii="Arial" w:hAnsi="Arial" w:hint="cs"/>
                <w:noProof w:val="0"/>
                <w:sz w:val="16"/>
                <w:szCs w:val="16"/>
                <w:rtl/>
              </w:rPr>
              <w:t>طولكرم</w:t>
            </w:r>
            <w:proofErr w:type="spellEnd"/>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35</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proofErr w:type="spellStart"/>
            <w:r w:rsidRPr="00C25D48">
              <w:rPr>
                <w:rFonts w:ascii="Arial" w:hAnsi="Arial" w:cs="Arial"/>
                <w:noProof w:val="0"/>
                <w:sz w:val="16"/>
                <w:szCs w:val="16"/>
              </w:rPr>
              <w:t>Tulkarm</w:t>
            </w:r>
            <w:proofErr w:type="spellEnd"/>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نابلس</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64</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64</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r w:rsidRPr="00C25D48">
              <w:rPr>
                <w:rFonts w:ascii="Arial" w:hAnsi="Arial" w:cs="Arial"/>
                <w:noProof w:val="0"/>
                <w:sz w:val="16"/>
                <w:szCs w:val="16"/>
              </w:rPr>
              <w:t>Nablus</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proofErr w:type="spellStart"/>
            <w:r w:rsidRPr="003B46B9">
              <w:rPr>
                <w:rFonts w:ascii="Arial" w:hAnsi="Arial" w:hint="cs"/>
                <w:noProof w:val="0"/>
                <w:sz w:val="16"/>
                <w:szCs w:val="16"/>
                <w:rtl/>
              </w:rPr>
              <w:t>قلقيلية</w:t>
            </w:r>
            <w:proofErr w:type="spellEnd"/>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32</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34</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proofErr w:type="spellStart"/>
            <w:r w:rsidRPr="00C25D48">
              <w:rPr>
                <w:rFonts w:ascii="Arial" w:hAnsi="Arial" w:cs="Arial"/>
                <w:noProof w:val="0"/>
                <w:sz w:val="16"/>
                <w:szCs w:val="16"/>
              </w:rPr>
              <w:t>Qalqiliya</w:t>
            </w:r>
            <w:proofErr w:type="spellEnd"/>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proofErr w:type="spellStart"/>
            <w:r w:rsidRPr="003B46B9">
              <w:rPr>
                <w:rFonts w:ascii="Arial" w:hAnsi="Arial" w:hint="cs"/>
                <w:noProof w:val="0"/>
                <w:sz w:val="16"/>
                <w:szCs w:val="16"/>
                <w:rtl/>
              </w:rPr>
              <w:t>سلفيت</w:t>
            </w:r>
            <w:proofErr w:type="spellEnd"/>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19</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20</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proofErr w:type="spellStart"/>
            <w:r w:rsidRPr="00C25D48">
              <w:rPr>
                <w:rFonts w:ascii="Arial" w:hAnsi="Arial" w:cs="Arial"/>
                <w:noProof w:val="0"/>
                <w:sz w:val="16"/>
                <w:szCs w:val="16"/>
              </w:rPr>
              <w:t>Salfit</w:t>
            </w:r>
            <w:proofErr w:type="spellEnd"/>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 xml:space="preserve">رام الله </w:t>
            </w:r>
            <w:proofErr w:type="spellStart"/>
            <w:r w:rsidRPr="003B46B9">
              <w:rPr>
                <w:rFonts w:ascii="Arial" w:hAnsi="Arial" w:hint="cs"/>
                <w:noProof w:val="0"/>
                <w:sz w:val="16"/>
                <w:szCs w:val="16"/>
                <w:rtl/>
              </w:rPr>
              <w:t>والبيره</w:t>
            </w:r>
            <w:proofErr w:type="spellEnd"/>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74</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r w:rsidRPr="00C25D48">
              <w:rPr>
                <w:rFonts w:ascii="Arial" w:hAnsi="Arial" w:cs="Arial"/>
                <w:noProof w:val="0"/>
                <w:sz w:val="16"/>
                <w:szCs w:val="16"/>
              </w:rPr>
              <w:t xml:space="preserve">Ramallah &amp; Al </w:t>
            </w:r>
            <w:proofErr w:type="spellStart"/>
            <w:r w:rsidRPr="00C25D48">
              <w:rPr>
                <w:rFonts w:ascii="Arial" w:hAnsi="Arial" w:cs="Arial"/>
                <w:noProof w:val="0"/>
                <w:sz w:val="16"/>
                <w:szCs w:val="16"/>
              </w:rPr>
              <w:t>Bireh</w:t>
            </w:r>
            <w:proofErr w:type="spellEnd"/>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أريحا والأغوار</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13</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14</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r w:rsidRPr="00C25D48">
              <w:rPr>
                <w:rFonts w:ascii="Arial" w:hAnsi="Arial" w:cs="Arial"/>
                <w:noProof w:val="0"/>
                <w:sz w:val="16"/>
                <w:szCs w:val="16"/>
              </w:rPr>
              <w:t>Jericho</w:t>
            </w:r>
            <w:r w:rsidRPr="00C25D48">
              <w:rPr>
                <w:rFonts w:ascii="Arial" w:hAnsi="Arial" w:cs="Arial" w:hint="cs"/>
                <w:noProof w:val="0"/>
                <w:sz w:val="16"/>
                <w:szCs w:val="16"/>
                <w:rtl/>
              </w:rPr>
              <w:t xml:space="preserve"> </w:t>
            </w:r>
            <w:proofErr w:type="spellStart"/>
            <w:r w:rsidRPr="00C25D48">
              <w:rPr>
                <w:rFonts w:ascii="Arial" w:hAnsi="Arial" w:cs="Arial"/>
                <w:noProof w:val="0"/>
                <w:sz w:val="16"/>
                <w:szCs w:val="16"/>
                <w:rtl/>
              </w:rPr>
              <w:t>&amp;</w:t>
            </w:r>
            <w:proofErr w:type="spellEnd"/>
            <w:r w:rsidRPr="00C25D48">
              <w:rPr>
                <w:rFonts w:ascii="Arial" w:hAnsi="Arial" w:cs="Arial" w:hint="cs"/>
                <w:noProof w:val="0"/>
                <w:sz w:val="16"/>
                <w:szCs w:val="16"/>
                <w:rtl/>
              </w:rPr>
              <w:t xml:space="preserve"> </w:t>
            </w:r>
            <w:r w:rsidRPr="00C25D48">
              <w:rPr>
                <w:rFonts w:ascii="Arial" w:hAnsi="Arial" w:cs="Arial"/>
                <w:noProof w:val="0"/>
                <w:sz w:val="16"/>
                <w:szCs w:val="16"/>
              </w:rPr>
              <w:t xml:space="preserve">Al </w:t>
            </w:r>
            <w:proofErr w:type="spellStart"/>
            <w:r w:rsidRPr="00C25D48">
              <w:rPr>
                <w:rFonts w:ascii="Arial" w:hAnsi="Arial" w:cs="Arial"/>
                <w:noProof w:val="0"/>
                <w:sz w:val="16"/>
                <w:szCs w:val="16"/>
              </w:rPr>
              <w:t>Aghwar</w:t>
            </w:r>
            <w:proofErr w:type="spellEnd"/>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القدس</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44</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44</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r w:rsidRPr="00C25D48">
              <w:rPr>
                <w:rFonts w:ascii="Arial" w:hAnsi="Arial" w:cs="Arial"/>
                <w:noProof w:val="0"/>
                <w:sz w:val="16"/>
                <w:szCs w:val="16"/>
              </w:rPr>
              <w:t>Jerusalem</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بيت لحم</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44</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45</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tl/>
              </w:rPr>
            </w:pPr>
            <w:r w:rsidRPr="00C25D48">
              <w:rPr>
                <w:rFonts w:ascii="Arial" w:hAnsi="Arial" w:cs="Arial"/>
                <w:noProof w:val="0"/>
                <w:sz w:val="16"/>
                <w:szCs w:val="16"/>
              </w:rPr>
              <w:t>Bethlehem</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الخليل</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81</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92</w:t>
            </w:r>
          </w:p>
        </w:tc>
        <w:tc>
          <w:tcPr>
            <w:tcW w:w="2503" w:type="dxa"/>
            <w:tcBorders>
              <w:top w:val="nil"/>
              <w:left w:val="nil"/>
              <w:bottom w:val="nil"/>
              <w:right w:val="single" w:sz="4" w:space="0" w:color="auto"/>
            </w:tcBorders>
            <w:shd w:val="clear" w:color="auto" w:fill="auto"/>
            <w:noWrap/>
            <w:hideMark/>
          </w:tcPr>
          <w:p w:rsidR="00C25D48" w:rsidRPr="00C25D48" w:rsidRDefault="00C25D48" w:rsidP="00100A87">
            <w:pPr>
              <w:bidi w:val="0"/>
              <w:ind w:firstLineChars="100" w:firstLine="160"/>
              <w:rPr>
                <w:rFonts w:ascii="Arial" w:hAnsi="Arial" w:cs="Arial"/>
                <w:noProof w:val="0"/>
                <w:sz w:val="16"/>
                <w:szCs w:val="16"/>
              </w:rPr>
            </w:pPr>
            <w:r w:rsidRPr="00C25D48">
              <w:rPr>
                <w:rFonts w:ascii="Arial" w:hAnsi="Arial" w:cs="Arial"/>
                <w:noProof w:val="0"/>
                <w:sz w:val="16"/>
                <w:szCs w:val="16"/>
              </w:rPr>
              <w:t>Hebron</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1"/>
              <w:rPr>
                <w:rFonts w:ascii="Arial" w:hAnsi="Arial"/>
                <w:b/>
                <w:bCs/>
                <w:noProof w:val="0"/>
                <w:sz w:val="16"/>
                <w:szCs w:val="16"/>
              </w:rPr>
            </w:pPr>
            <w:r w:rsidRPr="003B46B9">
              <w:rPr>
                <w:rFonts w:ascii="Arial" w:hAnsi="Arial" w:hint="cs"/>
                <w:b/>
                <w:bCs/>
                <w:noProof w:val="0"/>
                <w:sz w:val="16"/>
                <w:szCs w:val="16"/>
                <w:rtl/>
              </w:rPr>
              <w:t>قطاع غزة</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w:t>
            </w:r>
          </w:p>
        </w:tc>
        <w:tc>
          <w:tcPr>
            <w:tcW w:w="2503" w:type="dxa"/>
            <w:tcBorders>
              <w:top w:val="nil"/>
              <w:left w:val="nil"/>
              <w:bottom w:val="nil"/>
              <w:right w:val="single" w:sz="4" w:space="0" w:color="auto"/>
            </w:tcBorders>
            <w:shd w:val="clear" w:color="auto" w:fill="auto"/>
            <w:noWrap/>
            <w:vAlign w:val="center"/>
            <w:hideMark/>
          </w:tcPr>
          <w:p w:rsidR="00C25D48" w:rsidRPr="00C25D48" w:rsidRDefault="00C25D48" w:rsidP="00100A87">
            <w:pPr>
              <w:bidi w:val="0"/>
              <w:ind w:firstLineChars="100" w:firstLine="161"/>
              <w:rPr>
                <w:rFonts w:ascii="Arial" w:hAnsi="Arial" w:cs="Arial"/>
                <w:b/>
                <w:bCs/>
                <w:noProof w:val="0"/>
                <w:sz w:val="16"/>
                <w:szCs w:val="16"/>
              </w:rPr>
            </w:pPr>
            <w:r w:rsidRPr="00C25D48">
              <w:rPr>
                <w:rFonts w:ascii="Arial" w:hAnsi="Arial" w:cs="Arial"/>
                <w:b/>
                <w:bCs/>
                <w:noProof w:val="0"/>
                <w:sz w:val="16"/>
                <w:szCs w:val="16"/>
              </w:rPr>
              <w:t>Gaza Strip</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شمال غزة</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w:t>
            </w:r>
          </w:p>
        </w:tc>
        <w:tc>
          <w:tcPr>
            <w:tcW w:w="2503" w:type="dxa"/>
            <w:tcBorders>
              <w:top w:val="nil"/>
              <w:left w:val="nil"/>
              <w:bottom w:val="nil"/>
              <w:right w:val="single" w:sz="4" w:space="0" w:color="auto"/>
            </w:tcBorders>
            <w:shd w:val="clear" w:color="auto" w:fill="auto"/>
            <w:noWrap/>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North Gaza</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غزة</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w:t>
            </w:r>
          </w:p>
        </w:tc>
        <w:tc>
          <w:tcPr>
            <w:tcW w:w="2503" w:type="dxa"/>
            <w:tcBorders>
              <w:top w:val="nil"/>
              <w:left w:val="nil"/>
              <w:bottom w:val="nil"/>
              <w:right w:val="single" w:sz="4" w:space="0" w:color="auto"/>
            </w:tcBorders>
            <w:shd w:val="clear" w:color="auto" w:fill="auto"/>
            <w:noWrap/>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Gaza</w:t>
            </w:r>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دير البلح</w:t>
            </w:r>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w:t>
            </w:r>
          </w:p>
        </w:tc>
        <w:tc>
          <w:tcPr>
            <w:tcW w:w="2503" w:type="dxa"/>
            <w:tcBorders>
              <w:top w:val="nil"/>
              <w:left w:val="nil"/>
              <w:bottom w:val="nil"/>
              <w:right w:val="single" w:sz="4" w:space="0" w:color="auto"/>
            </w:tcBorders>
            <w:shd w:val="clear" w:color="auto" w:fill="auto"/>
            <w:noWrap/>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Dier</w:t>
            </w:r>
            <w:proofErr w:type="spellEnd"/>
            <w:r w:rsidRPr="00D01FC0">
              <w:rPr>
                <w:rFonts w:ascii="Arial" w:hAnsi="Arial" w:cs="Arial"/>
                <w:noProof w:val="0"/>
                <w:sz w:val="16"/>
                <w:szCs w:val="16"/>
              </w:rPr>
              <w:t xml:space="preserve"> </w:t>
            </w:r>
            <w:proofErr w:type="spellStart"/>
            <w:r w:rsidRPr="00D01FC0">
              <w:rPr>
                <w:rFonts w:ascii="Arial" w:hAnsi="Arial" w:cs="Arial"/>
                <w:noProof w:val="0"/>
                <w:sz w:val="16"/>
                <w:szCs w:val="16"/>
              </w:rPr>
              <w:t>Alballah</w:t>
            </w:r>
            <w:proofErr w:type="spellEnd"/>
          </w:p>
        </w:tc>
      </w:tr>
      <w:tr w:rsidR="00C25D48" w:rsidRPr="003B46B9" w:rsidTr="00C25D48">
        <w:trPr>
          <w:trHeight w:val="300"/>
          <w:jc w:val="center"/>
        </w:trPr>
        <w:tc>
          <w:tcPr>
            <w:tcW w:w="1633" w:type="dxa"/>
            <w:tcBorders>
              <w:top w:val="nil"/>
              <w:left w:val="single" w:sz="4" w:space="0" w:color="auto"/>
              <w:bottom w:val="nil"/>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proofErr w:type="spellStart"/>
            <w:r w:rsidRPr="003B46B9">
              <w:rPr>
                <w:rFonts w:ascii="Arial" w:hAnsi="Arial" w:hint="cs"/>
                <w:noProof w:val="0"/>
                <w:sz w:val="16"/>
                <w:szCs w:val="16"/>
                <w:rtl/>
              </w:rPr>
              <w:t>خانيونس</w:t>
            </w:r>
            <w:proofErr w:type="spellEnd"/>
          </w:p>
        </w:tc>
        <w:tc>
          <w:tcPr>
            <w:tcW w:w="1300" w:type="dxa"/>
            <w:tcBorders>
              <w:top w:val="nil"/>
              <w:left w:val="single" w:sz="4" w:space="0" w:color="auto"/>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8</w:t>
            </w:r>
          </w:p>
        </w:tc>
        <w:tc>
          <w:tcPr>
            <w:tcW w:w="1408" w:type="dxa"/>
            <w:tcBorders>
              <w:top w:val="nil"/>
              <w:left w:val="nil"/>
              <w:bottom w:val="nil"/>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94" w:type="dxa"/>
            <w:tcBorders>
              <w:top w:val="nil"/>
              <w:left w:val="nil"/>
              <w:bottom w:val="nil"/>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w:t>
            </w:r>
          </w:p>
        </w:tc>
        <w:tc>
          <w:tcPr>
            <w:tcW w:w="2503" w:type="dxa"/>
            <w:tcBorders>
              <w:top w:val="nil"/>
              <w:left w:val="nil"/>
              <w:bottom w:val="nil"/>
              <w:right w:val="single" w:sz="4" w:space="0" w:color="auto"/>
            </w:tcBorders>
            <w:shd w:val="clear" w:color="auto" w:fill="auto"/>
            <w:noWrap/>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 xml:space="preserve">Khan </w:t>
            </w:r>
            <w:proofErr w:type="spellStart"/>
            <w:r w:rsidRPr="00D01FC0">
              <w:rPr>
                <w:rFonts w:ascii="Arial" w:hAnsi="Arial" w:cs="Arial"/>
                <w:noProof w:val="0"/>
                <w:sz w:val="16"/>
                <w:szCs w:val="16"/>
              </w:rPr>
              <w:t>Younis</w:t>
            </w:r>
            <w:proofErr w:type="spellEnd"/>
          </w:p>
        </w:tc>
      </w:tr>
      <w:tr w:rsidR="00C25D48" w:rsidRPr="003B46B9" w:rsidTr="00C25D48">
        <w:trPr>
          <w:trHeight w:val="300"/>
          <w:jc w:val="center"/>
        </w:trPr>
        <w:tc>
          <w:tcPr>
            <w:tcW w:w="1633" w:type="dxa"/>
            <w:tcBorders>
              <w:top w:val="nil"/>
              <w:left w:val="single" w:sz="4" w:space="0" w:color="auto"/>
              <w:bottom w:val="single" w:sz="4" w:space="0" w:color="auto"/>
              <w:right w:val="nil"/>
            </w:tcBorders>
            <w:shd w:val="clear" w:color="auto" w:fill="auto"/>
            <w:vAlign w:val="center"/>
            <w:hideMark/>
          </w:tcPr>
          <w:p w:rsidR="00C25D48" w:rsidRPr="003B46B9" w:rsidRDefault="00C25D48" w:rsidP="005977F9">
            <w:pPr>
              <w:ind w:firstLineChars="100" w:firstLine="160"/>
              <w:rPr>
                <w:rFonts w:ascii="Arial" w:hAnsi="Arial"/>
                <w:noProof w:val="0"/>
                <w:sz w:val="16"/>
                <w:szCs w:val="16"/>
              </w:rPr>
            </w:pPr>
            <w:r w:rsidRPr="003B46B9">
              <w:rPr>
                <w:rFonts w:ascii="Arial" w:hAnsi="Arial" w:hint="cs"/>
                <w:noProof w:val="0"/>
                <w:sz w:val="16"/>
                <w:szCs w:val="16"/>
                <w:rtl/>
              </w:rPr>
              <w:t>رفح</w:t>
            </w:r>
          </w:p>
        </w:tc>
        <w:tc>
          <w:tcPr>
            <w:tcW w:w="1300" w:type="dxa"/>
            <w:tcBorders>
              <w:top w:val="nil"/>
              <w:left w:val="single" w:sz="4" w:space="0" w:color="auto"/>
              <w:bottom w:val="single" w:sz="4" w:space="0" w:color="auto"/>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408" w:type="dxa"/>
            <w:tcBorders>
              <w:top w:val="nil"/>
              <w:left w:val="nil"/>
              <w:bottom w:val="single" w:sz="4" w:space="0" w:color="auto"/>
              <w:right w:val="nil"/>
            </w:tcBorders>
            <w:shd w:val="clear" w:color="auto" w:fill="auto"/>
            <w:noWrap/>
            <w:vAlign w:val="center"/>
            <w:hideMark/>
          </w:tcPr>
          <w:p w:rsidR="00C25D48" w:rsidRPr="003B46B9" w:rsidRDefault="00C25D48" w:rsidP="00295895">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94" w:type="dxa"/>
            <w:tcBorders>
              <w:top w:val="nil"/>
              <w:left w:val="nil"/>
              <w:bottom w:val="single" w:sz="4" w:space="0" w:color="auto"/>
              <w:right w:val="single" w:sz="4" w:space="0" w:color="auto"/>
            </w:tcBorders>
            <w:shd w:val="clear" w:color="auto" w:fill="auto"/>
            <w:noWrap/>
            <w:vAlign w:val="center"/>
            <w:hideMark/>
          </w:tcPr>
          <w:p w:rsidR="00C25D48" w:rsidRPr="003B46B9" w:rsidRDefault="00C25D48" w:rsidP="00295895">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w:t>
            </w:r>
          </w:p>
        </w:tc>
        <w:tc>
          <w:tcPr>
            <w:tcW w:w="2503" w:type="dxa"/>
            <w:tcBorders>
              <w:top w:val="nil"/>
              <w:left w:val="nil"/>
              <w:bottom w:val="single" w:sz="4" w:space="0" w:color="auto"/>
              <w:right w:val="single" w:sz="4" w:space="0" w:color="auto"/>
            </w:tcBorders>
            <w:shd w:val="clear" w:color="auto" w:fill="auto"/>
            <w:noWrap/>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Rafah</w:t>
            </w:r>
            <w:proofErr w:type="spellEnd"/>
          </w:p>
        </w:tc>
      </w:tr>
    </w:tbl>
    <w:p w:rsidR="00606463" w:rsidRPr="003B46B9" w:rsidRDefault="00606463" w:rsidP="00606463">
      <w:pPr>
        <w:jc w:val="center"/>
        <w:rPr>
          <w:b/>
          <w:bCs/>
          <w:sz w:val="18"/>
          <w:szCs w:val="18"/>
          <w:rtl/>
        </w:rPr>
      </w:pPr>
    </w:p>
    <w:p w:rsidR="00606463" w:rsidRPr="003B46B9" w:rsidRDefault="00606463" w:rsidP="00606463">
      <w:pPr>
        <w:jc w:val="center"/>
        <w:rPr>
          <w:b/>
          <w:bCs/>
          <w:sz w:val="18"/>
          <w:szCs w:val="18"/>
          <w:rtl/>
        </w:rPr>
      </w:pPr>
    </w:p>
    <w:p w:rsidR="00606463" w:rsidRPr="003B46B9" w:rsidRDefault="00606463" w:rsidP="00606463">
      <w:pPr>
        <w:jc w:val="center"/>
        <w:rPr>
          <w:b/>
          <w:bCs/>
          <w:sz w:val="18"/>
          <w:szCs w:val="18"/>
          <w:rtl/>
        </w:rPr>
      </w:pPr>
    </w:p>
    <w:p w:rsidR="002D02AF" w:rsidRPr="003B46B9" w:rsidRDefault="002D02AF" w:rsidP="00606463">
      <w:pPr>
        <w:tabs>
          <w:tab w:val="left" w:pos="2753"/>
        </w:tabs>
        <w:rPr>
          <w:rtl/>
        </w:rPr>
        <w:sectPr w:rsidR="002D02AF" w:rsidRPr="003B46B9" w:rsidSect="00375DE4">
          <w:endnotePr>
            <w:numFmt w:val="lowerLetter"/>
          </w:endnotePr>
          <w:pgSz w:w="9639" w:h="13608" w:code="9"/>
          <w:pgMar w:top="1418" w:right="1418" w:bottom="1418" w:left="1418" w:header="680" w:footer="680" w:gutter="0"/>
          <w:cols w:space="720"/>
          <w:titlePg/>
          <w:bidi/>
          <w:rtlGutter/>
          <w:docGrid w:linePitch="326"/>
        </w:sectPr>
      </w:pPr>
    </w:p>
    <w:p w:rsidR="004E754C" w:rsidRPr="003B46B9" w:rsidRDefault="006A5BF4" w:rsidP="001C634F">
      <w:pPr>
        <w:jc w:val="center"/>
        <w:outlineLvl w:val="0"/>
        <w:rPr>
          <w:b/>
          <w:bCs/>
          <w:sz w:val="18"/>
          <w:szCs w:val="18"/>
          <w:rtl/>
        </w:rPr>
      </w:pPr>
      <w:r>
        <w:rPr>
          <w:b/>
          <w:bCs/>
          <w:sz w:val="18"/>
          <w:szCs w:val="18"/>
          <w:rtl/>
        </w:rPr>
        <w:t>التجمعات</w:t>
      </w:r>
      <w:r w:rsidR="004E754C" w:rsidRPr="003B46B9">
        <w:rPr>
          <w:b/>
          <w:bCs/>
          <w:sz w:val="18"/>
          <w:szCs w:val="18"/>
          <w:rtl/>
        </w:rPr>
        <w:t xml:space="preserve"> السكانية في فلسطين حسب المصدر الرئيسي للكهرباء </w:t>
      </w:r>
      <w:r w:rsidR="001C634F">
        <w:rPr>
          <w:rFonts w:hint="cs"/>
          <w:b/>
          <w:bCs/>
          <w:sz w:val="18"/>
          <w:szCs w:val="18"/>
          <w:rtl/>
        </w:rPr>
        <w:t>والمنطقة</w:t>
      </w:r>
      <w:r w:rsidR="001C634F" w:rsidRPr="003B46B9">
        <w:rPr>
          <w:b/>
          <w:bCs/>
          <w:sz w:val="18"/>
          <w:szCs w:val="18"/>
          <w:rtl/>
        </w:rPr>
        <w:t xml:space="preserve"> والمحافظة</w:t>
      </w:r>
      <w:r w:rsidR="004E754C" w:rsidRPr="003B46B9">
        <w:rPr>
          <w:b/>
          <w:bCs/>
          <w:sz w:val="18"/>
          <w:szCs w:val="18"/>
          <w:rtl/>
        </w:rPr>
        <w:t>، 2013</w:t>
      </w:r>
    </w:p>
    <w:p w:rsidR="004E754C" w:rsidRPr="003B46B9" w:rsidRDefault="006A5BF4" w:rsidP="001C634F">
      <w:pPr>
        <w:jc w:val="center"/>
        <w:rPr>
          <w:rFonts w:ascii="Arial" w:hAnsi="Arial" w:cs="Arial"/>
          <w:b/>
          <w:bCs/>
          <w:sz w:val="18"/>
          <w:szCs w:val="18"/>
        </w:rPr>
      </w:pPr>
      <w:r>
        <w:rPr>
          <w:rFonts w:ascii="Arial" w:hAnsi="Arial" w:cs="Arial"/>
          <w:b/>
          <w:bCs/>
          <w:sz w:val="18"/>
          <w:szCs w:val="18"/>
        </w:rPr>
        <w:t xml:space="preserve">Localities </w:t>
      </w:r>
      <w:r w:rsidR="004E754C" w:rsidRPr="003B46B9">
        <w:rPr>
          <w:rFonts w:ascii="Arial" w:hAnsi="Arial" w:cs="Arial"/>
          <w:b/>
          <w:bCs/>
          <w:sz w:val="18"/>
          <w:szCs w:val="18"/>
        </w:rPr>
        <w:t>in Palestine by the Main Source of Electricity</w:t>
      </w:r>
      <w:r w:rsidR="006C1580">
        <w:rPr>
          <w:rFonts w:ascii="Arial" w:hAnsi="Arial" w:cs="Arial"/>
          <w:b/>
          <w:bCs/>
          <w:sz w:val="18"/>
          <w:szCs w:val="18"/>
        </w:rPr>
        <w:t>,</w:t>
      </w:r>
      <w:r w:rsidR="004E754C" w:rsidRPr="003B46B9">
        <w:rPr>
          <w:rFonts w:ascii="Arial" w:hAnsi="Arial" w:cs="Arial"/>
          <w:b/>
          <w:bCs/>
          <w:sz w:val="18"/>
          <w:szCs w:val="18"/>
        </w:rPr>
        <w:t xml:space="preserve"> </w:t>
      </w:r>
      <w:r w:rsidR="001C634F" w:rsidRPr="005B78A6">
        <w:rPr>
          <w:rFonts w:ascii="Arial" w:hAnsi="Arial" w:cs="Arial"/>
          <w:b/>
          <w:bCs/>
          <w:noProof w:val="0"/>
          <w:sz w:val="18"/>
          <w:szCs w:val="18"/>
        </w:rPr>
        <w:t>Region</w:t>
      </w:r>
      <w:r w:rsidR="001C634F" w:rsidRPr="005B78A6">
        <w:rPr>
          <w:rFonts w:ascii="Arial" w:hAnsi="Arial" w:cs="Arial"/>
          <w:b/>
          <w:bCs/>
          <w:sz w:val="18"/>
          <w:szCs w:val="18"/>
        </w:rPr>
        <w:t xml:space="preserve"> and Governorate</w:t>
      </w:r>
      <w:r w:rsidR="004E754C" w:rsidRPr="003B46B9">
        <w:rPr>
          <w:rFonts w:ascii="Arial" w:hAnsi="Arial" w:cs="Arial"/>
          <w:b/>
          <w:bCs/>
          <w:sz w:val="18"/>
          <w:szCs w:val="18"/>
        </w:rPr>
        <w:t>, 2013</w:t>
      </w:r>
    </w:p>
    <w:p w:rsidR="00BF4E93" w:rsidRPr="003B46B9" w:rsidRDefault="00BF4E93" w:rsidP="004E754C">
      <w:pPr>
        <w:jc w:val="center"/>
        <w:rPr>
          <w:rFonts w:ascii="Arial" w:hAnsi="Arial" w:cs="Arial"/>
          <w:b/>
          <w:bCs/>
          <w:sz w:val="10"/>
          <w:szCs w:val="10"/>
          <w:rtl/>
        </w:rPr>
      </w:pPr>
    </w:p>
    <w:tbl>
      <w:tblPr>
        <w:bidiVisual/>
        <w:tblW w:w="11907" w:type="dxa"/>
        <w:tblInd w:w="-601" w:type="dxa"/>
        <w:tblLayout w:type="fixed"/>
        <w:tblLook w:val="04A0"/>
      </w:tblPr>
      <w:tblGrid>
        <w:gridCol w:w="1217"/>
        <w:gridCol w:w="1084"/>
        <w:gridCol w:w="1351"/>
        <w:gridCol w:w="1084"/>
        <w:gridCol w:w="1055"/>
        <w:gridCol w:w="1239"/>
        <w:gridCol w:w="907"/>
        <w:gridCol w:w="731"/>
        <w:gridCol w:w="1218"/>
        <w:gridCol w:w="2021"/>
      </w:tblGrid>
      <w:tr w:rsidR="00DB487A" w:rsidRPr="003B46B9" w:rsidTr="00DB487A">
        <w:trPr>
          <w:trHeight w:val="300"/>
        </w:trPr>
        <w:tc>
          <w:tcPr>
            <w:tcW w:w="12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B487A" w:rsidRPr="003B46B9" w:rsidRDefault="00DB487A" w:rsidP="008D4C80">
            <w:pPr>
              <w:jc w:val="center"/>
              <w:rPr>
                <w:rFonts w:ascii="Arial" w:hAnsi="Arial"/>
                <w:b/>
                <w:bCs/>
                <w:noProof w:val="0"/>
                <w:sz w:val="16"/>
                <w:szCs w:val="16"/>
              </w:rPr>
            </w:pPr>
            <w:r>
              <w:rPr>
                <w:rFonts w:ascii="Arial" w:hAnsi="Arial" w:hint="cs"/>
                <w:b/>
                <w:bCs/>
                <w:noProof w:val="0"/>
                <w:sz w:val="16"/>
                <w:szCs w:val="16"/>
                <w:rtl/>
              </w:rPr>
              <w:t>المنطقة/</w:t>
            </w:r>
            <w:r w:rsidRPr="003B46B9">
              <w:rPr>
                <w:rFonts w:ascii="Arial" w:hAnsi="Arial" w:hint="cs"/>
                <w:b/>
                <w:bCs/>
                <w:noProof w:val="0"/>
                <w:sz w:val="16"/>
                <w:szCs w:val="16"/>
                <w:rtl/>
              </w:rPr>
              <w:t>المحافظة</w:t>
            </w:r>
          </w:p>
        </w:tc>
        <w:tc>
          <w:tcPr>
            <w:tcW w:w="4574" w:type="dxa"/>
            <w:gridSpan w:val="4"/>
            <w:tcBorders>
              <w:top w:val="single" w:sz="4" w:space="0" w:color="auto"/>
              <w:left w:val="single" w:sz="4" w:space="0" w:color="auto"/>
              <w:bottom w:val="single" w:sz="4" w:space="0" w:color="auto"/>
              <w:right w:val="nil"/>
            </w:tcBorders>
            <w:shd w:val="clear" w:color="auto" w:fill="auto"/>
            <w:vAlign w:val="center"/>
            <w:hideMark/>
          </w:tcPr>
          <w:p w:rsidR="00DB487A" w:rsidRPr="003B46B9" w:rsidRDefault="00DB487A" w:rsidP="00916050">
            <w:pPr>
              <w:rPr>
                <w:rFonts w:ascii="Arial" w:hAnsi="Arial"/>
                <w:b/>
                <w:bCs/>
                <w:noProof w:val="0"/>
                <w:sz w:val="16"/>
                <w:szCs w:val="16"/>
              </w:rPr>
            </w:pPr>
            <w:r w:rsidRPr="003B46B9">
              <w:rPr>
                <w:rFonts w:ascii="Arial" w:hAnsi="Arial" w:hint="cs"/>
                <w:b/>
                <w:bCs/>
                <w:noProof w:val="0"/>
                <w:sz w:val="16"/>
                <w:szCs w:val="16"/>
                <w:rtl/>
              </w:rPr>
              <w:t xml:space="preserve">المصدر الرئيسي للكهرباء </w:t>
            </w:r>
          </w:p>
        </w:tc>
        <w:tc>
          <w:tcPr>
            <w:tcW w:w="2877" w:type="dxa"/>
            <w:gridSpan w:val="3"/>
            <w:tcBorders>
              <w:top w:val="single" w:sz="4" w:space="0" w:color="auto"/>
              <w:left w:val="nil"/>
              <w:bottom w:val="single" w:sz="4" w:space="0" w:color="auto"/>
              <w:right w:val="single" w:sz="4" w:space="0" w:color="000000"/>
            </w:tcBorders>
            <w:shd w:val="clear" w:color="auto" w:fill="auto"/>
            <w:vAlign w:val="center"/>
            <w:hideMark/>
          </w:tcPr>
          <w:p w:rsidR="00DB487A" w:rsidRPr="003B46B9" w:rsidRDefault="00DB487A" w:rsidP="00190988">
            <w:pPr>
              <w:bidi w:val="0"/>
              <w:rPr>
                <w:rFonts w:ascii="Arial" w:hAnsi="Arial" w:cs="Arial"/>
                <w:b/>
                <w:bCs/>
                <w:noProof w:val="0"/>
                <w:sz w:val="16"/>
                <w:szCs w:val="16"/>
              </w:rPr>
            </w:pPr>
            <w:r w:rsidRPr="003B46B9">
              <w:rPr>
                <w:rFonts w:ascii="Arial" w:hAnsi="Arial" w:cs="Arial"/>
                <w:b/>
                <w:bCs/>
                <w:noProof w:val="0"/>
                <w:sz w:val="16"/>
                <w:szCs w:val="16"/>
              </w:rPr>
              <w:t xml:space="preserve">Main </w:t>
            </w:r>
            <w:r w:rsidR="006A5BF4">
              <w:rPr>
                <w:rFonts w:ascii="Arial" w:hAnsi="Arial" w:cs="Arial"/>
                <w:b/>
                <w:bCs/>
                <w:noProof w:val="0"/>
                <w:sz w:val="16"/>
                <w:szCs w:val="16"/>
              </w:rPr>
              <w:t>E</w:t>
            </w:r>
            <w:r w:rsidR="006A5BF4" w:rsidRPr="003B46B9">
              <w:rPr>
                <w:rFonts w:ascii="Arial" w:hAnsi="Arial" w:cs="Arial"/>
                <w:b/>
                <w:bCs/>
                <w:noProof w:val="0"/>
                <w:sz w:val="16"/>
                <w:szCs w:val="16"/>
              </w:rPr>
              <w:t>lectricity</w:t>
            </w:r>
            <w:r w:rsidRPr="003B46B9">
              <w:rPr>
                <w:rFonts w:ascii="Arial" w:hAnsi="Arial" w:cs="Arial"/>
                <w:b/>
                <w:bCs/>
                <w:noProof w:val="0"/>
                <w:sz w:val="16"/>
                <w:szCs w:val="16"/>
              </w:rPr>
              <w:t xml:space="preserve"> </w:t>
            </w:r>
            <w:r w:rsidR="00190988">
              <w:rPr>
                <w:rFonts w:ascii="Arial" w:hAnsi="Arial" w:cs="Arial"/>
                <w:b/>
                <w:bCs/>
                <w:noProof w:val="0"/>
                <w:sz w:val="16"/>
                <w:szCs w:val="16"/>
              </w:rPr>
              <w:t>S</w:t>
            </w:r>
            <w:r w:rsidRPr="003B46B9">
              <w:rPr>
                <w:rFonts w:ascii="Arial" w:hAnsi="Arial" w:cs="Arial"/>
                <w:b/>
                <w:bCs/>
                <w:noProof w:val="0"/>
                <w:sz w:val="16"/>
                <w:szCs w:val="16"/>
              </w:rPr>
              <w:t>ource</w:t>
            </w:r>
          </w:p>
        </w:tc>
        <w:tc>
          <w:tcPr>
            <w:tcW w:w="1218" w:type="dxa"/>
            <w:vMerge w:val="restart"/>
            <w:tcBorders>
              <w:top w:val="single" w:sz="4" w:space="0" w:color="auto"/>
              <w:left w:val="single" w:sz="4" w:space="0" w:color="auto"/>
              <w:right w:val="single" w:sz="4" w:space="0" w:color="auto"/>
            </w:tcBorders>
            <w:shd w:val="clear" w:color="auto" w:fill="auto"/>
            <w:vAlign w:val="center"/>
            <w:hideMark/>
          </w:tcPr>
          <w:p w:rsidR="00DB487A" w:rsidRPr="003B46B9" w:rsidRDefault="00DB487A" w:rsidP="00DB487A">
            <w:pPr>
              <w:jc w:val="center"/>
              <w:rPr>
                <w:rFonts w:ascii="Arial" w:hAnsi="Arial"/>
                <w:b/>
                <w:bCs/>
                <w:noProof w:val="0"/>
                <w:sz w:val="16"/>
                <w:szCs w:val="16"/>
              </w:rPr>
            </w:pPr>
            <w:r w:rsidRPr="003B46B9">
              <w:rPr>
                <w:rFonts w:ascii="Arial" w:hAnsi="Arial" w:hint="cs"/>
                <w:b/>
                <w:bCs/>
                <w:noProof w:val="0"/>
                <w:sz w:val="16"/>
                <w:szCs w:val="16"/>
                <w:rtl/>
              </w:rPr>
              <w:t>لا يوجد شبكة كهرباء</w:t>
            </w:r>
          </w:p>
          <w:p w:rsidR="00DB487A" w:rsidRPr="003B46B9" w:rsidRDefault="00DB487A" w:rsidP="00DB487A">
            <w:pPr>
              <w:bidi w:val="0"/>
              <w:jc w:val="center"/>
              <w:rPr>
                <w:rFonts w:ascii="Arial" w:hAnsi="Arial"/>
                <w:b/>
                <w:bCs/>
                <w:noProof w:val="0"/>
                <w:sz w:val="16"/>
                <w:szCs w:val="16"/>
              </w:rPr>
            </w:pPr>
            <w:r w:rsidRPr="003B46B9">
              <w:rPr>
                <w:rFonts w:ascii="Arial" w:hAnsi="Arial" w:cs="Arial"/>
                <w:b/>
                <w:bCs/>
                <w:noProof w:val="0"/>
                <w:sz w:val="16"/>
                <w:szCs w:val="16"/>
              </w:rPr>
              <w:t>There is No Electricity Network</w:t>
            </w:r>
          </w:p>
        </w:tc>
        <w:tc>
          <w:tcPr>
            <w:tcW w:w="2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487A" w:rsidRPr="003B46B9" w:rsidRDefault="00DB487A" w:rsidP="00916050">
            <w:pPr>
              <w:bidi w:val="0"/>
              <w:jc w:val="center"/>
              <w:rPr>
                <w:rFonts w:ascii="Arial" w:hAnsi="Arial" w:cs="Arial"/>
                <w:b/>
                <w:bCs/>
                <w:noProof w:val="0"/>
                <w:sz w:val="16"/>
                <w:szCs w:val="16"/>
              </w:rPr>
            </w:pPr>
            <w:r>
              <w:rPr>
                <w:rFonts w:ascii="Arial" w:hAnsi="Arial" w:cs="Arial"/>
                <w:b/>
                <w:bCs/>
                <w:noProof w:val="0"/>
                <w:sz w:val="16"/>
                <w:szCs w:val="16"/>
              </w:rPr>
              <w:t>Region/</w:t>
            </w:r>
            <w:r w:rsidRPr="003B46B9">
              <w:rPr>
                <w:rFonts w:ascii="Arial" w:hAnsi="Arial" w:cs="Arial"/>
                <w:b/>
                <w:bCs/>
                <w:noProof w:val="0"/>
                <w:sz w:val="16"/>
                <w:szCs w:val="16"/>
              </w:rPr>
              <w:t>Governorate</w:t>
            </w:r>
          </w:p>
        </w:tc>
      </w:tr>
      <w:tr w:rsidR="00DB487A" w:rsidRPr="003B46B9" w:rsidTr="008D4C80">
        <w:trPr>
          <w:trHeight w:val="449"/>
        </w:trPr>
        <w:tc>
          <w:tcPr>
            <w:tcW w:w="1217" w:type="dxa"/>
            <w:vMerge/>
            <w:tcBorders>
              <w:top w:val="single" w:sz="4" w:space="0" w:color="auto"/>
              <w:left w:val="single" w:sz="4" w:space="0" w:color="auto"/>
              <w:bottom w:val="single" w:sz="4" w:space="0" w:color="000000"/>
              <w:right w:val="single" w:sz="4" w:space="0" w:color="auto"/>
            </w:tcBorders>
            <w:vAlign w:val="center"/>
            <w:hideMark/>
          </w:tcPr>
          <w:p w:rsidR="00DB487A" w:rsidRPr="003B46B9" w:rsidRDefault="00DB487A" w:rsidP="00916050">
            <w:pPr>
              <w:bidi w:val="0"/>
              <w:rPr>
                <w:rFonts w:ascii="Arial" w:hAnsi="Arial"/>
                <w:b/>
                <w:bCs/>
                <w:noProof w:val="0"/>
                <w:sz w:val="16"/>
                <w:szCs w:val="16"/>
              </w:rPr>
            </w:pPr>
          </w:p>
        </w:tc>
        <w:tc>
          <w:tcPr>
            <w:tcW w:w="1084" w:type="dxa"/>
            <w:tcBorders>
              <w:top w:val="nil"/>
              <w:left w:val="single" w:sz="4" w:space="0" w:color="auto"/>
              <w:bottom w:val="nil"/>
              <w:right w:val="nil"/>
            </w:tcBorders>
            <w:shd w:val="clear" w:color="auto" w:fill="auto"/>
            <w:hideMark/>
          </w:tcPr>
          <w:p w:rsidR="00DB487A" w:rsidRPr="003B46B9" w:rsidRDefault="00DB487A" w:rsidP="00916050">
            <w:pPr>
              <w:jc w:val="center"/>
              <w:rPr>
                <w:rFonts w:ascii="Arial" w:hAnsi="Arial"/>
                <w:noProof w:val="0"/>
                <w:sz w:val="16"/>
                <w:szCs w:val="16"/>
              </w:rPr>
            </w:pPr>
            <w:r w:rsidRPr="003B46B9">
              <w:rPr>
                <w:rFonts w:ascii="Arial" w:hAnsi="Arial" w:hint="cs"/>
                <w:noProof w:val="0"/>
                <w:sz w:val="16"/>
                <w:szCs w:val="16"/>
                <w:rtl/>
              </w:rPr>
              <w:t>الهيئة المحلية</w:t>
            </w:r>
          </w:p>
        </w:tc>
        <w:tc>
          <w:tcPr>
            <w:tcW w:w="1351" w:type="dxa"/>
            <w:tcBorders>
              <w:top w:val="nil"/>
              <w:left w:val="single" w:sz="4" w:space="0" w:color="auto"/>
              <w:bottom w:val="nil"/>
              <w:right w:val="nil"/>
            </w:tcBorders>
            <w:shd w:val="clear" w:color="auto" w:fill="auto"/>
            <w:hideMark/>
          </w:tcPr>
          <w:p w:rsidR="00DB487A" w:rsidRPr="003B46B9" w:rsidRDefault="00DB487A" w:rsidP="00916050">
            <w:pPr>
              <w:jc w:val="center"/>
              <w:rPr>
                <w:rFonts w:ascii="Arial" w:hAnsi="Arial"/>
                <w:noProof w:val="0"/>
                <w:sz w:val="16"/>
                <w:szCs w:val="16"/>
              </w:rPr>
            </w:pPr>
            <w:r w:rsidRPr="003B46B9">
              <w:rPr>
                <w:rFonts w:ascii="Arial" w:hAnsi="Arial" w:hint="cs"/>
                <w:noProof w:val="0"/>
                <w:sz w:val="16"/>
                <w:szCs w:val="16"/>
                <w:rtl/>
              </w:rPr>
              <w:t>شركة كهرباء محافظة القدس</w:t>
            </w:r>
          </w:p>
        </w:tc>
        <w:tc>
          <w:tcPr>
            <w:tcW w:w="1084" w:type="dxa"/>
            <w:tcBorders>
              <w:top w:val="nil"/>
              <w:left w:val="single" w:sz="4" w:space="0" w:color="auto"/>
              <w:bottom w:val="nil"/>
              <w:right w:val="nil"/>
            </w:tcBorders>
            <w:shd w:val="clear" w:color="auto" w:fill="auto"/>
            <w:hideMark/>
          </w:tcPr>
          <w:p w:rsidR="00DB487A" w:rsidRPr="003B46B9" w:rsidRDefault="00DB487A" w:rsidP="00916050">
            <w:pPr>
              <w:jc w:val="center"/>
              <w:rPr>
                <w:rFonts w:ascii="Arial" w:hAnsi="Arial"/>
                <w:noProof w:val="0"/>
                <w:sz w:val="16"/>
                <w:szCs w:val="16"/>
              </w:rPr>
            </w:pPr>
            <w:r w:rsidRPr="003B46B9">
              <w:rPr>
                <w:rFonts w:ascii="Arial" w:hAnsi="Arial" w:hint="cs"/>
                <w:noProof w:val="0"/>
                <w:sz w:val="16"/>
                <w:szCs w:val="16"/>
                <w:rtl/>
              </w:rPr>
              <w:t>شركة كهرباء الجنوب</w:t>
            </w:r>
          </w:p>
        </w:tc>
        <w:tc>
          <w:tcPr>
            <w:tcW w:w="1055" w:type="dxa"/>
            <w:tcBorders>
              <w:top w:val="nil"/>
              <w:left w:val="single" w:sz="4" w:space="0" w:color="auto"/>
              <w:bottom w:val="nil"/>
              <w:right w:val="nil"/>
            </w:tcBorders>
            <w:shd w:val="clear" w:color="auto" w:fill="auto"/>
            <w:hideMark/>
          </w:tcPr>
          <w:p w:rsidR="00DB487A" w:rsidRPr="003B46B9" w:rsidRDefault="00DB487A" w:rsidP="00916050">
            <w:pPr>
              <w:jc w:val="center"/>
              <w:rPr>
                <w:rFonts w:ascii="Arial" w:hAnsi="Arial"/>
                <w:noProof w:val="0"/>
                <w:sz w:val="16"/>
                <w:szCs w:val="16"/>
              </w:rPr>
            </w:pPr>
            <w:r w:rsidRPr="003B46B9">
              <w:rPr>
                <w:rFonts w:ascii="Arial" w:hAnsi="Arial" w:hint="cs"/>
                <w:noProof w:val="0"/>
                <w:sz w:val="16"/>
                <w:szCs w:val="16"/>
                <w:rtl/>
              </w:rPr>
              <w:t>شركة كهرباء محافظات غزة</w:t>
            </w:r>
          </w:p>
        </w:tc>
        <w:tc>
          <w:tcPr>
            <w:tcW w:w="1239" w:type="dxa"/>
            <w:tcBorders>
              <w:top w:val="nil"/>
              <w:left w:val="single" w:sz="4" w:space="0" w:color="auto"/>
              <w:bottom w:val="nil"/>
              <w:right w:val="nil"/>
            </w:tcBorders>
            <w:shd w:val="clear" w:color="auto" w:fill="auto"/>
            <w:hideMark/>
          </w:tcPr>
          <w:p w:rsidR="00DB487A" w:rsidRPr="003B46B9" w:rsidRDefault="00DB487A" w:rsidP="00916050">
            <w:pPr>
              <w:jc w:val="center"/>
              <w:rPr>
                <w:rFonts w:ascii="Arial" w:hAnsi="Arial"/>
                <w:noProof w:val="0"/>
                <w:sz w:val="16"/>
                <w:szCs w:val="16"/>
              </w:rPr>
            </w:pPr>
            <w:r w:rsidRPr="003B46B9">
              <w:rPr>
                <w:rFonts w:ascii="Arial" w:hAnsi="Arial" w:hint="cs"/>
                <w:noProof w:val="0"/>
                <w:sz w:val="16"/>
                <w:szCs w:val="16"/>
                <w:rtl/>
              </w:rPr>
              <w:t>جهة إسرائيلية (الشركة القطرية</w:t>
            </w:r>
            <w:proofErr w:type="spellStart"/>
            <w:r w:rsidRPr="003B46B9">
              <w:rPr>
                <w:rFonts w:ascii="Arial" w:hAnsi="Arial" w:hint="cs"/>
                <w:noProof w:val="0"/>
                <w:sz w:val="16"/>
                <w:szCs w:val="16"/>
                <w:rtl/>
              </w:rPr>
              <w:t>)</w:t>
            </w:r>
            <w:proofErr w:type="spellEnd"/>
          </w:p>
        </w:tc>
        <w:tc>
          <w:tcPr>
            <w:tcW w:w="907" w:type="dxa"/>
            <w:tcBorders>
              <w:top w:val="nil"/>
              <w:left w:val="single" w:sz="4" w:space="0" w:color="auto"/>
              <w:bottom w:val="nil"/>
              <w:right w:val="nil"/>
            </w:tcBorders>
            <w:shd w:val="clear" w:color="auto" w:fill="auto"/>
            <w:hideMark/>
          </w:tcPr>
          <w:p w:rsidR="00DB487A" w:rsidRPr="003B46B9" w:rsidRDefault="00DB487A" w:rsidP="00916050">
            <w:pPr>
              <w:jc w:val="center"/>
              <w:rPr>
                <w:rFonts w:ascii="Arial" w:hAnsi="Arial"/>
                <w:noProof w:val="0"/>
                <w:sz w:val="16"/>
                <w:szCs w:val="16"/>
              </w:rPr>
            </w:pPr>
            <w:r w:rsidRPr="003B46B9">
              <w:rPr>
                <w:rFonts w:ascii="Arial" w:hAnsi="Arial" w:hint="cs"/>
                <w:noProof w:val="0"/>
                <w:sz w:val="16"/>
                <w:szCs w:val="16"/>
                <w:rtl/>
              </w:rPr>
              <w:t>هيئة محلية أخرى</w:t>
            </w:r>
          </w:p>
        </w:tc>
        <w:tc>
          <w:tcPr>
            <w:tcW w:w="731" w:type="dxa"/>
            <w:tcBorders>
              <w:top w:val="nil"/>
              <w:left w:val="single" w:sz="4" w:space="0" w:color="auto"/>
              <w:bottom w:val="nil"/>
              <w:right w:val="nil"/>
            </w:tcBorders>
            <w:shd w:val="clear" w:color="auto" w:fill="auto"/>
            <w:hideMark/>
          </w:tcPr>
          <w:p w:rsidR="00DB487A" w:rsidRPr="003B46B9" w:rsidRDefault="00DB487A" w:rsidP="00916050">
            <w:pPr>
              <w:jc w:val="center"/>
              <w:rPr>
                <w:rFonts w:ascii="Arial" w:hAnsi="Arial"/>
                <w:noProof w:val="0"/>
                <w:sz w:val="16"/>
                <w:szCs w:val="16"/>
              </w:rPr>
            </w:pPr>
            <w:r w:rsidRPr="003B46B9">
              <w:rPr>
                <w:rFonts w:ascii="Arial" w:hAnsi="Arial" w:hint="cs"/>
                <w:noProof w:val="0"/>
                <w:sz w:val="16"/>
                <w:szCs w:val="16"/>
                <w:rtl/>
              </w:rPr>
              <w:t>أخرى</w:t>
            </w:r>
          </w:p>
        </w:tc>
        <w:tc>
          <w:tcPr>
            <w:tcW w:w="1218" w:type="dxa"/>
            <w:vMerge/>
            <w:tcBorders>
              <w:left w:val="single" w:sz="4" w:space="0" w:color="auto"/>
              <w:right w:val="single" w:sz="4" w:space="0" w:color="auto"/>
            </w:tcBorders>
            <w:vAlign w:val="center"/>
            <w:hideMark/>
          </w:tcPr>
          <w:p w:rsidR="00DB487A" w:rsidRPr="003B46B9" w:rsidRDefault="00DB487A" w:rsidP="004A4219">
            <w:pPr>
              <w:bidi w:val="0"/>
              <w:jc w:val="center"/>
              <w:rPr>
                <w:rFonts w:ascii="Arial" w:hAnsi="Arial"/>
                <w:b/>
                <w:bCs/>
                <w:noProof w:val="0"/>
                <w:sz w:val="14"/>
                <w:szCs w:val="14"/>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rsidR="00DB487A" w:rsidRPr="003B46B9" w:rsidRDefault="00DB487A" w:rsidP="00916050">
            <w:pPr>
              <w:bidi w:val="0"/>
              <w:rPr>
                <w:rFonts w:ascii="Arial" w:hAnsi="Arial" w:cs="Arial"/>
                <w:b/>
                <w:bCs/>
                <w:noProof w:val="0"/>
                <w:sz w:val="16"/>
                <w:szCs w:val="16"/>
              </w:rPr>
            </w:pPr>
          </w:p>
        </w:tc>
      </w:tr>
      <w:tr w:rsidR="00DB487A" w:rsidRPr="003B46B9" w:rsidTr="008D4C80">
        <w:trPr>
          <w:trHeight w:val="613"/>
        </w:trPr>
        <w:tc>
          <w:tcPr>
            <w:tcW w:w="1217" w:type="dxa"/>
            <w:vMerge/>
            <w:tcBorders>
              <w:top w:val="single" w:sz="4" w:space="0" w:color="auto"/>
              <w:left w:val="single" w:sz="4" w:space="0" w:color="auto"/>
              <w:bottom w:val="single" w:sz="4" w:space="0" w:color="000000"/>
              <w:right w:val="single" w:sz="4" w:space="0" w:color="auto"/>
            </w:tcBorders>
            <w:vAlign w:val="center"/>
            <w:hideMark/>
          </w:tcPr>
          <w:p w:rsidR="00DB487A" w:rsidRPr="003B46B9" w:rsidRDefault="00DB487A" w:rsidP="00916050">
            <w:pPr>
              <w:bidi w:val="0"/>
              <w:rPr>
                <w:rFonts w:ascii="Arial" w:hAnsi="Arial"/>
                <w:b/>
                <w:bCs/>
                <w:noProof w:val="0"/>
                <w:sz w:val="16"/>
                <w:szCs w:val="16"/>
              </w:rPr>
            </w:pPr>
          </w:p>
        </w:tc>
        <w:tc>
          <w:tcPr>
            <w:tcW w:w="1084" w:type="dxa"/>
            <w:tcBorders>
              <w:top w:val="nil"/>
              <w:left w:val="single" w:sz="4" w:space="0" w:color="auto"/>
              <w:bottom w:val="nil"/>
              <w:right w:val="nil"/>
            </w:tcBorders>
            <w:shd w:val="clear" w:color="auto" w:fill="auto"/>
            <w:hideMark/>
          </w:tcPr>
          <w:p w:rsidR="00DB487A" w:rsidRPr="003B46B9" w:rsidRDefault="00DB487A" w:rsidP="00916050">
            <w:pPr>
              <w:bidi w:val="0"/>
              <w:jc w:val="center"/>
              <w:rPr>
                <w:rFonts w:ascii="Arial" w:hAnsi="Arial" w:cs="Arial"/>
                <w:noProof w:val="0"/>
                <w:sz w:val="16"/>
                <w:szCs w:val="16"/>
              </w:rPr>
            </w:pPr>
            <w:r w:rsidRPr="003B46B9">
              <w:rPr>
                <w:rFonts w:ascii="Arial" w:hAnsi="Arial" w:cs="Arial"/>
                <w:noProof w:val="0"/>
                <w:sz w:val="16"/>
                <w:szCs w:val="16"/>
              </w:rPr>
              <w:t>Local authority</w:t>
            </w:r>
          </w:p>
        </w:tc>
        <w:tc>
          <w:tcPr>
            <w:tcW w:w="1351" w:type="dxa"/>
            <w:tcBorders>
              <w:top w:val="nil"/>
              <w:left w:val="single" w:sz="4" w:space="0" w:color="auto"/>
              <w:bottom w:val="nil"/>
              <w:right w:val="nil"/>
            </w:tcBorders>
            <w:shd w:val="clear" w:color="auto" w:fill="auto"/>
            <w:hideMark/>
          </w:tcPr>
          <w:p w:rsidR="00DB487A" w:rsidRPr="003B46B9" w:rsidRDefault="00DB487A" w:rsidP="00916050">
            <w:pPr>
              <w:bidi w:val="0"/>
              <w:jc w:val="center"/>
              <w:rPr>
                <w:rFonts w:ascii="Arial" w:hAnsi="Arial" w:cs="Arial"/>
                <w:noProof w:val="0"/>
                <w:sz w:val="16"/>
                <w:szCs w:val="16"/>
              </w:rPr>
            </w:pPr>
            <w:r w:rsidRPr="003B46B9">
              <w:rPr>
                <w:rFonts w:ascii="Arial" w:hAnsi="Arial" w:cs="Arial"/>
                <w:noProof w:val="0"/>
                <w:sz w:val="16"/>
                <w:szCs w:val="16"/>
              </w:rPr>
              <w:t>Jerusalem district electricity co.</w:t>
            </w:r>
          </w:p>
        </w:tc>
        <w:tc>
          <w:tcPr>
            <w:tcW w:w="1084" w:type="dxa"/>
            <w:tcBorders>
              <w:top w:val="nil"/>
              <w:left w:val="single" w:sz="4" w:space="0" w:color="auto"/>
              <w:bottom w:val="nil"/>
              <w:right w:val="nil"/>
            </w:tcBorders>
            <w:shd w:val="clear" w:color="auto" w:fill="auto"/>
            <w:hideMark/>
          </w:tcPr>
          <w:p w:rsidR="00DB487A" w:rsidRPr="003B46B9" w:rsidRDefault="00DB487A" w:rsidP="00916050">
            <w:pPr>
              <w:bidi w:val="0"/>
              <w:jc w:val="center"/>
              <w:rPr>
                <w:rFonts w:ascii="Arial" w:hAnsi="Arial" w:cs="Arial"/>
                <w:noProof w:val="0"/>
                <w:sz w:val="16"/>
                <w:szCs w:val="16"/>
              </w:rPr>
            </w:pPr>
            <w:r w:rsidRPr="003B46B9">
              <w:rPr>
                <w:rFonts w:ascii="Arial" w:hAnsi="Arial" w:cs="Arial"/>
                <w:noProof w:val="0"/>
                <w:sz w:val="16"/>
                <w:szCs w:val="16"/>
              </w:rPr>
              <w:t>Southern electricity co.</w:t>
            </w:r>
          </w:p>
        </w:tc>
        <w:tc>
          <w:tcPr>
            <w:tcW w:w="1055" w:type="dxa"/>
            <w:tcBorders>
              <w:top w:val="nil"/>
              <w:left w:val="single" w:sz="4" w:space="0" w:color="auto"/>
              <w:bottom w:val="nil"/>
              <w:right w:val="nil"/>
            </w:tcBorders>
            <w:shd w:val="clear" w:color="auto" w:fill="auto"/>
            <w:hideMark/>
          </w:tcPr>
          <w:p w:rsidR="00DB487A" w:rsidRPr="003B46B9" w:rsidRDefault="00DB487A" w:rsidP="00916050">
            <w:pPr>
              <w:bidi w:val="0"/>
              <w:jc w:val="center"/>
              <w:rPr>
                <w:rFonts w:ascii="Arial" w:hAnsi="Arial" w:cs="Arial"/>
                <w:noProof w:val="0"/>
                <w:sz w:val="16"/>
                <w:szCs w:val="16"/>
              </w:rPr>
            </w:pPr>
            <w:r w:rsidRPr="003B46B9">
              <w:rPr>
                <w:rFonts w:ascii="Arial" w:hAnsi="Arial" w:cs="Arial"/>
                <w:noProof w:val="0"/>
                <w:sz w:val="16"/>
                <w:szCs w:val="16"/>
              </w:rPr>
              <w:t>Gaza electricity distribution co.</w:t>
            </w:r>
          </w:p>
        </w:tc>
        <w:tc>
          <w:tcPr>
            <w:tcW w:w="1239" w:type="dxa"/>
            <w:tcBorders>
              <w:top w:val="nil"/>
              <w:left w:val="single" w:sz="4" w:space="0" w:color="auto"/>
              <w:bottom w:val="nil"/>
              <w:right w:val="nil"/>
            </w:tcBorders>
            <w:shd w:val="clear" w:color="auto" w:fill="auto"/>
            <w:hideMark/>
          </w:tcPr>
          <w:p w:rsidR="00DB487A" w:rsidRPr="003B46B9" w:rsidRDefault="00DB487A" w:rsidP="00916050">
            <w:pPr>
              <w:bidi w:val="0"/>
              <w:jc w:val="center"/>
              <w:rPr>
                <w:rFonts w:ascii="Arial" w:hAnsi="Arial" w:cs="Arial"/>
                <w:noProof w:val="0"/>
                <w:sz w:val="16"/>
                <w:szCs w:val="16"/>
              </w:rPr>
            </w:pPr>
            <w:r w:rsidRPr="003B46B9">
              <w:rPr>
                <w:rFonts w:ascii="Arial" w:hAnsi="Arial" w:cs="Arial"/>
                <w:noProof w:val="0"/>
                <w:sz w:val="16"/>
                <w:szCs w:val="16"/>
              </w:rPr>
              <w:t>An Israeli source (Israeli national company)</w:t>
            </w:r>
          </w:p>
        </w:tc>
        <w:tc>
          <w:tcPr>
            <w:tcW w:w="907" w:type="dxa"/>
            <w:tcBorders>
              <w:top w:val="nil"/>
              <w:left w:val="single" w:sz="4" w:space="0" w:color="auto"/>
              <w:bottom w:val="nil"/>
              <w:right w:val="nil"/>
            </w:tcBorders>
            <w:shd w:val="clear" w:color="auto" w:fill="auto"/>
            <w:hideMark/>
          </w:tcPr>
          <w:p w:rsidR="00DB487A" w:rsidRPr="003B46B9" w:rsidRDefault="00DB487A" w:rsidP="00916050">
            <w:pPr>
              <w:bidi w:val="0"/>
              <w:jc w:val="center"/>
              <w:rPr>
                <w:rFonts w:ascii="Arial" w:hAnsi="Arial" w:cs="Arial"/>
                <w:noProof w:val="0"/>
                <w:sz w:val="16"/>
                <w:szCs w:val="16"/>
              </w:rPr>
            </w:pPr>
            <w:r w:rsidRPr="003B46B9">
              <w:rPr>
                <w:rFonts w:ascii="Arial" w:hAnsi="Arial" w:cs="Arial"/>
                <w:noProof w:val="0"/>
                <w:sz w:val="16"/>
                <w:szCs w:val="16"/>
              </w:rPr>
              <w:t>Another local authority</w:t>
            </w:r>
          </w:p>
        </w:tc>
        <w:tc>
          <w:tcPr>
            <w:tcW w:w="731" w:type="dxa"/>
            <w:tcBorders>
              <w:top w:val="nil"/>
              <w:left w:val="single" w:sz="4" w:space="0" w:color="auto"/>
              <w:bottom w:val="nil"/>
              <w:right w:val="nil"/>
            </w:tcBorders>
            <w:shd w:val="clear" w:color="auto" w:fill="auto"/>
            <w:hideMark/>
          </w:tcPr>
          <w:p w:rsidR="00DB487A" w:rsidRPr="003B46B9" w:rsidRDefault="00DB487A" w:rsidP="00916050">
            <w:pPr>
              <w:bidi w:val="0"/>
              <w:jc w:val="center"/>
              <w:rPr>
                <w:rFonts w:ascii="Arial" w:hAnsi="Arial" w:cs="Arial"/>
                <w:noProof w:val="0"/>
                <w:sz w:val="16"/>
                <w:szCs w:val="16"/>
              </w:rPr>
            </w:pPr>
            <w:r w:rsidRPr="003B46B9">
              <w:rPr>
                <w:rFonts w:ascii="Arial" w:hAnsi="Arial" w:cs="Arial"/>
                <w:noProof w:val="0"/>
                <w:sz w:val="16"/>
                <w:szCs w:val="16"/>
              </w:rPr>
              <w:t>Others</w:t>
            </w:r>
          </w:p>
        </w:tc>
        <w:tc>
          <w:tcPr>
            <w:tcW w:w="1218" w:type="dxa"/>
            <w:vMerge/>
            <w:tcBorders>
              <w:left w:val="single" w:sz="4" w:space="0" w:color="auto"/>
              <w:bottom w:val="nil"/>
              <w:right w:val="single" w:sz="4" w:space="0" w:color="auto"/>
            </w:tcBorders>
            <w:shd w:val="clear" w:color="auto" w:fill="auto"/>
            <w:hideMark/>
          </w:tcPr>
          <w:p w:rsidR="00DB487A" w:rsidRPr="003B46B9" w:rsidRDefault="00DB487A" w:rsidP="004A4219">
            <w:pPr>
              <w:bidi w:val="0"/>
              <w:jc w:val="center"/>
              <w:rPr>
                <w:rFonts w:ascii="Arial" w:hAnsi="Arial" w:cs="Arial"/>
                <w:b/>
                <w:bCs/>
                <w:noProof w:val="0"/>
                <w:sz w:val="16"/>
                <w:szCs w:val="16"/>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rsidR="00DB487A" w:rsidRPr="003B46B9" w:rsidRDefault="00DB487A" w:rsidP="00916050">
            <w:pPr>
              <w:bidi w:val="0"/>
              <w:rPr>
                <w:rFonts w:ascii="Arial" w:hAnsi="Arial" w:cs="Arial"/>
                <w:b/>
                <w:bCs/>
                <w:noProof w:val="0"/>
                <w:sz w:val="16"/>
                <w:szCs w:val="16"/>
              </w:rPr>
            </w:pPr>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1"/>
              <w:rPr>
                <w:rFonts w:ascii="Arial" w:hAnsi="Arial"/>
                <w:b/>
                <w:bCs/>
                <w:noProof w:val="0"/>
                <w:sz w:val="16"/>
                <w:szCs w:val="16"/>
              </w:rPr>
            </w:pPr>
            <w:r w:rsidRPr="003B46B9">
              <w:rPr>
                <w:rFonts w:ascii="Arial" w:hAnsi="Arial" w:hint="cs"/>
                <w:b/>
                <w:bCs/>
                <w:noProof w:val="0"/>
                <w:sz w:val="16"/>
                <w:szCs w:val="16"/>
                <w:rtl/>
              </w:rPr>
              <w:t xml:space="preserve">فلسطين </w:t>
            </w:r>
          </w:p>
        </w:tc>
        <w:tc>
          <w:tcPr>
            <w:tcW w:w="1084" w:type="dxa"/>
            <w:tcBorders>
              <w:top w:val="single" w:sz="4" w:space="0" w:color="auto"/>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118</w:t>
            </w:r>
          </w:p>
        </w:tc>
        <w:tc>
          <w:tcPr>
            <w:tcW w:w="1351" w:type="dxa"/>
            <w:tcBorders>
              <w:top w:val="single" w:sz="4" w:space="0" w:color="auto"/>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135</w:t>
            </w:r>
          </w:p>
        </w:tc>
        <w:tc>
          <w:tcPr>
            <w:tcW w:w="1084" w:type="dxa"/>
            <w:tcBorders>
              <w:top w:val="single" w:sz="4" w:space="0" w:color="auto"/>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15</w:t>
            </w:r>
          </w:p>
        </w:tc>
        <w:tc>
          <w:tcPr>
            <w:tcW w:w="1055" w:type="dxa"/>
            <w:tcBorders>
              <w:top w:val="single" w:sz="4" w:space="0" w:color="auto"/>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w:t>
            </w:r>
          </w:p>
        </w:tc>
        <w:tc>
          <w:tcPr>
            <w:tcW w:w="1239" w:type="dxa"/>
            <w:tcBorders>
              <w:top w:val="single" w:sz="4" w:space="0" w:color="auto"/>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193</w:t>
            </w:r>
          </w:p>
        </w:tc>
        <w:tc>
          <w:tcPr>
            <w:tcW w:w="907" w:type="dxa"/>
            <w:tcBorders>
              <w:top w:val="single" w:sz="4" w:space="0" w:color="auto"/>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w:t>
            </w:r>
          </w:p>
        </w:tc>
        <w:tc>
          <w:tcPr>
            <w:tcW w:w="731" w:type="dxa"/>
            <w:tcBorders>
              <w:top w:val="single" w:sz="4" w:space="0" w:color="auto"/>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60</w:t>
            </w:r>
          </w:p>
        </w:tc>
        <w:tc>
          <w:tcPr>
            <w:tcW w:w="1218" w:type="dxa"/>
            <w:tcBorders>
              <w:top w:val="single" w:sz="4" w:space="0" w:color="auto"/>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24</w:t>
            </w:r>
          </w:p>
        </w:tc>
        <w:tc>
          <w:tcPr>
            <w:tcW w:w="2021" w:type="dxa"/>
            <w:tcBorders>
              <w:top w:val="nil"/>
              <w:left w:val="nil"/>
              <w:bottom w:val="nil"/>
              <w:right w:val="single" w:sz="4" w:space="0" w:color="auto"/>
            </w:tcBorders>
            <w:shd w:val="clear" w:color="auto" w:fill="auto"/>
            <w:noWrap/>
            <w:vAlign w:val="center"/>
            <w:hideMark/>
          </w:tcPr>
          <w:p w:rsidR="001C634F" w:rsidRPr="003B46B9" w:rsidRDefault="001C634F" w:rsidP="007E6DC4">
            <w:pPr>
              <w:bidi w:val="0"/>
              <w:ind w:firstLineChars="100" w:firstLine="161"/>
              <w:rPr>
                <w:rFonts w:ascii="Arial" w:hAnsi="Arial" w:cs="Arial"/>
                <w:b/>
                <w:bCs/>
                <w:noProof w:val="0"/>
                <w:sz w:val="16"/>
                <w:szCs w:val="16"/>
              </w:rPr>
            </w:pPr>
            <w:r w:rsidRPr="003B46B9">
              <w:rPr>
                <w:rFonts w:ascii="Arial" w:hAnsi="Arial" w:cs="Arial"/>
                <w:b/>
                <w:bCs/>
                <w:noProof w:val="0"/>
                <w:sz w:val="16"/>
                <w:szCs w:val="16"/>
              </w:rPr>
              <w:t>Palestine</w:t>
            </w:r>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1"/>
              <w:rPr>
                <w:rFonts w:ascii="Arial" w:hAnsi="Arial"/>
                <w:b/>
                <w:bCs/>
                <w:noProof w:val="0"/>
                <w:sz w:val="16"/>
                <w:szCs w:val="16"/>
              </w:rPr>
            </w:pPr>
            <w:r w:rsidRPr="003B46B9">
              <w:rPr>
                <w:rFonts w:ascii="Arial" w:hAnsi="Arial" w:hint="cs"/>
                <w:b/>
                <w:bCs/>
                <w:noProof w:val="0"/>
                <w:sz w:val="16"/>
                <w:szCs w:val="16"/>
                <w:rtl/>
              </w:rPr>
              <w:t>الضفة الغربية</w:t>
            </w:r>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111</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135</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15</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177</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51</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24</w:t>
            </w:r>
          </w:p>
        </w:tc>
        <w:tc>
          <w:tcPr>
            <w:tcW w:w="2021" w:type="dxa"/>
            <w:tcBorders>
              <w:top w:val="nil"/>
              <w:left w:val="nil"/>
              <w:bottom w:val="nil"/>
              <w:right w:val="single" w:sz="4" w:space="0" w:color="auto"/>
            </w:tcBorders>
            <w:shd w:val="clear" w:color="auto" w:fill="auto"/>
            <w:noWrap/>
            <w:vAlign w:val="center"/>
            <w:hideMark/>
          </w:tcPr>
          <w:p w:rsidR="001C634F" w:rsidRPr="003B46B9" w:rsidRDefault="001C634F" w:rsidP="007E6DC4">
            <w:pPr>
              <w:bidi w:val="0"/>
              <w:ind w:firstLineChars="100" w:firstLine="161"/>
              <w:rPr>
                <w:rFonts w:ascii="Arial" w:hAnsi="Arial" w:cs="Arial"/>
                <w:b/>
                <w:bCs/>
                <w:noProof w:val="0"/>
                <w:sz w:val="16"/>
                <w:szCs w:val="16"/>
              </w:rPr>
            </w:pPr>
            <w:r w:rsidRPr="003B46B9">
              <w:rPr>
                <w:rFonts w:ascii="Arial" w:hAnsi="Arial" w:cs="Arial"/>
                <w:b/>
                <w:bCs/>
                <w:noProof w:val="0"/>
                <w:sz w:val="16"/>
                <w:szCs w:val="16"/>
              </w:rPr>
              <w:t xml:space="preserve">West Bank </w:t>
            </w:r>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r w:rsidRPr="003B46B9">
              <w:rPr>
                <w:rFonts w:ascii="Arial" w:hAnsi="Arial" w:hint="cs"/>
                <w:noProof w:val="0"/>
                <w:sz w:val="16"/>
                <w:szCs w:val="16"/>
                <w:rtl/>
              </w:rPr>
              <w:t>جنين</w:t>
            </w:r>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16</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37</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22</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1</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Pr>
            </w:pPr>
            <w:proofErr w:type="spellStart"/>
            <w:r w:rsidRPr="00D01FC0">
              <w:rPr>
                <w:rFonts w:ascii="Arial" w:hAnsi="Arial" w:cs="Arial"/>
                <w:noProof w:val="0"/>
                <w:sz w:val="16"/>
                <w:szCs w:val="16"/>
              </w:rPr>
              <w:t>Jenin</w:t>
            </w:r>
            <w:proofErr w:type="spellEnd"/>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proofErr w:type="spellStart"/>
            <w:r w:rsidRPr="003B46B9">
              <w:rPr>
                <w:rFonts w:ascii="Arial" w:hAnsi="Arial" w:hint="cs"/>
                <w:noProof w:val="0"/>
                <w:sz w:val="16"/>
                <w:szCs w:val="16"/>
                <w:rtl/>
              </w:rPr>
              <w:t>طوباس</w:t>
            </w:r>
            <w:proofErr w:type="spellEnd"/>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6</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Tubas</w:t>
            </w:r>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proofErr w:type="spellStart"/>
            <w:r w:rsidRPr="003B46B9">
              <w:rPr>
                <w:rFonts w:ascii="Arial" w:hAnsi="Arial" w:hint="cs"/>
                <w:noProof w:val="0"/>
                <w:sz w:val="16"/>
                <w:szCs w:val="16"/>
                <w:rtl/>
              </w:rPr>
              <w:t>طولكرم</w:t>
            </w:r>
            <w:proofErr w:type="spellEnd"/>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15</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15</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0</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Tulkarm</w:t>
            </w:r>
            <w:proofErr w:type="spellEnd"/>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r w:rsidRPr="003B46B9">
              <w:rPr>
                <w:rFonts w:ascii="Arial" w:hAnsi="Arial" w:hint="cs"/>
                <w:noProof w:val="0"/>
                <w:sz w:val="16"/>
                <w:szCs w:val="16"/>
                <w:rtl/>
              </w:rPr>
              <w:t>نابلس</w:t>
            </w:r>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8</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40</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16</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0</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Nablus</w:t>
            </w:r>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proofErr w:type="spellStart"/>
            <w:r w:rsidRPr="003B46B9">
              <w:rPr>
                <w:rFonts w:ascii="Arial" w:hAnsi="Arial" w:hint="cs"/>
                <w:noProof w:val="0"/>
                <w:sz w:val="16"/>
                <w:szCs w:val="16"/>
                <w:rtl/>
              </w:rPr>
              <w:t>قلقيلية</w:t>
            </w:r>
            <w:proofErr w:type="spellEnd"/>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7</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19</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2</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Qalqiliya</w:t>
            </w:r>
            <w:proofErr w:type="spellEnd"/>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proofErr w:type="spellStart"/>
            <w:r w:rsidRPr="003B46B9">
              <w:rPr>
                <w:rFonts w:ascii="Arial" w:hAnsi="Arial" w:hint="cs"/>
                <w:noProof w:val="0"/>
                <w:sz w:val="16"/>
                <w:szCs w:val="16"/>
                <w:rtl/>
              </w:rPr>
              <w:t>سلفيت</w:t>
            </w:r>
            <w:proofErr w:type="spellEnd"/>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15</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1</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Salfit</w:t>
            </w:r>
            <w:proofErr w:type="spellEnd"/>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r w:rsidRPr="003B46B9">
              <w:rPr>
                <w:rFonts w:ascii="Arial" w:hAnsi="Arial" w:hint="cs"/>
                <w:noProof w:val="0"/>
                <w:sz w:val="16"/>
                <w:szCs w:val="16"/>
                <w:rtl/>
              </w:rPr>
              <w:t xml:space="preserve">رام الله </w:t>
            </w:r>
            <w:proofErr w:type="spellStart"/>
            <w:r w:rsidRPr="003B46B9">
              <w:rPr>
                <w:rFonts w:ascii="Arial" w:hAnsi="Arial" w:hint="cs"/>
                <w:noProof w:val="0"/>
                <w:sz w:val="16"/>
                <w:szCs w:val="16"/>
                <w:rtl/>
              </w:rPr>
              <w:t>والبيره</w:t>
            </w:r>
            <w:proofErr w:type="spellEnd"/>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62</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7</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1</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 xml:space="preserve">Ramallah &amp; Al </w:t>
            </w:r>
            <w:proofErr w:type="spellStart"/>
            <w:r w:rsidRPr="00D01FC0">
              <w:rPr>
                <w:rFonts w:ascii="Arial" w:hAnsi="Arial" w:cs="Arial"/>
                <w:noProof w:val="0"/>
                <w:sz w:val="16"/>
                <w:szCs w:val="16"/>
              </w:rPr>
              <w:t>Bireh</w:t>
            </w:r>
            <w:proofErr w:type="spellEnd"/>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r w:rsidRPr="003B46B9">
              <w:rPr>
                <w:rFonts w:ascii="Arial" w:hAnsi="Arial" w:hint="cs"/>
                <w:noProof w:val="0"/>
                <w:sz w:val="16"/>
                <w:szCs w:val="16"/>
                <w:rtl/>
              </w:rPr>
              <w:t>أريحا والأغوار</w:t>
            </w:r>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1</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Jericho</w:t>
            </w:r>
            <w:r w:rsidRPr="00D01FC0">
              <w:rPr>
                <w:rFonts w:ascii="Arial" w:hAnsi="Arial" w:cs="Arial" w:hint="cs"/>
                <w:noProof w:val="0"/>
                <w:sz w:val="16"/>
                <w:szCs w:val="16"/>
                <w:rtl/>
              </w:rPr>
              <w:t xml:space="preserve"> </w:t>
            </w:r>
            <w:proofErr w:type="spellStart"/>
            <w:r w:rsidRPr="00D01FC0">
              <w:rPr>
                <w:rFonts w:ascii="Arial" w:hAnsi="Arial" w:cs="Arial"/>
                <w:noProof w:val="0"/>
                <w:sz w:val="16"/>
                <w:szCs w:val="16"/>
                <w:rtl/>
              </w:rPr>
              <w:t>&amp;</w:t>
            </w:r>
            <w:proofErr w:type="spellEnd"/>
            <w:r w:rsidRPr="00D01FC0">
              <w:rPr>
                <w:rFonts w:ascii="Arial" w:hAnsi="Arial" w:cs="Arial" w:hint="cs"/>
                <w:noProof w:val="0"/>
                <w:sz w:val="16"/>
                <w:szCs w:val="16"/>
                <w:rtl/>
              </w:rPr>
              <w:t xml:space="preserve"> </w:t>
            </w:r>
            <w:r w:rsidRPr="00D01FC0">
              <w:rPr>
                <w:rFonts w:ascii="Arial" w:hAnsi="Arial" w:cs="Arial"/>
                <w:noProof w:val="0"/>
                <w:sz w:val="16"/>
                <w:szCs w:val="16"/>
              </w:rPr>
              <w:t xml:space="preserve">Al </w:t>
            </w:r>
            <w:proofErr w:type="spellStart"/>
            <w:r w:rsidRPr="00D01FC0">
              <w:rPr>
                <w:rFonts w:ascii="Arial" w:hAnsi="Arial" w:cs="Arial"/>
                <w:noProof w:val="0"/>
                <w:sz w:val="16"/>
                <w:szCs w:val="16"/>
              </w:rPr>
              <w:t>Aghwar</w:t>
            </w:r>
            <w:proofErr w:type="spellEnd"/>
          </w:p>
        </w:tc>
      </w:tr>
      <w:tr w:rsidR="001C634F" w:rsidRPr="003B46B9" w:rsidTr="003E295F">
        <w:trPr>
          <w:trHeight w:val="284"/>
        </w:trPr>
        <w:tc>
          <w:tcPr>
            <w:tcW w:w="1217" w:type="dxa"/>
            <w:tcBorders>
              <w:top w:val="nil"/>
              <w:left w:val="single" w:sz="4" w:space="0" w:color="auto"/>
              <w:bottom w:val="nil"/>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r w:rsidRPr="003B46B9">
              <w:rPr>
                <w:rFonts w:ascii="Arial" w:hAnsi="Arial" w:hint="cs"/>
                <w:noProof w:val="0"/>
                <w:sz w:val="16"/>
                <w:szCs w:val="16"/>
                <w:rtl/>
              </w:rPr>
              <w:t>القدس</w:t>
            </w:r>
          </w:p>
        </w:tc>
        <w:tc>
          <w:tcPr>
            <w:tcW w:w="1084" w:type="dxa"/>
            <w:tcBorders>
              <w:top w:val="nil"/>
              <w:left w:val="single" w:sz="4" w:space="0" w:color="auto"/>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135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31</w:t>
            </w:r>
          </w:p>
        </w:tc>
        <w:tc>
          <w:tcPr>
            <w:tcW w:w="1084"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907"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31" w:type="dxa"/>
            <w:tcBorders>
              <w:top w:val="nil"/>
              <w:left w:val="nil"/>
              <w:bottom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18" w:type="dxa"/>
            <w:tcBorders>
              <w:top w:val="nil"/>
              <w:left w:val="nil"/>
              <w:bottom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0</w:t>
            </w:r>
          </w:p>
        </w:tc>
        <w:tc>
          <w:tcPr>
            <w:tcW w:w="2021" w:type="dxa"/>
            <w:tcBorders>
              <w:top w:val="nil"/>
              <w:left w:val="nil"/>
              <w:bottom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Jerusalem</w:t>
            </w:r>
          </w:p>
        </w:tc>
      </w:tr>
      <w:tr w:rsidR="001C634F" w:rsidRPr="003B46B9" w:rsidTr="003E295F">
        <w:trPr>
          <w:trHeight w:val="284"/>
        </w:trPr>
        <w:tc>
          <w:tcPr>
            <w:tcW w:w="1217" w:type="dxa"/>
            <w:tcBorders>
              <w:top w:val="nil"/>
              <w:left w:val="single" w:sz="4" w:space="0" w:color="auto"/>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r w:rsidRPr="003B46B9">
              <w:rPr>
                <w:rFonts w:ascii="Arial" w:hAnsi="Arial" w:hint="cs"/>
                <w:noProof w:val="0"/>
                <w:sz w:val="16"/>
                <w:szCs w:val="16"/>
                <w:rtl/>
              </w:rPr>
              <w:t>بيت لحم</w:t>
            </w:r>
          </w:p>
        </w:tc>
        <w:tc>
          <w:tcPr>
            <w:tcW w:w="1084" w:type="dxa"/>
            <w:tcBorders>
              <w:top w:val="nil"/>
              <w:left w:val="single" w:sz="4" w:space="0" w:color="auto"/>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351" w:type="dxa"/>
            <w:tcBorders>
              <w:top w:val="nil"/>
              <w:left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39</w:t>
            </w:r>
          </w:p>
        </w:tc>
        <w:tc>
          <w:tcPr>
            <w:tcW w:w="1084" w:type="dxa"/>
            <w:tcBorders>
              <w:top w:val="nil"/>
              <w:left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55" w:type="dxa"/>
            <w:tcBorders>
              <w:top w:val="nil"/>
              <w:left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907" w:type="dxa"/>
            <w:tcBorders>
              <w:top w:val="nil"/>
              <w:left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31" w:type="dxa"/>
            <w:tcBorders>
              <w:top w:val="nil"/>
              <w:left w:val="nil"/>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18" w:type="dxa"/>
            <w:tcBorders>
              <w:top w:val="nil"/>
              <w:left w:val="nil"/>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1</w:t>
            </w:r>
          </w:p>
        </w:tc>
        <w:tc>
          <w:tcPr>
            <w:tcW w:w="2021" w:type="dxa"/>
            <w:tcBorders>
              <w:top w:val="nil"/>
              <w:left w:val="nil"/>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Bethlehem</w:t>
            </w:r>
          </w:p>
        </w:tc>
      </w:tr>
      <w:tr w:rsidR="001C634F" w:rsidRPr="003B46B9" w:rsidTr="003E295F">
        <w:trPr>
          <w:trHeight w:val="284"/>
        </w:trPr>
        <w:tc>
          <w:tcPr>
            <w:tcW w:w="1217" w:type="dxa"/>
            <w:tcBorders>
              <w:top w:val="nil"/>
              <w:left w:val="single" w:sz="4" w:space="0" w:color="auto"/>
              <w:bottom w:val="single" w:sz="4" w:space="0" w:color="auto"/>
              <w:right w:val="nil"/>
            </w:tcBorders>
            <w:shd w:val="clear" w:color="auto" w:fill="auto"/>
            <w:vAlign w:val="center"/>
            <w:hideMark/>
          </w:tcPr>
          <w:p w:rsidR="001C634F" w:rsidRPr="003B46B9" w:rsidRDefault="001C634F" w:rsidP="00FD45A8">
            <w:pPr>
              <w:ind w:firstLineChars="100" w:firstLine="160"/>
              <w:rPr>
                <w:rFonts w:ascii="Arial" w:hAnsi="Arial"/>
                <w:noProof w:val="0"/>
                <w:sz w:val="16"/>
                <w:szCs w:val="16"/>
              </w:rPr>
            </w:pPr>
            <w:r w:rsidRPr="003B46B9">
              <w:rPr>
                <w:rFonts w:ascii="Arial" w:hAnsi="Arial" w:hint="cs"/>
                <w:noProof w:val="0"/>
                <w:sz w:val="16"/>
                <w:szCs w:val="16"/>
                <w:rtl/>
              </w:rPr>
              <w:t>الخليل</w:t>
            </w:r>
          </w:p>
        </w:tc>
        <w:tc>
          <w:tcPr>
            <w:tcW w:w="1084" w:type="dxa"/>
            <w:tcBorders>
              <w:top w:val="nil"/>
              <w:left w:val="single" w:sz="4" w:space="0" w:color="auto"/>
              <w:bottom w:val="single" w:sz="4" w:space="0" w:color="auto"/>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33</w:t>
            </w:r>
          </w:p>
        </w:tc>
        <w:tc>
          <w:tcPr>
            <w:tcW w:w="1351" w:type="dxa"/>
            <w:tcBorders>
              <w:top w:val="nil"/>
              <w:left w:val="nil"/>
              <w:bottom w:val="single" w:sz="4" w:space="0" w:color="auto"/>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084" w:type="dxa"/>
            <w:tcBorders>
              <w:top w:val="nil"/>
              <w:left w:val="nil"/>
              <w:bottom w:val="single" w:sz="4" w:space="0" w:color="auto"/>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15</w:t>
            </w:r>
          </w:p>
        </w:tc>
        <w:tc>
          <w:tcPr>
            <w:tcW w:w="1055" w:type="dxa"/>
            <w:tcBorders>
              <w:top w:val="nil"/>
              <w:left w:val="nil"/>
              <w:bottom w:val="single" w:sz="4" w:space="0" w:color="auto"/>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39" w:type="dxa"/>
            <w:tcBorders>
              <w:top w:val="nil"/>
              <w:left w:val="nil"/>
              <w:bottom w:val="single" w:sz="4" w:space="0" w:color="auto"/>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29</w:t>
            </w:r>
          </w:p>
        </w:tc>
        <w:tc>
          <w:tcPr>
            <w:tcW w:w="907" w:type="dxa"/>
            <w:tcBorders>
              <w:top w:val="nil"/>
              <w:left w:val="nil"/>
              <w:bottom w:val="single" w:sz="4" w:space="0" w:color="auto"/>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731" w:type="dxa"/>
            <w:tcBorders>
              <w:top w:val="nil"/>
              <w:left w:val="nil"/>
              <w:bottom w:val="single" w:sz="4" w:space="0" w:color="auto"/>
              <w:right w:val="nil"/>
            </w:tcBorders>
            <w:shd w:val="clear" w:color="auto" w:fill="auto"/>
            <w:noWrap/>
            <w:vAlign w:val="center"/>
            <w:hideMark/>
          </w:tcPr>
          <w:p w:rsidR="001C634F" w:rsidRPr="003B46B9" w:rsidRDefault="001C634F" w:rsidP="00220FC6">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218" w:type="dxa"/>
            <w:tcBorders>
              <w:top w:val="nil"/>
              <w:left w:val="nil"/>
              <w:bottom w:val="single" w:sz="4" w:space="0" w:color="auto"/>
              <w:right w:val="single" w:sz="4" w:space="0" w:color="auto"/>
            </w:tcBorders>
            <w:shd w:val="clear" w:color="auto" w:fill="auto"/>
            <w:noWrap/>
            <w:vAlign w:val="center"/>
            <w:hideMark/>
          </w:tcPr>
          <w:p w:rsidR="001C634F" w:rsidRPr="00AB18F7" w:rsidRDefault="001C634F" w:rsidP="00AB18F7">
            <w:pPr>
              <w:bidi w:val="0"/>
              <w:ind w:firstLineChars="100" w:firstLine="161"/>
              <w:jc w:val="right"/>
              <w:rPr>
                <w:rFonts w:ascii="Arial" w:hAnsi="Arial" w:cs="Arial"/>
                <w:b/>
                <w:bCs/>
                <w:noProof w:val="0"/>
                <w:sz w:val="16"/>
                <w:szCs w:val="16"/>
              </w:rPr>
            </w:pPr>
            <w:r w:rsidRPr="00AB18F7">
              <w:rPr>
                <w:rFonts w:ascii="Arial" w:hAnsi="Arial" w:cs="Arial"/>
                <w:b/>
                <w:bCs/>
                <w:noProof w:val="0"/>
                <w:sz w:val="16"/>
                <w:szCs w:val="16"/>
              </w:rPr>
              <w:t>11</w:t>
            </w:r>
          </w:p>
        </w:tc>
        <w:tc>
          <w:tcPr>
            <w:tcW w:w="2021" w:type="dxa"/>
            <w:tcBorders>
              <w:top w:val="nil"/>
              <w:left w:val="nil"/>
              <w:bottom w:val="single" w:sz="4" w:space="0" w:color="auto"/>
              <w:right w:val="single" w:sz="4" w:space="0" w:color="auto"/>
            </w:tcBorders>
            <w:shd w:val="clear" w:color="auto" w:fill="auto"/>
            <w:noWrap/>
            <w:vAlign w:val="center"/>
            <w:hideMark/>
          </w:tcPr>
          <w:p w:rsidR="001C634F" w:rsidRPr="00D01FC0" w:rsidRDefault="001C634F" w:rsidP="00100A87">
            <w:pPr>
              <w:bidi w:val="0"/>
              <w:ind w:firstLineChars="100" w:firstLine="160"/>
              <w:rPr>
                <w:rFonts w:ascii="Arial" w:hAnsi="Arial" w:cs="Arial"/>
                <w:noProof w:val="0"/>
                <w:sz w:val="16"/>
                <w:szCs w:val="16"/>
              </w:rPr>
            </w:pPr>
            <w:r w:rsidRPr="00D01FC0">
              <w:rPr>
                <w:rFonts w:ascii="Arial" w:hAnsi="Arial" w:cs="Arial"/>
                <w:noProof w:val="0"/>
                <w:sz w:val="16"/>
                <w:szCs w:val="16"/>
              </w:rPr>
              <w:t>Hebron</w:t>
            </w:r>
          </w:p>
        </w:tc>
      </w:tr>
    </w:tbl>
    <w:p w:rsidR="00BD53B6" w:rsidRPr="003B46B9" w:rsidRDefault="00BD53B6" w:rsidP="00BD53B6">
      <w:pPr>
        <w:jc w:val="center"/>
        <w:rPr>
          <w:b/>
          <w:bCs/>
          <w:sz w:val="18"/>
          <w:szCs w:val="18"/>
          <w:rtl/>
        </w:rPr>
      </w:pPr>
    </w:p>
    <w:p w:rsidR="00BD53B6" w:rsidRPr="003B46B9" w:rsidRDefault="00BD53B6" w:rsidP="00BD53B6">
      <w:pPr>
        <w:jc w:val="center"/>
        <w:rPr>
          <w:b/>
          <w:bCs/>
          <w:sz w:val="18"/>
          <w:szCs w:val="18"/>
          <w:rtl/>
        </w:rPr>
      </w:pPr>
    </w:p>
    <w:p w:rsidR="00BD53B6" w:rsidRPr="003B46B9" w:rsidRDefault="00376DE0" w:rsidP="00F422DB">
      <w:pPr>
        <w:jc w:val="center"/>
        <w:outlineLvl w:val="0"/>
        <w:rPr>
          <w:b/>
          <w:bCs/>
          <w:sz w:val="18"/>
          <w:szCs w:val="18"/>
          <w:rtl/>
        </w:rPr>
      </w:pPr>
      <w:r w:rsidRPr="003B46B9">
        <w:rPr>
          <w:rFonts w:hint="cs"/>
          <w:b/>
          <w:bCs/>
          <w:sz w:val="18"/>
          <w:szCs w:val="18"/>
          <w:rtl/>
        </w:rPr>
        <w:t>(تابع)</w:t>
      </w:r>
      <w:r w:rsidR="00AA065B" w:rsidRPr="003B46B9">
        <w:rPr>
          <w:rFonts w:hint="cs"/>
          <w:b/>
          <w:bCs/>
          <w:sz w:val="18"/>
          <w:szCs w:val="18"/>
          <w:rtl/>
        </w:rPr>
        <w:t>:</w:t>
      </w:r>
      <w:r w:rsidRPr="003B46B9">
        <w:rPr>
          <w:rFonts w:hint="cs"/>
          <w:b/>
          <w:bCs/>
          <w:sz w:val="18"/>
          <w:szCs w:val="18"/>
          <w:rtl/>
        </w:rPr>
        <w:t xml:space="preserve"> </w:t>
      </w:r>
      <w:r w:rsidR="006A5BF4">
        <w:rPr>
          <w:b/>
          <w:bCs/>
          <w:sz w:val="18"/>
          <w:szCs w:val="18"/>
          <w:rtl/>
        </w:rPr>
        <w:t>التجمعات</w:t>
      </w:r>
      <w:r w:rsidR="00BD53B6" w:rsidRPr="003B46B9">
        <w:rPr>
          <w:b/>
          <w:bCs/>
          <w:sz w:val="18"/>
          <w:szCs w:val="18"/>
          <w:rtl/>
        </w:rPr>
        <w:t xml:space="preserve"> السكانية في فلسطين حسب المصدر الرئيسي للكهرباء </w:t>
      </w:r>
      <w:r w:rsidR="0008173C">
        <w:rPr>
          <w:rFonts w:hint="cs"/>
          <w:b/>
          <w:bCs/>
          <w:sz w:val="18"/>
          <w:szCs w:val="18"/>
          <w:rtl/>
        </w:rPr>
        <w:t>والمنطقة</w:t>
      </w:r>
      <w:r w:rsidR="0008173C" w:rsidRPr="003B46B9">
        <w:rPr>
          <w:b/>
          <w:bCs/>
          <w:sz w:val="18"/>
          <w:szCs w:val="18"/>
          <w:rtl/>
        </w:rPr>
        <w:t xml:space="preserve"> </w:t>
      </w:r>
      <w:r w:rsidR="00BD53B6" w:rsidRPr="003B46B9">
        <w:rPr>
          <w:b/>
          <w:bCs/>
          <w:sz w:val="18"/>
          <w:szCs w:val="18"/>
          <w:rtl/>
        </w:rPr>
        <w:t>والمحافظة، 2013</w:t>
      </w:r>
    </w:p>
    <w:p w:rsidR="00795C6A" w:rsidRPr="003B46B9" w:rsidRDefault="00D814D2" w:rsidP="006C1580">
      <w:pPr>
        <w:jc w:val="center"/>
        <w:rPr>
          <w:rFonts w:ascii="Arial" w:hAnsi="Arial" w:cs="Arial"/>
          <w:b/>
          <w:bCs/>
          <w:sz w:val="18"/>
          <w:szCs w:val="18"/>
          <w:rtl/>
        </w:rPr>
      </w:pPr>
      <w:r w:rsidRPr="003B46B9">
        <w:rPr>
          <w:rFonts w:ascii="Arial" w:hAnsi="Arial" w:cs="Arial"/>
          <w:b/>
          <w:bCs/>
          <w:sz w:val="18"/>
          <w:szCs w:val="18"/>
        </w:rPr>
        <w:t>(count)</w:t>
      </w:r>
      <w:r w:rsidR="00AA065B" w:rsidRPr="003B46B9">
        <w:rPr>
          <w:rFonts w:ascii="Arial" w:hAnsi="Arial" w:cs="Arial"/>
          <w:b/>
          <w:bCs/>
          <w:sz w:val="18"/>
          <w:szCs w:val="18"/>
        </w:rPr>
        <w:t>:</w:t>
      </w:r>
      <w:r w:rsidRPr="003B46B9">
        <w:rPr>
          <w:rFonts w:ascii="Arial" w:hAnsi="Arial" w:cs="Arial"/>
          <w:b/>
          <w:bCs/>
          <w:sz w:val="18"/>
          <w:szCs w:val="18"/>
        </w:rPr>
        <w:t xml:space="preserve"> </w:t>
      </w:r>
      <w:r w:rsidR="006A5BF4">
        <w:rPr>
          <w:rFonts w:ascii="Arial" w:hAnsi="Arial" w:cs="Arial"/>
          <w:b/>
          <w:bCs/>
          <w:sz w:val="18"/>
          <w:szCs w:val="18"/>
        </w:rPr>
        <w:t xml:space="preserve">Localities </w:t>
      </w:r>
      <w:r w:rsidR="00BD53B6" w:rsidRPr="003B46B9">
        <w:rPr>
          <w:rFonts w:ascii="Arial" w:hAnsi="Arial" w:cs="Arial"/>
          <w:b/>
          <w:bCs/>
          <w:sz w:val="18"/>
          <w:szCs w:val="18"/>
        </w:rPr>
        <w:t xml:space="preserve">in Palestine by the Main Source </w:t>
      </w:r>
      <w:r w:rsidR="00983934">
        <w:rPr>
          <w:rFonts w:ascii="Arial" w:hAnsi="Arial" w:cs="Arial"/>
          <w:b/>
          <w:bCs/>
          <w:sz w:val="18"/>
          <w:szCs w:val="18"/>
        </w:rPr>
        <w:t xml:space="preserve">of </w:t>
      </w:r>
      <w:r w:rsidR="00795C6A" w:rsidRPr="003B46B9">
        <w:rPr>
          <w:rFonts w:ascii="Arial" w:hAnsi="Arial" w:cs="Arial"/>
          <w:b/>
          <w:bCs/>
          <w:sz w:val="18"/>
          <w:szCs w:val="18"/>
        </w:rPr>
        <w:t>Electricity</w:t>
      </w:r>
      <w:r w:rsidR="006C1580">
        <w:rPr>
          <w:rFonts w:ascii="Arial" w:hAnsi="Arial" w:cs="Arial"/>
          <w:b/>
          <w:bCs/>
          <w:noProof w:val="0"/>
          <w:sz w:val="18"/>
          <w:szCs w:val="18"/>
        </w:rPr>
        <w:t>,</w:t>
      </w:r>
      <w:r w:rsidR="007615C2">
        <w:rPr>
          <w:rFonts w:ascii="Arial" w:hAnsi="Arial" w:cs="Arial"/>
          <w:b/>
          <w:bCs/>
          <w:noProof w:val="0"/>
          <w:sz w:val="18"/>
          <w:szCs w:val="18"/>
        </w:rPr>
        <w:t xml:space="preserve"> </w:t>
      </w:r>
      <w:r w:rsidR="0008173C" w:rsidRPr="005B78A6">
        <w:rPr>
          <w:rFonts w:ascii="Arial" w:hAnsi="Arial" w:cs="Arial"/>
          <w:b/>
          <w:bCs/>
          <w:noProof w:val="0"/>
          <w:sz w:val="18"/>
          <w:szCs w:val="18"/>
        </w:rPr>
        <w:t>Region</w:t>
      </w:r>
      <w:r w:rsidR="0008173C" w:rsidRPr="005B78A6">
        <w:rPr>
          <w:rFonts w:ascii="Arial" w:hAnsi="Arial" w:cs="Arial"/>
          <w:b/>
          <w:bCs/>
          <w:sz w:val="18"/>
          <w:szCs w:val="18"/>
        </w:rPr>
        <w:t xml:space="preserve"> and Governorate</w:t>
      </w:r>
      <w:r w:rsidR="0008173C" w:rsidRPr="003B46B9">
        <w:rPr>
          <w:rFonts w:ascii="Arial" w:hAnsi="Arial" w:cs="Arial"/>
          <w:b/>
          <w:bCs/>
          <w:sz w:val="18"/>
          <w:szCs w:val="18"/>
        </w:rPr>
        <w:t>, 2013</w:t>
      </w:r>
      <w:r w:rsidR="00795C6A" w:rsidRPr="003B46B9">
        <w:rPr>
          <w:rFonts w:ascii="Arial" w:hAnsi="Arial" w:cs="Arial"/>
          <w:b/>
          <w:bCs/>
          <w:sz w:val="18"/>
          <w:szCs w:val="18"/>
        </w:rPr>
        <w:t xml:space="preserve"> </w:t>
      </w:r>
    </w:p>
    <w:p w:rsidR="00795C6A" w:rsidRPr="003B46B9" w:rsidRDefault="00795C6A" w:rsidP="00BD53B6">
      <w:pPr>
        <w:jc w:val="center"/>
        <w:rPr>
          <w:rFonts w:ascii="Arial" w:hAnsi="Arial" w:cs="Arial"/>
          <w:b/>
          <w:bCs/>
          <w:sz w:val="10"/>
          <w:szCs w:val="10"/>
        </w:rPr>
      </w:pPr>
    </w:p>
    <w:tbl>
      <w:tblPr>
        <w:bidiVisual/>
        <w:tblW w:w="11907" w:type="dxa"/>
        <w:tblInd w:w="-601" w:type="dxa"/>
        <w:tblLayout w:type="fixed"/>
        <w:tblLook w:val="04A0"/>
      </w:tblPr>
      <w:tblGrid>
        <w:gridCol w:w="1217"/>
        <w:gridCol w:w="908"/>
        <w:gridCol w:w="1276"/>
        <w:gridCol w:w="992"/>
        <w:gridCol w:w="1134"/>
        <w:gridCol w:w="1418"/>
        <w:gridCol w:w="1134"/>
        <w:gridCol w:w="708"/>
        <w:gridCol w:w="1099"/>
        <w:gridCol w:w="2021"/>
      </w:tblGrid>
      <w:tr w:rsidR="008C63BC" w:rsidRPr="003B46B9" w:rsidTr="00635053">
        <w:trPr>
          <w:trHeight w:val="300"/>
        </w:trPr>
        <w:tc>
          <w:tcPr>
            <w:tcW w:w="12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C63BC" w:rsidRPr="003B46B9" w:rsidRDefault="00635053" w:rsidP="007833A6">
            <w:pPr>
              <w:jc w:val="center"/>
              <w:rPr>
                <w:rFonts w:ascii="Arial" w:hAnsi="Arial"/>
                <w:b/>
                <w:bCs/>
                <w:noProof w:val="0"/>
                <w:sz w:val="16"/>
                <w:szCs w:val="16"/>
              </w:rPr>
            </w:pPr>
            <w:r>
              <w:rPr>
                <w:rFonts w:ascii="Arial" w:hAnsi="Arial" w:hint="cs"/>
                <w:b/>
                <w:bCs/>
                <w:noProof w:val="0"/>
                <w:sz w:val="16"/>
                <w:szCs w:val="16"/>
                <w:rtl/>
              </w:rPr>
              <w:t>المنطقة/</w:t>
            </w:r>
            <w:r w:rsidRPr="003B46B9">
              <w:rPr>
                <w:rFonts w:ascii="Arial" w:hAnsi="Arial" w:hint="cs"/>
                <w:b/>
                <w:bCs/>
                <w:noProof w:val="0"/>
                <w:sz w:val="16"/>
                <w:szCs w:val="16"/>
                <w:rtl/>
              </w:rPr>
              <w:t>المحافظة</w:t>
            </w:r>
          </w:p>
        </w:tc>
        <w:tc>
          <w:tcPr>
            <w:tcW w:w="4310" w:type="dxa"/>
            <w:gridSpan w:val="4"/>
            <w:tcBorders>
              <w:top w:val="single" w:sz="4" w:space="0" w:color="auto"/>
              <w:left w:val="single" w:sz="4" w:space="0" w:color="auto"/>
              <w:bottom w:val="single" w:sz="4" w:space="0" w:color="auto"/>
              <w:right w:val="nil"/>
            </w:tcBorders>
            <w:shd w:val="clear" w:color="auto" w:fill="auto"/>
            <w:vAlign w:val="center"/>
            <w:hideMark/>
          </w:tcPr>
          <w:p w:rsidR="008C63BC" w:rsidRPr="003B46B9" w:rsidRDefault="008C63BC" w:rsidP="007833A6">
            <w:pPr>
              <w:rPr>
                <w:rFonts w:ascii="Arial" w:hAnsi="Arial"/>
                <w:b/>
                <w:bCs/>
                <w:noProof w:val="0"/>
                <w:sz w:val="16"/>
                <w:szCs w:val="16"/>
              </w:rPr>
            </w:pPr>
            <w:r w:rsidRPr="003B46B9">
              <w:rPr>
                <w:rFonts w:ascii="Arial" w:hAnsi="Arial" w:hint="cs"/>
                <w:b/>
                <w:bCs/>
                <w:noProof w:val="0"/>
                <w:sz w:val="16"/>
                <w:szCs w:val="16"/>
                <w:rtl/>
              </w:rPr>
              <w:t xml:space="preserve">المصدر الرئيسي للكهرباء </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rsidR="008C63BC" w:rsidRPr="003B46B9" w:rsidRDefault="008C63BC" w:rsidP="007615C2">
            <w:pPr>
              <w:bidi w:val="0"/>
              <w:rPr>
                <w:rFonts w:ascii="Arial" w:hAnsi="Arial" w:cs="Arial"/>
                <w:b/>
                <w:bCs/>
                <w:noProof w:val="0"/>
                <w:sz w:val="16"/>
                <w:szCs w:val="16"/>
              </w:rPr>
            </w:pPr>
            <w:r w:rsidRPr="003B46B9">
              <w:rPr>
                <w:rFonts w:ascii="Arial" w:hAnsi="Arial" w:cs="Arial"/>
                <w:b/>
                <w:bCs/>
                <w:noProof w:val="0"/>
                <w:sz w:val="16"/>
                <w:szCs w:val="16"/>
              </w:rPr>
              <w:t xml:space="preserve">Main </w:t>
            </w:r>
            <w:r w:rsidR="007615C2">
              <w:rPr>
                <w:rFonts w:ascii="Arial" w:hAnsi="Arial" w:cs="Arial"/>
                <w:b/>
                <w:bCs/>
                <w:noProof w:val="0"/>
                <w:sz w:val="16"/>
                <w:szCs w:val="16"/>
              </w:rPr>
              <w:t>E</w:t>
            </w:r>
            <w:r w:rsidRPr="003B46B9">
              <w:rPr>
                <w:rFonts w:ascii="Arial" w:hAnsi="Arial" w:cs="Arial"/>
                <w:b/>
                <w:bCs/>
                <w:noProof w:val="0"/>
                <w:sz w:val="16"/>
                <w:szCs w:val="16"/>
              </w:rPr>
              <w:t xml:space="preserve">lectricity </w:t>
            </w:r>
            <w:r w:rsidR="007615C2">
              <w:rPr>
                <w:rFonts w:ascii="Arial" w:hAnsi="Arial" w:cs="Arial"/>
                <w:b/>
                <w:bCs/>
                <w:noProof w:val="0"/>
                <w:sz w:val="16"/>
                <w:szCs w:val="16"/>
              </w:rPr>
              <w:t>S</w:t>
            </w:r>
            <w:r w:rsidRPr="003B46B9">
              <w:rPr>
                <w:rFonts w:ascii="Arial" w:hAnsi="Arial" w:cs="Arial"/>
                <w:b/>
                <w:bCs/>
                <w:noProof w:val="0"/>
                <w:sz w:val="16"/>
                <w:szCs w:val="16"/>
              </w:rPr>
              <w:t>ource</w:t>
            </w:r>
          </w:p>
        </w:tc>
        <w:tc>
          <w:tcPr>
            <w:tcW w:w="1099" w:type="dxa"/>
            <w:vMerge w:val="restart"/>
            <w:tcBorders>
              <w:top w:val="single" w:sz="4" w:space="0" w:color="auto"/>
              <w:left w:val="single" w:sz="4" w:space="0" w:color="auto"/>
              <w:right w:val="single" w:sz="4" w:space="0" w:color="auto"/>
            </w:tcBorders>
            <w:shd w:val="clear" w:color="auto" w:fill="auto"/>
            <w:vAlign w:val="center"/>
            <w:hideMark/>
          </w:tcPr>
          <w:p w:rsidR="008C63BC" w:rsidRPr="003B46B9" w:rsidRDefault="008C63BC" w:rsidP="008C63BC">
            <w:pPr>
              <w:jc w:val="center"/>
              <w:rPr>
                <w:rFonts w:ascii="Arial" w:hAnsi="Arial"/>
                <w:b/>
                <w:bCs/>
                <w:noProof w:val="0"/>
                <w:sz w:val="16"/>
                <w:szCs w:val="16"/>
              </w:rPr>
            </w:pPr>
            <w:r w:rsidRPr="003B46B9">
              <w:rPr>
                <w:rFonts w:ascii="Arial" w:hAnsi="Arial" w:hint="cs"/>
                <w:b/>
                <w:bCs/>
                <w:noProof w:val="0"/>
                <w:sz w:val="16"/>
                <w:szCs w:val="16"/>
                <w:rtl/>
              </w:rPr>
              <w:t>لا يوجد شبكة كهرباء</w:t>
            </w:r>
          </w:p>
          <w:p w:rsidR="008C63BC" w:rsidRPr="003B46B9" w:rsidRDefault="008C63BC" w:rsidP="00DB311D">
            <w:pPr>
              <w:bidi w:val="0"/>
              <w:jc w:val="center"/>
              <w:rPr>
                <w:rFonts w:ascii="Arial" w:hAnsi="Arial"/>
                <w:b/>
                <w:bCs/>
                <w:noProof w:val="0"/>
                <w:sz w:val="14"/>
                <w:szCs w:val="14"/>
              </w:rPr>
            </w:pPr>
            <w:r w:rsidRPr="003B46B9">
              <w:rPr>
                <w:rFonts w:ascii="Arial" w:hAnsi="Arial" w:cs="Arial"/>
                <w:b/>
                <w:bCs/>
                <w:noProof w:val="0"/>
                <w:sz w:val="16"/>
                <w:szCs w:val="16"/>
              </w:rPr>
              <w:t xml:space="preserve">There is </w:t>
            </w:r>
            <w:r w:rsidR="00DB311D" w:rsidRPr="003B46B9">
              <w:rPr>
                <w:rFonts w:ascii="Arial" w:hAnsi="Arial" w:cs="Arial"/>
                <w:b/>
                <w:bCs/>
                <w:noProof w:val="0"/>
                <w:sz w:val="16"/>
                <w:szCs w:val="16"/>
              </w:rPr>
              <w:t>N</w:t>
            </w:r>
            <w:r w:rsidRPr="003B46B9">
              <w:rPr>
                <w:rFonts w:ascii="Arial" w:hAnsi="Arial" w:cs="Arial"/>
                <w:b/>
                <w:bCs/>
                <w:noProof w:val="0"/>
                <w:sz w:val="16"/>
                <w:szCs w:val="16"/>
              </w:rPr>
              <w:t xml:space="preserve">o </w:t>
            </w:r>
            <w:r w:rsidR="00DB311D" w:rsidRPr="003B46B9">
              <w:rPr>
                <w:rFonts w:ascii="Arial" w:hAnsi="Arial" w:cs="Arial"/>
                <w:b/>
                <w:bCs/>
                <w:noProof w:val="0"/>
                <w:sz w:val="16"/>
                <w:szCs w:val="16"/>
              </w:rPr>
              <w:t>E</w:t>
            </w:r>
            <w:r w:rsidRPr="003B46B9">
              <w:rPr>
                <w:rFonts w:ascii="Arial" w:hAnsi="Arial" w:cs="Arial"/>
                <w:b/>
                <w:bCs/>
                <w:noProof w:val="0"/>
                <w:sz w:val="16"/>
                <w:szCs w:val="16"/>
              </w:rPr>
              <w:t xml:space="preserve">lectricity </w:t>
            </w:r>
            <w:r w:rsidR="00DB311D" w:rsidRPr="003B46B9">
              <w:rPr>
                <w:rFonts w:ascii="Arial" w:hAnsi="Arial" w:cs="Arial"/>
                <w:b/>
                <w:bCs/>
                <w:noProof w:val="0"/>
                <w:sz w:val="16"/>
                <w:szCs w:val="16"/>
              </w:rPr>
              <w:t>N</w:t>
            </w:r>
            <w:r w:rsidRPr="003B46B9">
              <w:rPr>
                <w:rFonts w:ascii="Arial" w:hAnsi="Arial" w:cs="Arial"/>
                <w:b/>
                <w:bCs/>
                <w:noProof w:val="0"/>
                <w:sz w:val="16"/>
                <w:szCs w:val="16"/>
              </w:rPr>
              <w:t>etwork</w:t>
            </w:r>
          </w:p>
        </w:tc>
        <w:tc>
          <w:tcPr>
            <w:tcW w:w="2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63BC" w:rsidRPr="003B46B9" w:rsidRDefault="00635053" w:rsidP="007833A6">
            <w:pPr>
              <w:bidi w:val="0"/>
              <w:jc w:val="center"/>
              <w:rPr>
                <w:rFonts w:ascii="Arial" w:hAnsi="Arial" w:cs="Arial"/>
                <w:b/>
                <w:bCs/>
                <w:noProof w:val="0"/>
                <w:sz w:val="16"/>
                <w:szCs w:val="16"/>
              </w:rPr>
            </w:pPr>
            <w:r>
              <w:rPr>
                <w:rFonts w:ascii="Arial" w:hAnsi="Arial" w:cs="Arial"/>
                <w:b/>
                <w:bCs/>
                <w:noProof w:val="0"/>
                <w:sz w:val="16"/>
                <w:szCs w:val="16"/>
              </w:rPr>
              <w:t>Region/</w:t>
            </w:r>
            <w:r w:rsidRPr="003B46B9">
              <w:rPr>
                <w:rFonts w:ascii="Arial" w:hAnsi="Arial" w:cs="Arial"/>
                <w:b/>
                <w:bCs/>
                <w:noProof w:val="0"/>
                <w:sz w:val="16"/>
                <w:szCs w:val="16"/>
              </w:rPr>
              <w:t>Governorate</w:t>
            </w:r>
          </w:p>
        </w:tc>
      </w:tr>
      <w:tr w:rsidR="0098761B" w:rsidRPr="003B46B9" w:rsidTr="0098761B">
        <w:trPr>
          <w:trHeight w:val="449"/>
        </w:trPr>
        <w:tc>
          <w:tcPr>
            <w:tcW w:w="1217" w:type="dxa"/>
            <w:vMerge/>
            <w:tcBorders>
              <w:top w:val="single" w:sz="4" w:space="0" w:color="auto"/>
              <w:left w:val="single" w:sz="4" w:space="0" w:color="auto"/>
              <w:bottom w:val="single" w:sz="4" w:space="0" w:color="000000"/>
              <w:right w:val="single" w:sz="4" w:space="0" w:color="auto"/>
            </w:tcBorders>
            <w:vAlign w:val="center"/>
            <w:hideMark/>
          </w:tcPr>
          <w:p w:rsidR="0098761B" w:rsidRPr="003B46B9" w:rsidRDefault="0098761B" w:rsidP="007833A6">
            <w:pPr>
              <w:bidi w:val="0"/>
              <w:rPr>
                <w:rFonts w:ascii="Arial" w:hAnsi="Arial"/>
                <w:b/>
                <w:bCs/>
                <w:noProof w:val="0"/>
                <w:sz w:val="16"/>
                <w:szCs w:val="16"/>
              </w:rPr>
            </w:pPr>
          </w:p>
        </w:tc>
        <w:tc>
          <w:tcPr>
            <w:tcW w:w="908" w:type="dxa"/>
            <w:vMerge w:val="restart"/>
            <w:tcBorders>
              <w:top w:val="nil"/>
              <w:left w:val="single" w:sz="4" w:space="0" w:color="auto"/>
              <w:right w:val="nil"/>
            </w:tcBorders>
            <w:shd w:val="clear" w:color="auto" w:fill="auto"/>
            <w:vAlign w:val="center"/>
            <w:hideMark/>
          </w:tcPr>
          <w:p w:rsidR="0098761B" w:rsidRPr="003B46B9" w:rsidRDefault="0098761B" w:rsidP="0098761B">
            <w:pPr>
              <w:jc w:val="center"/>
              <w:rPr>
                <w:rFonts w:ascii="Arial" w:hAnsi="Arial"/>
                <w:noProof w:val="0"/>
                <w:sz w:val="16"/>
                <w:szCs w:val="16"/>
              </w:rPr>
            </w:pPr>
            <w:r w:rsidRPr="003B46B9">
              <w:rPr>
                <w:rFonts w:ascii="Arial" w:hAnsi="Arial" w:hint="cs"/>
                <w:noProof w:val="0"/>
                <w:sz w:val="16"/>
                <w:szCs w:val="16"/>
                <w:rtl/>
              </w:rPr>
              <w:t>الهيئة المحلية</w:t>
            </w:r>
          </w:p>
          <w:p w:rsidR="0098761B" w:rsidRPr="003B46B9" w:rsidRDefault="0098761B" w:rsidP="0098761B">
            <w:pPr>
              <w:bidi w:val="0"/>
              <w:jc w:val="center"/>
              <w:rPr>
                <w:rFonts w:ascii="Arial" w:hAnsi="Arial"/>
                <w:noProof w:val="0"/>
                <w:sz w:val="16"/>
                <w:szCs w:val="16"/>
              </w:rPr>
            </w:pPr>
            <w:r w:rsidRPr="003B46B9">
              <w:rPr>
                <w:rFonts w:ascii="Arial" w:hAnsi="Arial" w:cs="Arial"/>
                <w:noProof w:val="0"/>
                <w:sz w:val="16"/>
                <w:szCs w:val="16"/>
              </w:rPr>
              <w:t xml:space="preserve">Local </w:t>
            </w:r>
            <w:r>
              <w:rPr>
                <w:rFonts w:ascii="Arial" w:hAnsi="Arial" w:cs="Arial"/>
                <w:noProof w:val="0"/>
                <w:sz w:val="16"/>
                <w:szCs w:val="16"/>
              </w:rPr>
              <w:t>A</w:t>
            </w:r>
            <w:r w:rsidRPr="003B46B9">
              <w:rPr>
                <w:rFonts w:ascii="Arial" w:hAnsi="Arial" w:cs="Arial"/>
                <w:noProof w:val="0"/>
                <w:sz w:val="16"/>
                <w:szCs w:val="16"/>
              </w:rPr>
              <w:t>uthority</w:t>
            </w:r>
          </w:p>
        </w:tc>
        <w:tc>
          <w:tcPr>
            <w:tcW w:w="1276" w:type="dxa"/>
            <w:tcBorders>
              <w:top w:val="nil"/>
              <w:left w:val="single" w:sz="4" w:space="0" w:color="auto"/>
              <w:bottom w:val="nil"/>
              <w:right w:val="nil"/>
            </w:tcBorders>
            <w:shd w:val="clear" w:color="auto" w:fill="auto"/>
            <w:hideMark/>
          </w:tcPr>
          <w:p w:rsidR="0098761B" w:rsidRPr="003B46B9" w:rsidRDefault="0098761B" w:rsidP="007833A6">
            <w:pPr>
              <w:jc w:val="center"/>
              <w:rPr>
                <w:rFonts w:ascii="Arial" w:hAnsi="Arial"/>
                <w:noProof w:val="0"/>
                <w:sz w:val="16"/>
                <w:szCs w:val="16"/>
              </w:rPr>
            </w:pPr>
            <w:r w:rsidRPr="003B46B9">
              <w:rPr>
                <w:rFonts w:ascii="Arial" w:hAnsi="Arial" w:hint="cs"/>
                <w:noProof w:val="0"/>
                <w:sz w:val="16"/>
                <w:szCs w:val="16"/>
                <w:rtl/>
              </w:rPr>
              <w:t>شركة كهرباء محافظة القدس</w:t>
            </w:r>
          </w:p>
        </w:tc>
        <w:tc>
          <w:tcPr>
            <w:tcW w:w="992" w:type="dxa"/>
            <w:tcBorders>
              <w:top w:val="nil"/>
              <w:left w:val="single" w:sz="4" w:space="0" w:color="auto"/>
              <w:bottom w:val="nil"/>
              <w:right w:val="nil"/>
            </w:tcBorders>
            <w:shd w:val="clear" w:color="auto" w:fill="auto"/>
            <w:hideMark/>
          </w:tcPr>
          <w:p w:rsidR="0098761B" w:rsidRPr="003B46B9" w:rsidRDefault="0098761B" w:rsidP="007833A6">
            <w:pPr>
              <w:jc w:val="center"/>
              <w:rPr>
                <w:rFonts w:ascii="Arial" w:hAnsi="Arial"/>
                <w:noProof w:val="0"/>
                <w:sz w:val="16"/>
                <w:szCs w:val="16"/>
              </w:rPr>
            </w:pPr>
            <w:r w:rsidRPr="003B46B9">
              <w:rPr>
                <w:rFonts w:ascii="Arial" w:hAnsi="Arial" w:hint="cs"/>
                <w:noProof w:val="0"/>
                <w:sz w:val="16"/>
                <w:szCs w:val="16"/>
                <w:rtl/>
              </w:rPr>
              <w:t>شركة كهرباء الجنوب</w:t>
            </w:r>
          </w:p>
        </w:tc>
        <w:tc>
          <w:tcPr>
            <w:tcW w:w="1134" w:type="dxa"/>
            <w:tcBorders>
              <w:top w:val="nil"/>
              <w:left w:val="single" w:sz="4" w:space="0" w:color="auto"/>
              <w:bottom w:val="nil"/>
              <w:right w:val="nil"/>
            </w:tcBorders>
            <w:shd w:val="clear" w:color="auto" w:fill="auto"/>
            <w:hideMark/>
          </w:tcPr>
          <w:p w:rsidR="0098761B" w:rsidRPr="003B46B9" w:rsidRDefault="0098761B" w:rsidP="007833A6">
            <w:pPr>
              <w:jc w:val="center"/>
              <w:rPr>
                <w:rFonts w:ascii="Arial" w:hAnsi="Arial"/>
                <w:noProof w:val="0"/>
                <w:sz w:val="16"/>
                <w:szCs w:val="16"/>
              </w:rPr>
            </w:pPr>
            <w:r w:rsidRPr="003B46B9">
              <w:rPr>
                <w:rFonts w:ascii="Arial" w:hAnsi="Arial" w:hint="cs"/>
                <w:noProof w:val="0"/>
                <w:sz w:val="16"/>
                <w:szCs w:val="16"/>
                <w:rtl/>
              </w:rPr>
              <w:t>شركة كهرباء محافظات غزة</w:t>
            </w:r>
          </w:p>
        </w:tc>
        <w:tc>
          <w:tcPr>
            <w:tcW w:w="1418" w:type="dxa"/>
            <w:vMerge w:val="restart"/>
            <w:tcBorders>
              <w:top w:val="nil"/>
              <w:left w:val="single" w:sz="4" w:space="0" w:color="auto"/>
              <w:right w:val="nil"/>
            </w:tcBorders>
            <w:shd w:val="clear" w:color="auto" w:fill="auto"/>
            <w:hideMark/>
          </w:tcPr>
          <w:p w:rsidR="0098761B" w:rsidRPr="003B46B9" w:rsidRDefault="0098761B" w:rsidP="007833A6">
            <w:pPr>
              <w:jc w:val="center"/>
              <w:rPr>
                <w:rFonts w:ascii="Arial" w:hAnsi="Arial"/>
                <w:noProof w:val="0"/>
                <w:sz w:val="16"/>
                <w:szCs w:val="16"/>
              </w:rPr>
            </w:pPr>
            <w:r w:rsidRPr="003B46B9">
              <w:rPr>
                <w:rFonts w:ascii="Arial" w:hAnsi="Arial" w:hint="cs"/>
                <w:noProof w:val="0"/>
                <w:sz w:val="16"/>
                <w:szCs w:val="16"/>
                <w:rtl/>
              </w:rPr>
              <w:t>جهة إسرائيلية (الشركة القطرية</w:t>
            </w:r>
            <w:proofErr w:type="spellStart"/>
            <w:r w:rsidRPr="003B46B9">
              <w:rPr>
                <w:rFonts w:ascii="Arial" w:hAnsi="Arial" w:hint="cs"/>
                <w:noProof w:val="0"/>
                <w:sz w:val="16"/>
                <w:szCs w:val="16"/>
                <w:rtl/>
              </w:rPr>
              <w:t>)</w:t>
            </w:r>
            <w:proofErr w:type="spellEnd"/>
          </w:p>
          <w:p w:rsidR="0098761B" w:rsidRPr="003B46B9" w:rsidRDefault="0098761B" w:rsidP="007615C2">
            <w:pPr>
              <w:bidi w:val="0"/>
              <w:jc w:val="center"/>
              <w:rPr>
                <w:rFonts w:ascii="Arial" w:hAnsi="Arial"/>
                <w:noProof w:val="0"/>
                <w:sz w:val="16"/>
                <w:szCs w:val="16"/>
              </w:rPr>
            </w:pPr>
            <w:r w:rsidRPr="003B46B9">
              <w:rPr>
                <w:rFonts w:ascii="Arial" w:hAnsi="Arial" w:cs="Arial"/>
                <w:noProof w:val="0"/>
                <w:sz w:val="16"/>
                <w:szCs w:val="16"/>
              </w:rPr>
              <w:t xml:space="preserve">An Israeli </w:t>
            </w:r>
            <w:r>
              <w:rPr>
                <w:rFonts w:ascii="Arial" w:hAnsi="Arial" w:cs="Arial"/>
                <w:noProof w:val="0"/>
                <w:sz w:val="16"/>
                <w:szCs w:val="16"/>
              </w:rPr>
              <w:t>S</w:t>
            </w:r>
            <w:r w:rsidRPr="003B46B9">
              <w:rPr>
                <w:rFonts w:ascii="Arial" w:hAnsi="Arial" w:cs="Arial"/>
                <w:noProof w:val="0"/>
                <w:sz w:val="16"/>
                <w:szCs w:val="16"/>
              </w:rPr>
              <w:t xml:space="preserve">ource (Israeli </w:t>
            </w:r>
            <w:r>
              <w:rPr>
                <w:rFonts w:ascii="Arial" w:hAnsi="Arial" w:cs="Arial"/>
                <w:noProof w:val="0"/>
                <w:sz w:val="16"/>
                <w:szCs w:val="16"/>
              </w:rPr>
              <w:t>N</w:t>
            </w:r>
            <w:r w:rsidRPr="003B46B9">
              <w:rPr>
                <w:rFonts w:ascii="Arial" w:hAnsi="Arial" w:cs="Arial"/>
                <w:noProof w:val="0"/>
                <w:sz w:val="16"/>
                <w:szCs w:val="16"/>
              </w:rPr>
              <w:t xml:space="preserve">ational </w:t>
            </w:r>
            <w:r>
              <w:rPr>
                <w:rFonts w:ascii="Arial" w:hAnsi="Arial" w:cs="Arial"/>
                <w:noProof w:val="0"/>
                <w:sz w:val="16"/>
                <w:szCs w:val="16"/>
              </w:rPr>
              <w:t>C</w:t>
            </w:r>
            <w:r w:rsidRPr="003B46B9">
              <w:rPr>
                <w:rFonts w:ascii="Arial" w:hAnsi="Arial" w:cs="Arial"/>
                <w:noProof w:val="0"/>
                <w:sz w:val="16"/>
                <w:szCs w:val="16"/>
              </w:rPr>
              <w:t>ompany)</w:t>
            </w:r>
          </w:p>
        </w:tc>
        <w:tc>
          <w:tcPr>
            <w:tcW w:w="1134" w:type="dxa"/>
            <w:vMerge w:val="restart"/>
            <w:tcBorders>
              <w:top w:val="nil"/>
              <w:left w:val="single" w:sz="4" w:space="0" w:color="auto"/>
              <w:right w:val="nil"/>
            </w:tcBorders>
            <w:shd w:val="clear" w:color="auto" w:fill="auto"/>
            <w:vAlign w:val="center"/>
            <w:hideMark/>
          </w:tcPr>
          <w:p w:rsidR="0098761B" w:rsidRPr="003B46B9" w:rsidRDefault="0098761B" w:rsidP="0098761B">
            <w:pPr>
              <w:jc w:val="center"/>
              <w:rPr>
                <w:rFonts w:ascii="Arial" w:hAnsi="Arial"/>
                <w:noProof w:val="0"/>
                <w:sz w:val="16"/>
                <w:szCs w:val="16"/>
              </w:rPr>
            </w:pPr>
            <w:r w:rsidRPr="003B46B9">
              <w:rPr>
                <w:rFonts w:ascii="Arial" w:hAnsi="Arial" w:hint="cs"/>
                <w:noProof w:val="0"/>
                <w:sz w:val="16"/>
                <w:szCs w:val="16"/>
                <w:rtl/>
              </w:rPr>
              <w:t>هيئة محلية أخرى</w:t>
            </w:r>
          </w:p>
          <w:p w:rsidR="0098761B" w:rsidRPr="003B46B9" w:rsidRDefault="0098761B" w:rsidP="0098761B">
            <w:pPr>
              <w:bidi w:val="0"/>
              <w:jc w:val="center"/>
              <w:rPr>
                <w:rFonts w:ascii="Arial" w:hAnsi="Arial"/>
                <w:noProof w:val="0"/>
                <w:sz w:val="16"/>
                <w:szCs w:val="16"/>
              </w:rPr>
            </w:pPr>
            <w:r w:rsidRPr="003B46B9">
              <w:rPr>
                <w:rFonts w:ascii="Arial" w:hAnsi="Arial" w:cs="Arial"/>
                <w:noProof w:val="0"/>
                <w:sz w:val="16"/>
                <w:szCs w:val="16"/>
              </w:rPr>
              <w:t xml:space="preserve">Another </w:t>
            </w:r>
            <w:r>
              <w:rPr>
                <w:rFonts w:ascii="Arial" w:hAnsi="Arial" w:cs="Arial"/>
                <w:noProof w:val="0"/>
                <w:sz w:val="16"/>
                <w:szCs w:val="16"/>
              </w:rPr>
              <w:t>L</w:t>
            </w:r>
            <w:r w:rsidRPr="003B46B9">
              <w:rPr>
                <w:rFonts w:ascii="Arial" w:hAnsi="Arial" w:cs="Arial"/>
                <w:noProof w:val="0"/>
                <w:sz w:val="16"/>
                <w:szCs w:val="16"/>
              </w:rPr>
              <w:t xml:space="preserve">ocal </w:t>
            </w:r>
            <w:r>
              <w:rPr>
                <w:rFonts w:ascii="Arial" w:hAnsi="Arial" w:cs="Arial"/>
                <w:noProof w:val="0"/>
                <w:sz w:val="16"/>
                <w:szCs w:val="16"/>
              </w:rPr>
              <w:t>A</w:t>
            </w:r>
            <w:r w:rsidRPr="003B46B9">
              <w:rPr>
                <w:rFonts w:ascii="Arial" w:hAnsi="Arial" w:cs="Arial"/>
                <w:noProof w:val="0"/>
                <w:sz w:val="16"/>
                <w:szCs w:val="16"/>
              </w:rPr>
              <w:t>uthority</w:t>
            </w:r>
          </w:p>
        </w:tc>
        <w:tc>
          <w:tcPr>
            <w:tcW w:w="708" w:type="dxa"/>
            <w:vMerge w:val="restart"/>
            <w:tcBorders>
              <w:top w:val="nil"/>
              <w:left w:val="single" w:sz="4" w:space="0" w:color="auto"/>
              <w:right w:val="nil"/>
            </w:tcBorders>
            <w:shd w:val="clear" w:color="auto" w:fill="auto"/>
            <w:vAlign w:val="center"/>
            <w:hideMark/>
          </w:tcPr>
          <w:p w:rsidR="0098761B" w:rsidRPr="003B46B9" w:rsidRDefault="0098761B" w:rsidP="0098761B">
            <w:pPr>
              <w:jc w:val="center"/>
              <w:rPr>
                <w:rFonts w:ascii="Arial" w:hAnsi="Arial"/>
                <w:noProof w:val="0"/>
                <w:sz w:val="16"/>
                <w:szCs w:val="16"/>
              </w:rPr>
            </w:pPr>
            <w:r w:rsidRPr="003B46B9">
              <w:rPr>
                <w:rFonts w:ascii="Arial" w:hAnsi="Arial" w:hint="cs"/>
                <w:noProof w:val="0"/>
                <w:sz w:val="16"/>
                <w:szCs w:val="16"/>
                <w:rtl/>
              </w:rPr>
              <w:t>أخرى</w:t>
            </w:r>
          </w:p>
          <w:p w:rsidR="0098761B" w:rsidRPr="003B46B9" w:rsidRDefault="0098761B" w:rsidP="0098761B">
            <w:pPr>
              <w:bidi w:val="0"/>
              <w:jc w:val="center"/>
              <w:rPr>
                <w:rFonts w:ascii="Arial" w:hAnsi="Arial"/>
                <w:noProof w:val="0"/>
                <w:sz w:val="16"/>
                <w:szCs w:val="16"/>
              </w:rPr>
            </w:pPr>
            <w:r w:rsidRPr="003B46B9">
              <w:rPr>
                <w:rFonts w:ascii="Arial" w:hAnsi="Arial" w:cs="Arial"/>
                <w:noProof w:val="0"/>
                <w:sz w:val="16"/>
                <w:szCs w:val="16"/>
              </w:rPr>
              <w:t>Others</w:t>
            </w:r>
          </w:p>
        </w:tc>
        <w:tc>
          <w:tcPr>
            <w:tcW w:w="1099" w:type="dxa"/>
            <w:vMerge/>
            <w:tcBorders>
              <w:left w:val="single" w:sz="4" w:space="0" w:color="auto"/>
              <w:right w:val="single" w:sz="4" w:space="0" w:color="auto"/>
            </w:tcBorders>
            <w:vAlign w:val="center"/>
            <w:hideMark/>
          </w:tcPr>
          <w:p w:rsidR="0098761B" w:rsidRPr="003B46B9" w:rsidRDefault="0098761B" w:rsidP="008C63BC">
            <w:pPr>
              <w:bidi w:val="0"/>
              <w:jc w:val="center"/>
              <w:rPr>
                <w:rFonts w:ascii="Arial" w:hAnsi="Arial"/>
                <w:b/>
                <w:bCs/>
                <w:noProof w:val="0"/>
                <w:sz w:val="14"/>
                <w:szCs w:val="14"/>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rsidR="0098761B" w:rsidRPr="003B46B9" w:rsidRDefault="0098761B" w:rsidP="007833A6">
            <w:pPr>
              <w:bidi w:val="0"/>
              <w:rPr>
                <w:rFonts w:ascii="Arial" w:hAnsi="Arial" w:cs="Arial"/>
                <w:b/>
                <w:bCs/>
                <w:noProof w:val="0"/>
                <w:sz w:val="16"/>
                <w:szCs w:val="16"/>
              </w:rPr>
            </w:pPr>
          </w:p>
        </w:tc>
      </w:tr>
      <w:tr w:rsidR="0098761B" w:rsidRPr="003B46B9" w:rsidTr="0098761B">
        <w:trPr>
          <w:trHeight w:val="613"/>
        </w:trPr>
        <w:tc>
          <w:tcPr>
            <w:tcW w:w="1217" w:type="dxa"/>
            <w:vMerge/>
            <w:tcBorders>
              <w:top w:val="single" w:sz="4" w:space="0" w:color="auto"/>
              <w:left w:val="single" w:sz="4" w:space="0" w:color="auto"/>
              <w:bottom w:val="single" w:sz="4" w:space="0" w:color="000000"/>
              <w:right w:val="single" w:sz="4" w:space="0" w:color="auto"/>
            </w:tcBorders>
            <w:vAlign w:val="center"/>
            <w:hideMark/>
          </w:tcPr>
          <w:p w:rsidR="0098761B" w:rsidRPr="003B46B9" w:rsidRDefault="0098761B" w:rsidP="007833A6">
            <w:pPr>
              <w:bidi w:val="0"/>
              <w:rPr>
                <w:rFonts w:ascii="Arial" w:hAnsi="Arial"/>
                <w:b/>
                <w:bCs/>
                <w:noProof w:val="0"/>
                <w:sz w:val="16"/>
                <w:szCs w:val="16"/>
              </w:rPr>
            </w:pPr>
          </w:p>
        </w:tc>
        <w:tc>
          <w:tcPr>
            <w:tcW w:w="908" w:type="dxa"/>
            <w:vMerge/>
            <w:tcBorders>
              <w:left w:val="single" w:sz="4" w:space="0" w:color="auto"/>
              <w:bottom w:val="single" w:sz="4" w:space="0" w:color="auto"/>
              <w:right w:val="nil"/>
            </w:tcBorders>
            <w:shd w:val="clear" w:color="auto" w:fill="auto"/>
            <w:hideMark/>
          </w:tcPr>
          <w:p w:rsidR="0098761B" w:rsidRPr="003B46B9" w:rsidRDefault="0098761B" w:rsidP="007615C2">
            <w:pPr>
              <w:bidi w:val="0"/>
              <w:jc w:val="center"/>
              <w:rPr>
                <w:rFonts w:ascii="Arial" w:hAnsi="Arial" w:cs="Arial"/>
                <w:noProof w:val="0"/>
                <w:sz w:val="16"/>
                <w:szCs w:val="16"/>
              </w:rPr>
            </w:pPr>
          </w:p>
        </w:tc>
        <w:tc>
          <w:tcPr>
            <w:tcW w:w="1276" w:type="dxa"/>
            <w:tcBorders>
              <w:top w:val="nil"/>
              <w:left w:val="single" w:sz="4" w:space="0" w:color="auto"/>
              <w:bottom w:val="single" w:sz="4" w:space="0" w:color="auto"/>
              <w:right w:val="nil"/>
            </w:tcBorders>
            <w:shd w:val="clear" w:color="auto" w:fill="auto"/>
            <w:hideMark/>
          </w:tcPr>
          <w:p w:rsidR="0098761B" w:rsidRPr="003B46B9" w:rsidRDefault="0098761B" w:rsidP="007615C2">
            <w:pPr>
              <w:bidi w:val="0"/>
              <w:jc w:val="center"/>
              <w:rPr>
                <w:rFonts w:ascii="Arial" w:hAnsi="Arial" w:cs="Arial"/>
                <w:noProof w:val="0"/>
                <w:sz w:val="16"/>
                <w:szCs w:val="16"/>
              </w:rPr>
            </w:pPr>
            <w:r w:rsidRPr="003B46B9">
              <w:rPr>
                <w:rFonts w:ascii="Arial" w:hAnsi="Arial" w:cs="Arial"/>
                <w:noProof w:val="0"/>
                <w:sz w:val="16"/>
                <w:szCs w:val="16"/>
              </w:rPr>
              <w:t xml:space="preserve">Jerusalem </w:t>
            </w:r>
            <w:r>
              <w:rPr>
                <w:rFonts w:ascii="Arial" w:hAnsi="Arial" w:cs="Arial"/>
                <w:noProof w:val="0"/>
                <w:sz w:val="16"/>
                <w:szCs w:val="16"/>
              </w:rPr>
              <w:t>D</w:t>
            </w:r>
            <w:r w:rsidRPr="003B46B9">
              <w:rPr>
                <w:rFonts w:ascii="Arial" w:hAnsi="Arial" w:cs="Arial"/>
                <w:noProof w:val="0"/>
                <w:sz w:val="16"/>
                <w:szCs w:val="16"/>
              </w:rPr>
              <w:t xml:space="preserve">istrict </w:t>
            </w:r>
            <w:r>
              <w:rPr>
                <w:rFonts w:ascii="Arial" w:hAnsi="Arial" w:cs="Arial"/>
                <w:noProof w:val="0"/>
                <w:sz w:val="16"/>
                <w:szCs w:val="16"/>
              </w:rPr>
              <w:t>E</w:t>
            </w:r>
            <w:r w:rsidRPr="003B46B9">
              <w:rPr>
                <w:rFonts w:ascii="Arial" w:hAnsi="Arial" w:cs="Arial"/>
                <w:noProof w:val="0"/>
                <w:sz w:val="16"/>
                <w:szCs w:val="16"/>
              </w:rPr>
              <w:t>lectricity co.</w:t>
            </w:r>
          </w:p>
        </w:tc>
        <w:tc>
          <w:tcPr>
            <w:tcW w:w="992" w:type="dxa"/>
            <w:tcBorders>
              <w:top w:val="nil"/>
              <w:left w:val="single" w:sz="4" w:space="0" w:color="auto"/>
              <w:bottom w:val="single" w:sz="4" w:space="0" w:color="auto"/>
              <w:right w:val="nil"/>
            </w:tcBorders>
            <w:shd w:val="clear" w:color="auto" w:fill="auto"/>
            <w:hideMark/>
          </w:tcPr>
          <w:p w:rsidR="0098761B" w:rsidRPr="003B46B9" w:rsidRDefault="0098761B" w:rsidP="007615C2">
            <w:pPr>
              <w:bidi w:val="0"/>
              <w:jc w:val="center"/>
              <w:rPr>
                <w:rFonts w:ascii="Arial" w:hAnsi="Arial" w:cs="Arial"/>
                <w:noProof w:val="0"/>
                <w:sz w:val="16"/>
                <w:szCs w:val="16"/>
              </w:rPr>
            </w:pPr>
            <w:r w:rsidRPr="003B46B9">
              <w:rPr>
                <w:rFonts w:ascii="Arial" w:hAnsi="Arial" w:cs="Arial"/>
                <w:noProof w:val="0"/>
                <w:sz w:val="16"/>
                <w:szCs w:val="16"/>
              </w:rPr>
              <w:t xml:space="preserve">Southern </w:t>
            </w:r>
            <w:r>
              <w:rPr>
                <w:rFonts w:ascii="Arial" w:hAnsi="Arial" w:cs="Arial"/>
                <w:noProof w:val="0"/>
                <w:sz w:val="16"/>
                <w:szCs w:val="16"/>
              </w:rPr>
              <w:t>E</w:t>
            </w:r>
            <w:r w:rsidRPr="003B46B9">
              <w:rPr>
                <w:rFonts w:ascii="Arial" w:hAnsi="Arial" w:cs="Arial"/>
                <w:noProof w:val="0"/>
                <w:sz w:val="16"/>
                <w:szCs w:val="16"/>
              </w:rPr>
              <w:t>lectricity co.</w:t>
            </w:r>
          </w:p>
        </w:tc>
        <w:tc>
          <w:tcPr>
            <w:tcW w:w="1134" w:type="dxa"/>
            <w:tcBorders>
              <w:top w:val="nil"/>
              <w:left w:val="single" w:sz="4" w:space="0" w:color="auto"/>
              <w:bottom w:val="single" w:sz="4" w:space="0" w:color="auto"/>
              <w:right w:val="nil"/>
            </w:tcBorders>
            <w:shd w:val="clear" w:color="auto" w:fill="auto"/>
            <w:hideMark/>
          </w:tcPr>
          <w:p w:rsidR="0098761B" w:rsidRPr="003B46B9" w:rsidRDefault="0098761B" w:rsidP="007615C2">
            <w:pPr>
              <w:bidi w:val="0"/>
              <w:jc w:val="center"/>
              <w:rPr>
                <w:rFonts w:ascii="Arial" w:hAnsi="Arial" w:cs="Arial"/>
                <w:noProof w:val="0"/>
                <w:sz w:val="16"/>
                <w:szCs w:val="16"/>
              </w:rPr>
            </w:pPr>
            <w:r w:rsidRPr="003B46B9">
              <w:rPr>
                <w:rFonts w:ascii="Arial" w:hAnsi="Arial" w:cs="Arial"/>
                <w:noProof w:val="0"/>
                <w:sz w:val="16"/>
                <w:szCs w:val="16"/>
              </w:rPr>
              <w:t xml:space="preserve">Gaza </w:t>
            </w:r>
            <w:r>
              <w:rPr>
                <w:rFonts w:ascii="Arial" w:hAnsi="Arial" w:cs="Arial"/>
                <w:noProof w:val="0"/>
                <w:sz w:val="16"/>
                <w:szCs w:val="16"/>
              </w:rPr>
              <w:t>E</w:t>
            </w:r>
            <w:r w:rsidRPr="003B46B9">
              <w:rPr>
                <w:rFonts w:ascii="Arial" w:hAnsi="Arial" w:cs="Arial"/>
                <w:noProof w:val="0"/>
                <w:sz w:val="16"/>
                <w:szCs w:val="16"/>
              </w:rPr>
              <w:t xml:space="preserve">lectricity </w:t>
            </w:r>
            <w:r>
              <w:rPr>
                <w:rFonts w:ascii="Arial" w:hAnsi="Arial" w:cs="Arial"/>
                <w:noProof w:val="0"/>
                <w:sz w:val="16"/>
                <w:szCs w:val="16"/>
              </w:rPr>
              <w:t>D</w:t>
            </w:r>
            <w:r w:rsidRPr="003B46B9">
              <w:rPr>
                <w:rFonts w:ascii="Arial" w:hAnsi="Arial" w:cs="Arial"/>
                <w:noProof w:val="0"/>
                <w:sz w:val="16"/>
                <w:szCs w:val="16"/>
              </w:rPr>
              <w:t>istribution co.</w:t>
            </w:r>
          </w:p>
        </w:tc>
        <w:tc>
          <w:tcPr>
            <w:tcW w:w="1418" w:type="dxa"/>
            <w:vMerge/>
            <w:tcBorders>
              <w:left w:val="single" w:sz="4" w:space="0" w:color="auto"/>
              <w:bottom w:val="single" w:sz="4" w:space="0" w:color="auto"/>
              <w:right w:val="nil"/>
            </w:tcBorders>
            <w:shd w:val="clear" w:color="auto" w:fill="auto"/>
            <w:hideMark/>
          </w:tcPr>
          <w:p w:rsidR="0098761B" w:rsidRPr="003B46B9" w:rsidRDefault="0098761B" w:rsidP="007615C2">
            <w:pPr>
              <w:bidi w:val="0"/>
              <w:jc w:val="center"/>
              <w:rPr>
                <w:rFonts w:ascii="Arial" w:hAnsi="Arial" w:cs="Arial"/>
                <w:noProof w:val="0"/>
                <w:sz w:val="16"/>
                <w:szCs w:val="16"/>
              </w:rPr>
            </w:pPr>
          </w:p>
        </w:tc>
        <w:tc>
          <w:tcPr>
            <w:tcW w:w="1134" w:type="dxa"/>
            <w:vMerge/>
            <w:tcBorders>
              <w:left w:val="single" w:sz="4" w:space="0" w:color="auto"/>
              <w:bottom w:val="single" w:sz="4" w:space="0" w:color="auto"/>
              <w:right w:val="nil"/>
            </w:tcBorders>
            <w:shd w:val="clear" w:color="auto" w:fill="auto"/>
            <w:hideMark/>
          </w:tcPr>
          <w:p w:rsidR="0098761B" w:rsidRPr="003B46B9" w:rsidRDefault="0098761B" w:rsidP="007615C2">
            <w:pPr>
              <w:bidi w:val="0"/>
              <w:jc w:val="center"/>
              <w:rPr>
                <w:rFonts w:ascii="Arial" w:hAnsi="Arial" w:cs="Arial"/>
                <w:noProof w:val="0"/>
                <w:sz w:val="16"/>
                <w:szCs w:val="16"/>
              </w:rPr>
            </w:pPr>
          </w:p>
        </w:tc>
        <w:tc>
          <w:tcPr>
            <w:tcW w:w="708" w:type="dxa"/>
            <w:vMerge/>
            <w:tcBorders>
              <w:left w:val="single" w:sz="4" w:space="0" w:color="auto"/>
              <w:bottom w:val="single" w:sz="4" w:space="0" w:color="auto"/>
              <w:right w:val="nil"/>
            </w:tcBorders>
            <w:shd w:val="clear" w:color="auto" w:fill="auto"/>
            <w:hideMark/>
          </w:tcPr>
          <w:p w:rsidR="0098761B" w:rsidRPr="003B46B9" w:rsidRDefault="0098761B" w:rsidP="007833A6">
            <w:pPr>
              <w:bidi w:val="0"/>
              <w:jc w:val="center"/>
              <w:rPr>
                <w:rFonts w:ascii="Arial" w:hAnsi="Arial" w:cs="Arial"/>
                <w:noProof w:val="0"/>
                <w:sz w:val="16"/>
                <w:szCs w:val="16"/>
              </w:rPr>
            </w:pPr>
          </w:p>
        </w:tc>
        <w:tc>
          <w:tcPr>
            <w:tcW w:w="1099" w:type="dxa"/>
            <w:vMerge/>
            <w:tcBorders>
              <w:left w:val="single" w:sz="4" w:space="0" w:color="auto"/>
              <w:bottom w:val="single" w:sz="4" w:space="0" w:color="auto"/>
              <w:right w:val="single" w:sz="4" w:space="0" w:color="auto"/>
            </w:tcBorders>
            <w:shd w:val="clear" w:color="auto" w:fill="auto"/>
            <w:vAlign w:val="center"/>
            <w:hideMark/>
          </w:tcPr>
          <w:p w:rsidR="0098761B" w:rsidRPr="003B46B9" w:rsidRDefault="0098761B" w:rsidP="008C63BC">
            <w:pPr>
              <w:bidi w:val="0"/>
              <w:jc w:val="center"/>
              <w:rPr>
                <w:rFonts w:ascii="Arial" w:hAnsi="Arial" w:cs="Arial"/>
                <w:b/>
                <w:bCs/>
                <w:noProof w:val="0"/>
                <w:sz w:val="16"/>
                <w:szCs w:val="16"/>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rsidR="0098761B" w:rsidRPr="003B46B9" w:rsidRDefault="0098761B" w:rsidP="007833A6">
            <w:pPr>
              <w:bidi w:val="0"/>
              <w:rPr>
                <w:rFonts w:ascii="Arial" w:hAnsi="Arial" w:cs="Arial"/>
                <w:b/>
                <w:bCs/>
                <w:noProof w:val="0"/>
                <w:sz w:val="16"/>
                <w:szCs w:val="16"/>
              </w:rPr>
            </w:pPr>
          </w:p>
        </w:tc>
      </w:tr>
      <w:tr w:rsidR="00795C6A" w:rsidRPr="003B46B9" w:rsidTr="00E95D32">
        <w:trPr>
          <w:trHeight w:val="284"/>
        </w:trPr>
        <w:tc>
          <w:tcPr>
            <w:tcW w:w="1217" w:type="dxa"/>
            <w:tcBorders>
              <w:top w:val="nil"/>
              <w:left w:val="single" w:sz="4" w:space="0" w:color="auto"/>
              <w:bottom w:val="nil"/>
              <w:right w:val="nil"/>
            </w:tcBorders>
            <w:shd w:val="clear" w:color="auto" w:fill="auto"/>
            <w:vAlign w:val="center"/>
            <w:hideMark/>
          </w:tcPr>
          <w:p w:rsidR="00795C6A" w:rsidRPr="003B46B9" w:rsidRDefault="00795C6A" w:rsidP="007833A6">
            <w:pPr>
              <w:ind w:firstLineChars="100" w:firstLine="161"/>
              <w:rPr>
                <w:rFonts w:ascii="Arial" w:hAnsi="Arial"/>
                <w:b/>
                <w:bCs/>
                <w:noProof w:val="0"/>
                <w:sz w:val="16"/>
                <w:szCs w:val="16"/>
              </w:rPr>
            </w:pPr>
            <w:r w:rsidRPr="003B46B9">
              <w:rPr>
                <w:rFonts w:ascii="Arial" w:hAnsi="Arial" w:hint="cs"/>
                <w:b/>
                <w:bCs/>
                <w:noProof w:val="0"/>
                <w:sz w:val="16"/>
                <w:szCs w:val="16"/>
                <w:rtl/>
              </w:rPr>
              <w:t>قطاع غزة</w:t>
            </w:r>
          </w:p>
        </w:tc>
        <w:tc>
          <w:tcPr>
            <w:tcW w:w="908" w:type="dxa"/>
            <w:tcBorders>
              <w:top w:val="single" w:sz="4" w:space="0" w:color="auto"/>
              <w:left w:val="single" w:sz="4" w:space="0" w:color="auto"/>
              <w:bottom w:val="nil"/>
              <w:right w:val="nil"/>
            </w:tcBorders>
            <w:shd w:val="clear" w:color="auto" w:fill="auto"/>
            <w:noWrap/>
            <w:vAlign w:val="center"/>
            <w:hideMark/>
          </w:tcPr>
          <w:p w:rsidR="00795C6A" w:rsidRPr="003B46B9" w:rsidRDefault="00795C6A" w:rsidP="003960E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w:t>
            </w:r>
          </w:p>
        </w:tc>
        <w:tc>
          <w:tcPr>
            <w:tcW w:w="1276" w:type="dxa"/>
            <w:tcBorders>
              <w:top w:val="single" w:sz="4" w:space="0" w:color="auto"/>
              <w:left w:val="nil"/>
              <w:bottom w:val="nil"/>
              <w:right w:val="nil"/>
            </w:tcBorders>
            <w:shd w:val="clear" w:color="auto" w:fill="auto"/>
            <w:noWrap/>
            <w:vAlign w:val="center"/>
            <w:hideMark/>
          </w:tcPr>
          <w:p w:rsidR="00795C6A" w:rsidRPr="003B46B9" w:rsidRDefault="00795C6A" w:rsidP="003960E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992" w:type="dxa"/>
            <w:tcBorders>
              <w:top w:val="single" w:sz="4" w:space="0" w:color="auto"/>
              <w:left w:val="nil"/>
              <w:bottom w:val="nil"/>
              <w:right w:val="nil"/>
            </w:tcBorders>
            <w:shd w:val="clear" w:color="auto" w:fill="auto"/>
            <w:noWrap/>
            <w:vAlign w:val="center"/>
            <w:hideMark/>
          </w:tcPr>
          <w:p w:rsidR="00795C6A" w:rsidRPr="003B46B9" w:rsidRDefault="00795C6A" w:rsidP="003960E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1134" w:type="dxa"/>
            <w:tcBorders>
              <w:top w:val="single" w:sz="4" w:space="0" w:color="auto"/>
              <w:left w:val="nil"/>
              <w:bottom w:val="nil"/>
              <w:right w:val="nil"/>
            </w:tcBorders>
            <w:shd w:val="clear" w:color="auto" w:fill="auto"/>
            <w:noWrap/>
            <w:vAlign w:val="center"/>
            <w:hideMark/>
          </w:tcPr>
          <w:p w:rsidR="00795C6A" w:rsidRPr="003B46B9" w:rsidRDefault="00795C6A" w:rsidP="003960E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w:t>
            </w:r>
          </w:p>
        </w:tc>
        <w:tc>
          <w:tcPr>
            <w:tcW w:w="1418" w:type="dxa"/>
            <w:tcBorders>
              <w:top w:val="single" w:sz="4" w:space="0" w:color="auto"/>
              <w:left w:val="nil"/>
              <w:bottom w:val="nil"/>
              <w:right w:val="nil"/>
            </w:tcBorders>
            <w:shd w:val="clear" w:color="auto" w:fill="auto"/>
            <w:noWrap/>
            <w:vAlign w:val="center"/>
            <w:hideMark/>
          </w:tcPr>
          <w:p w:rsidR="00795C6A" w:rsidRPr="003B46B9" w:rsidRDefault="00795C6A" w:rsidP="003960E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16</w:t>
            </w:r>
          </w:p>
        </w:tc>
        <w:tc>
          <w:tcPr>
            <w:tcW w:w="1134" w:type="dxa"/>
            <w:tcBorders>
              <w:top w:val="single" w:sz="4" w:space="0" w:color="auto"/>
              <w:left w:val="nil"/>
              <w:bottom w:val="nil"/>
              <w:right w:val="nil"/>
            </w:tcBorders>
            <w:shd w:val="clear" w:color="auto" w:fill="auto"/>
            <w:noWrap/>
            <w:vAlign w:val="center"/>
            <w:hideMark/>
          </w:tcPr>
          <w:p w:rsidR="00795C6A" w:rsidRPr="003B46B9" w:rsidRDefault="00795C6A" w:rsidP="003960E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708" w:type="dxa"/>
            <w:tcBorders>
              <w:top w:val="single" w:sz="4" w:space="0" w:color="auto"/>
              <w:left w:val="nil"/>
              <w:bottom w:val="nil"/>
              <w:right w:val="nil"/>
            </w:tcBorders>
            <w:shd w:val="clear" w:color="auto" w:fill="auto"/>
            <w:noWrap/>
            <w:vAlign w:val="center"/>
            <w:hideMark/>
          </w:tcPr>
          <w:p w:rsidR="00795C6A" w:rsidRPr="003B46B9" w:rsidRDefault="00795C6A" w:rsidP="003960E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w:t>
            </w:r>
          </w:p>
        </w:tc>
        <w:tc>
          <w:tcPr>
            <w:tcW w:w="1099" w:type="dxa"/>
            <w:tcBorders>
              <w:top w:val="single" w:sz="4" w:space="0" w:color="auto"/>
              <w:left w:val="nil"/>
              <w:bottom w:val="nil"/>
              <w:right w:val="single" w:sz="4" w:space="0" w:color="auto"/>
            </w:tcBorders>
            <w:shd w:val="clear" w:color="auto" w:fill="auto"/>
            <w:noWrap/>
            <w:vAlign w:val="center"/>
            <w:hideMark/>
          </w:tcPr>
          <w:p w:rsidR="00795C6A" w:rsidRPr="00381749" w:rsidRDefault="00795C6A" w:rsidP="00381749">
            <w:pPr>
              <w:bidi w:val="0"/>
              <w:ind w:firstLineChars="100" w:firstLine="161"/>
              <w:jc w:val="right"/>
              <w:rPr>
                <w:rFonts w:ascii="Arial" w:hAnsi="Arial" w:cs="Arial"/>
                <w:b/>
                <w:bCs/>
                <w:noProof w:val="0"/>
                <w:sz w:val="16"/>
                <w:szCs w:val="16"/>
              </w:rPr>
            </w:pPr>
            <w:r w:rsidRPr="00381749">
              <w:rPr>
                <w:rFonts w:ascii="Arial" w:hAnsi="Arial" w:cs="Arial"/>
                <w:b/>
                <w:bCs/>
                <w:noProof w:val="0"/>
                <w:sz w:val="16"/>
                <w:szCs w:val="16"/>
              </w:rPr>
              <w:t>0</w:t>
            </w:r>
          </w:p>
        </w:tc>
        <w:tc>
          <w:tcPr>
            <w:tcW w:w="2021" w:type="dxa"/>
            <w:tcBorders>
              <w:top w:val="nil"/>
              <w:left w:val="nil"/>
              <w:bottom w:val="nil"/>
              <w:right w:val="single" w:sz="4" w:space="0" w:color="auto"/>
            </w:tcBorders>
            <w:shd w:val="clear" w:color="auto" w:fill="auto"/>
            <w:noWrap/>
            <w:vAlign w:val="center"/>
            <w:hideMark/>
          </w:tcPr>
          <w:p w:rsidR="00795C6A" w:rsidRPr="003B46B9" w:rsidRDefault="00795C6A" w:rsidP="007833A6">
            <w:pPr>
              <w:bidi w:val="0"/>
              <w:ind w:firstLineChars="100" w:firstLine="161"/>
              <w:rPr>
                <w:rFonts w:ascii="Arial" w:hAnsi="Arial" w:cs="Arial"/>
                <w:b/>
                <w:bCs/>
                <w:noProof w:val="0"/>
                <w:sz w:val="16"/>
                <w:szCs w:val="16"/>
              </w:rPr>
            </w:pPr>
            <w:r w:rsidRPr="003B46B9">
              <w:rPr>
                <w:rFonts w:ascii="Arial" w:hAnsi="Arial" w:cs="Arial"/>
                <w:b/>
                <w:bCs/>
                <w:noProof w:val="0"/>
                <w:sz w:val="16"/>
                <w:szCs w:val="16"/>
              </w:rPr>
              <w:t xml:space="preserve">Gaza Strip </w:t>
            </w:r>
          </w:p>
        </w:tc>
      </w:tr>
      <w:tr w:rsidR="00C25D48" w:rsidRPr="003B46B9" w:rsidTr="00E95D32">
        <w:trPr>
          <w:trHeight w:val="284"/>
        </w:trPr>
        <w:tc>
          <w:tcPr>
            <w:tcW w:w="1217" w:type="dxa"/>
            <w:tcBorders>
              <w:top w:val="nil"/>
              <w:left w:val="single" w:sz="4" w:space="0" w:color="auto"/>
              <w:bottom w:val="nil"/>
              <w:right w:val="nil"/>
            </w:tcBorders>
            <w:shd w:val="clear" w:color="auto" w:fill="auto"/>
            <w:vAlign w:val="center"/>
            <w:hideMark/>
          </w:tcPr>
          <w:p w:rsidR="00C25D48" w:rsidRPr="003B46B9" w:rsidRDefault="00C25D48" w:rsidP="007833A6">
            <w:pPr>
              <w:ind w:firstLineChars="100" w:firstLine="160"/>
              <w:rPr>
                <w:rFonts w:ascii="Arial" w:hAnsi="Arial"/>
                <w:noProof w:val="0"/>
                <w:sz w:val="16"/>
                <w:szCs w:val="16"/>
              </w:rPr>
            </w:pPr>
            <w:r w:rsidRPr="003B46B9">
              <w:rPr>
                <w:rFonts w:ascii="Arial" w:hAnsi="Arial" w:hint="cs"/>
                <w:noProof w:val="0"/>
                <w:sz w:val="16"/>
                <w:szCs w:val="16"/>
                <w:rtl/>
              </w:rPr>
              <w:t>شمال غزة</w:t>
            </w:r>
          </w:p>
        </w:tc>
        <w:tc>
          <w:tcPr>
            <w:tcW w:w="908" w:type="dxa"/>
            <w:tcBorders>
              <w:top w:val="nil"/>
              <w:left w:val="single" w:sz="4" w:space="0" w:color="auto"/>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276"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992"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134"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418"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134"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08"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99" w:type="dxa"/>
            <w:tcBorders>
              <w:top w:val="nil"/>
              <w:left w:val="nil"/>
              <w:bottom w:val="nil"/>
              <w:right w:val="single" w:sz="4" w:space="0" w:color="auto"/>
            </w:tcBorders>
            <w:shd w:val="clear" w:color="auto" w:fill="auto"/>
            <w:noWrap/>
            <w:vAlign w:val="center"/>
            <w:hideMark/>
          </w:tcPr>
          <w:p w:rsidR="00C25D48" w:rsidRPr="00381749" w:rsidRDefault="00C25D48" w:rsidP="00381749">
            <w:pPr>
              <w:bidi w:val="0"/>
              <w:ind w:firstLineChars="100" w:firstLine="161"/>
              <w:jc w:val="right"/>
              <w:rPr>
                <w:rFonts w:ascii="Arial" w:hAnsi="Arial" w:cs="Arial"/>
                <w:b/>
                <w:bCs/>
                <w:noProof w:val="0"/>
                <w:sz w:val="16"/>
                <w:szCs w:val="16"/>
              </w:rPr>
            </w:pPr>
            <w:r w:rsidRPr="00381749">
              <w:rPr>
                <w:rFonts w:ascii="Arial" w:hAnsi="Arial" w:cs="Arial"/>
                <w:b/>
                <w:bCs/>
                <w:noProof w:val="0"/>
                <w:sz w:val="16"/>
                <w:szCs w:val="16"/>
              </w:rPr>
              <w:t>0</w:t>
            </w:r>
          </w:p>
        </w:tc>
        <w:tc>
          <w:tcPr>
            <w:tcW w:w="2021"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North Gaza</w:t>
            </w:r>
          </w:p>
        </w:tc>
      </w:tr>
      <w:tr w:rsidR="00C25D48" w:rsidRPr="003B46B9" w:rsidTr="00E95D32">
        <w:trPr>
          <w:trHeight w:val="284"/>
        </w:trPr>
        <w:tc>
          <w:tcPr>
            <w:tcW w:w="1217" w:type="dxa"/>
            <w:tcBorders>
              <w:top w:val="nil"/>
              <w:left w:val="single" w:sz="4" w:space="0" w:color="auto"/>
              <w:bottom w:val="nil"/>
              <w:right w:val="nil"/>
            </w:tcBorders>
            <w:shd w:val="clear" w:color="auto" w:fill="auto"/>
            <w:vAlign w:val="center"/>
            <w:hideMark/>
          </w:tcPr>
          <w:p w:rsidR="00C25D48" w:rsidRPr="003B46B9" w:rsidRDefault="00C25D48" w:rsidP="007833A6">
            <w:pPr>
              <w:ind w:firstLineChars="100" w:firstLine="160"/>
              <w:rPr>
                <w:rFonts w:ascii="Arial" w:hAnsi="Arial"/>
                <w:noProof w:val="0"/>
                <w:sz w:val="16"/>
                <w:szCs w:val="16"/>
              </w:rPr>
            </w:pPr>
            <w:r w:rsidRPr="003B46B9">
              <w:rPr>
                <w:rFonts w:ascii="Arial" w:hAnsi="Arial" w:hint="cs"/>
                <w:noProof w:val="0"/>
                <w:sz w:val="16"/>
                <w:szCs w:val="16"/>
                <w:rtl/>
              </w:rPr>
              <w:t>غزة</w:t>
            </w:r>
          </w:p>
        </w:tc>
        <w:tc>
          <w:tcPr>
            <w:tcW w:w="908" w:type="dxa"/>
            <w:tcBorders>
              <w:top w:val="nil"/>
              <w:left w:val="single" w:sz="4" w:space="0" w:color="auto"/>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276"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992"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134"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418"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134"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08"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099" w:type="dxa"/>
            <w:tcBorders>
              <w:top w:val="nil"/>
              <w:left w:val="nil"/>
              <w:bottom w:val="nil"/>
              <w:right w:val="single" w:sz="4" w:space="0" w:color="auto"/>
            </w:tcBorders>
            <w:shd w:val="clear" w:color="auto" w:fill="auto"/>
            <w:noWrap/>
            <w:vAlign w:val="center"/>
            <w:hideMark/>
          </w:tcPr>
          <w:p w:rsidR="00C25D48" w:rsidRPr="00381749" w:rsidRDefault="00C25D48" w:rsidP="00381749">
            <w:pPr>
              <w:bidi w:val="0"/>
              <w:ind w:firstLineChars="100" w:firstLine="161"/>
              <w:jc w:val="right"/>
              <w:rPr>
                <w:rFonts w:ascii="Arial" w:hAnsi="Arial" w:cs="Arial"/>
                <w:b/>
                <w:bCs/>
                <w:noProof w:val="0"/>
                <w:sz w:val="16"/>
                <w:szCs w:val="16"/>
              </w:rPr>
            </w:pPr>
            <w:r w:rsidRPr="00381749">
              <w:rPr>
                <w:rFonts w:ascii="Arial" w:hAnsi="Arial" w:cs="Arial"/>
                <w:b/>
                <w:bCs/>
                <w:noProof w:val="0"/>
                <w:sz w:val="16"/>
                <w:szCs w:val="16"/>
              </w:rPr>
              <w:t>0</w:t>
            </w:r>
          </w:p>
        </w:tc>
        <w:tc>
          <w:tcPr>
            <w:tcW w:w="2021"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Gaza</w:t>
            </w:r>
          </w:p>
        </w:tc>
      </w:tr>
      <w:tr w:rsidR="00C25D48" w:rsidRPr="003B46B9" w:rsidTr="00E95D32">
        <w:trPr>
          <w:trHeight w:val="284"/>
        </w:trPr>
        <w:tc>
          <w:tcPr>
            <w:tcW w:w="1217" w:type="dxa"/>
            <w:tcBorders>
              <w:top w:val="nil"/>
              <w:left w:val="single" w:sz="4" w:space="0" w:color="auto"/>
              <w:bottom w:val="nil"/>
              <w:right w:val="nil"/>
            </w:tcBorders>
            <w:shd w:val="clear" w:color="auto" w:fill="auto"/>
            <w:vAlign w:val="center"/>
            <w:hideMark/>
          </w:tcPr>
          <w:p w:rsidR="00C25D48" w:rsidRPr="003B46B9" w:rsidRDefault="00C25D48" w:rsidP="007833A6">
            <w:pPr>
              <w:ind w:firstLineChars="100" w:firstLine="160"/>
              <w:rPr>
                <w:rFonts w:ascii="Arial" w:hAnsi="Arial"/>
                <w:noProof w:val="0"/>
                <w:sz w:val="16"/>
                <w:szCs w:val="16"/>
              </w:rPr>
            </w:pPr>
            <w:r w:rsidRPr="003B46B9">
              <w:rPr>
                <w:rFonts w:ascii="Arial" w:hAnsi="Arial" w:hint="cs"/>
                <w:noProof w:val="0"/>
                <w:sz w:val="16"/>
                <w:szCs w:val="16"/>
                <w:rtl/>
              </w:rPr>
              <w:t>دير البلح</w:t>
            </w:r>
          </w:p>
        </w:tc>
        <w:tc>
          <w:tcPr>
            <w:tcW w:w="908" w:type="dxa"/>
            <w:tcBorders>
              <w:top w:val="nil"/>
              <w:left w:val="single" w:sz="4" w:space="0" w:color="auto"/>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276"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992"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134"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418"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134"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08"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099" w:type="dxa"/>
            <w:tcBorders>
              <w:top w:val="nil"/>
              <w:left w:val="nil"/>
              <w:bottom w:val="nil"/>
              <w:right w:val="single" w:sz="4" w:space="0" w:color="auto"/>
            </w:tcBorders>
            <w:shd w:val="clear" w:color="auto" w:fill="auto"/>
            <w:noWrap/>
            <w:vAlign w:val="center"/>
            <w:hideMark/>
          </w:tcPr>
          <w:p w:rsidR="00C25D48" w:rsidRPr="00381749" w:rsidRDefault="00C25D48" w:rsidP="00381749">
            <w:pPr>
              <w:bidi w:val="0"/>
              <w:ind w:firstLineChars="100" w:firstLine="161"/>
              <w:jc w:val="right"/>
              <w:rPr>
                <w:rFonts w:ascii="Arial" w:hAnsi="Arial" w:cs="Arial"/>
                <w:b/>
                <w:bCs/>
                <w:noProof w:val="0"/>
                <w:sz w:val="16"/>
                <w:szCs w:val="16"/>
              </w:rPr>
            </w:pPr>
            <w:r w:rsidRPr="00381749">
              <w:rPr>
                <w:rFonts w:ascii="Arial" w:hAnsi="Arial" w:cs="Arial"/>
                <w:b/>
                <w:bCs/>
                <w:noProof w:val="0"/>
                <w:sz w:val="16"/>
                <w:szCs w:val="16"/>
              </w:rPr>
              <w:t>0</w:t>
            </w:r>
          </w:p>
        </w:tc>
        <w:tc>
          <w:tcPr>
            <w:tcW w:w="2021"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Dier</w:t>
            </w:r>
            <w:proofErr w:type="spellEnd"/>
            <w:r w:rsidRPr="00D01FC0">
              <w:rPr>
                <w:rFonts w:ascii="Arial" w:hAnsi="Arial" w:cs="Arial"/>
                <w:noProof w:val="0"/>
                <w:sz w:val="16"/>
                <w:szCs w:val="16"/>
              </w:rPr>
              <w:t xml:space="preserve"> </w:t>
            </w:r>
            <w:proofErr w:type="spellStart"/>
            <w:r w:rsidRPr="00D01FC0">
              <w:rPr>
                <w:rFonts w:ascii="Arial" w:hAnsi="Arial" w:cs="Arial"/>
                <w:noProof w:val="0"/>
                <w:sz w:val="16"/>
                <w:szCs w:val="16"/>
              </w:rPr>
              <w:t>Alballah</w:t>
            </w:r>
            <w:proofErr w:type="spellEnd"/>
          </w:p>
        </w:tc>
      </w:tr>
      <w:tr w:rsidR="00C25D48" w:rsidRPr="003B46B9" w:rsidTr="00E95D32">
        <w:trPr>
          <w:trHeight w:val="284"/>
        </w:trPr>
        <w:tc>
          <w:tcPr>
            <w:tcW w:w="1217" w:type="dxa"/>
            <w:tcBorders>
              <w:top w:val="nil"/>
              <w:left w:val="single" w:sz="4" w:space="0" w:color="auto"/>
              <w:bottom w:val="nil"/>
              <w:right w:val="nil"/>
            </w:tcBorders>
            <w:shd w:val="clear" w:color="auto" w:fill="auto"/>
            <w:vAlign w:val="center"/>
            <w:hideMark/>
          </w:tcPr>
          <w:p w:rsidR="00C25D48" w:rsidRPr="003B46B9" w:rsidRDefault="00C25D48" w:rsidP="007833A6">
            <w:pPr>
              <w:ind w:firstLineChars="100" w:firstLine="160"/>
              <w:rPr>
                <w:rFonts w:ascii="Arial" w:hAnsi="Arial"/>
                <w:noProof w:val="0"/>
                <w:sz w:val="16"/>
                <w:szCs w:val="16"/>
              </w:rPr>
            </w:pPr>
            <w:proofErr w:type="spellStart"/>
            <w:r w:rsidRPr="003B46B9">
              <w:rPr>
                <w:rFonts w:ascii="Arial" w:hAnsi="Arial" w:hint="cs"/>
                <w:noProof w:val="0"/>
                <w:sz w:val="16"/>
                <w:szCs w:val="16"/>
                <w:rtl/>
              </w:rPr>
              <w:t>خانيونس</w:t>
            </w:r>
            <w:proofErr w:type="spellEnd"/>
          </w:p>
        </w:tc>
        <w:tc>
          <w:tcPr>
            <w:tcW w:w="908" w:type="dxa"/>
            <w:tcBorders>
              <w:top w:val="nil"/>
              <w:left w:val="single" w:sz="4" w:space="0" w:color="auto"/>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276"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992"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134"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418"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1134"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08" w:type="dxa"/>
            <w:tcBorders>
              <w:top w:val="nil"/>
              <w:left w:val="nil"/>
              <w:bottom w:val="nil"/>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99" w:type="dxa"/>
            <w:tcBorders>
              <w:top w:val="nil"/>
              <w:left w:val="nil"/>
              <w:bottom w:val="nil"/>
              <w:right w:val="single" w:sz="4" w:space="0" w:color="auto"/>
            </w:tcBorders>
            <w:shd w:val="clear" w:color="auto" w:fill="auto"/>
            <w:noWrap/>
            <w:vAlign w:val="center"/>
            <w:hideMark/>
          </w:tcPr>
          <w:p w:rsidR="00C25D48" w:rsidRPr="00381749" w:rsidRDefault="00C25D48" w:rsidP="00381749">
            <w:pPr>
              <w:bidi w:val="0"/>
              <w:ind w:firstLineChars="100" w:firstLine="161"/>
              <w:jc w:val="right"/>
              <w:rPr>
                <w:rFonts w:ascii="Arial" w:hAnsi="Arial" w:cs="Arial"/>
                <w:b/>
                <w:bCs/>
                <w:noProof w:val="0"/>
                <w:sz w:val="16"/>
                <w:szCs w:val="16"/>
              </w:rPr>
            </w:pPr>
            <w:r w:rsidRPr="00381749">
              <w:rPr>
                <w:rFonts w:ascii="Arial" w:hAnsi="Arial" w:cs="Arial"/>
                <w:b/>
                <w:bCs/>
                <w:noProof w:val="0"/>
                <w:sz w:val="16"/>
                <w:szCs w:val="16"/>
              </w:rPr>
              <w:t>0</w:t>
            </w:r>
          </w:p>
        </w:tc>
        <w:tc>
          <w:tcPr>
            <w:tcW w:w="2021"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 xml:space="preserve">Khan </w:t>
            </w:r>
            <w:proofErr w:type="spellStart"/>
            <w:r w:rsidRPr="00D01FC0">
              <w:rPr>
                <w:rFonts w:ascii="Arial" w:hAnsi="Arial" w:cs="Arial"/>
                <w:noProof w:val="0"/>
                <w:sz w:val="16"/>
                <w:szCs w:val="16"/>
              </w:rPr>
              <w:t>Younis</w:t>
            </w:r>
            <w:proofErr w:type="spellEnd"/>
          </w:p>
        </w:tc>
      </w:tr>
      <w:tr w:rsidR="00C25D48" w:rsidRPr="003B46B9" w:rsidTr="00E95D32">
        <w:trPr>
          <w:trHeight w:val="284"/>
        </w:trPr>
        <w:tc>
          <w:tcPr>
            <w:tcW w:w="1217" w:type="dxa"/>
            <w:tcBorders>
              <w:top w:val="nil"/>
              <w:left w:val="single" w:sz="4" w:space="0" w:color="auto"/>
              <w:bottom w:val="single" w:sz="4" w:space="0" w:color="auto"/>
              <w:right w:val="nil"/>
            </w:tcBorders>
            <w:shd w:val="clear" w:color="auto" w:fill="auto"/>
            <w:vAlign w:val="center"/>
            <w:hideMark/>
          </w:tcPr>
          <w:p w:rsidR="00C25D48" w:rsidRPr="003B46B9" w:rsidRDefault="00C25D48" w:rsidP="007833A6">
            <w:pPr>
              <w:ind w:firstLineChars="100" w:firstLine="160"/>
              <w:rPr>
                <w:rFonts w:ascii="Arial" w:hAnsi="Arial"/>
                <w:noProof w:val="0"/>
                <w:sz w:val="16"/>
                <w:szCs w:val="16"/>
              </w:rPr>
            </w:pPr>
            <w:r w:rsidRPr="003B46B9">
              <w:rPr>
                <w:rFonts w:ascii="Arial" w:hAnsi="Arial" w:hint="cs"/>
                <w:noProof w:val="0"/>
                <w:sz w:val="16"/>
                <w:szCs w:val="16"/>
                <w:rtl/>
              </w:rPr>
              <w:t>رفح</w:t>
            </w:r>
          </w:p>
        </w:tc>
        <w:tc>
          <w:tcPr>
            <w:tcW w:w="908" w:type="dxa"/>
            <w:tcBorders>
              <w:top w:val="nil"/>
              <w:left w:val="single" w:sz="4" w:space="0" w:color="auto"/>
              <w:bottom w:val="single" w:sz="4" w:space="0" w:color="auto"/>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276" w:type="dxa"/>
            <w:tcBorders>
              <w:top w:val="nil"/>
              <w:left w:val="nil"/>
              <w:bottom w:val="single" w:sz="4" w:space="0" w:color="auto"/>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992" w:type="dxa"/>
            <w:tcBorders>
              <w:top w:val="nil"/>
              <w:left w:val="nil"/>
              <w:bottom w:val="single" w:sz="4" w:space="0" w:color="auto"/>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134" w:type="dxa"/>
            <w:tcBorders>
              <w:top w:val="nil"/>
              <w:left w:val="nil"/>
              <w:bottom w:val="single" w:sz="4" w:space="0" w:color="auto"/>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418" w:type="dxa"/>
            <w:tcBorders>
              <w:top w:val="nil"/>
              <w:left w:val="nil"/>
              <w:bottom w:val="single" w:sz="4" w:space="0" w:color="auto"/>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134" w:type="dxa"/>
            <w:tcBorders>
              <w:top w:val="nil"/>
              <w:left w:val="nil"/>
              <w:bottom w:val="single" w:sz="4" w:space="0" w:color="auto"/>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708" w:type="dxa"/>
            <w:tcBorders>
              <w:top w:val="nil"/>
              <w:left w:val="nil"/>
              <w:bottom w:val="single" w:sz="4" w:space="0" w:color="auto"/>
              <w:right w:val="nil"/>
            </w:tcBorders>
            <w:shd w:val="clear" w:color="auto" w:fill="auto"/>
            <w:noWrap/>
            <w:vAlign w:val="center"/>
            <w:hideMark/>
          </w:tcPr>
          <w:p w:rsidR="00C25D48" w:rsidRPr="003B46B9" w:rsidRDefault="00C25D48" w:rsidP="003960E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rsidR="00C25D48" w:rsidRPr="00381749" w:rsidRDefault="00C25D48" w:rsidP="00381749">
            <w:pPr>
              <w:bidi w:val="0"/>
              <w:ind w:firstLineChars="100" w:firstLine="161"/>
              <w:jc w:val="right"/>
              <w:rPr>
                <w:rFonts w:ascii="Arial" w:hAnsi="Arial" w:cs="Arial"/>
                <w:b/>
                <w:bCs/>
                <w:noProof w:val="0"/>
                <w:sz w:val="16"/>
                <w:szCs w:val="16"/>
              </w:rPr>
            </w:pPr>
            <w:r w:rsidRPr="00381749">
              <w:rPr>
                <w:rFonts w:ascii="Arial" w:hAnsi="Arial" w:cs="Arial"/>
                <w:b/>
                <w:bCs/>
                <w:noProof w:val="0"/>
                <w:sz w:val="16"/>
                <w:szCs w:val="16"/>
              </w:rPr>
              <w:t>0</w:t>
            </w:r>
          </w:p>
        </w:tc>
        <w:tc>
          <w:tcPr>
            <w:tcW w:w="2021" w:type="dxa"/>
            <w:tcBorders>
              <w:top w:val="nil"/>
              <w:left w:val="nil"/>
              <w:bottom w:val="single" w:sz="4" w:space="0" w:color="auto"/>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Rafah</w:t>
            </w:r>
            <w:proofErr w:type="spellEnd"/>
          </w:p>
        </w:tc>
      </w:tr>
    </w:tbl>
    <w:p w:rsidR="00BD3122" w:rsidRPr="003B46B9" w:rsidRDefault="00BD3122" w:rsidP="004E754C">
      <w:pPr>
        <w:jc w:val="center"/>
        <w:rPr>
          <w:b/>
          <w:bCs/>
          <w:sz w:val="16"/>
          <w:szCs w:val="16"/>
          <w:rtl/>
        </w:rPr>
        <w:sectPr w:rsidR="00BD3122" w:rsidRPr="003B46B9" w:rsidSect="00375DE4">
          <w:footerReference w:type="default" r:id="rId33"/>
          <w:endnotePr>
            <w:numFmt w:val="lowerLetter"/>
          </w:endnotePr>
          <w:pgSz w:w="13608" w:h="9639" w:orient="landscape" w:code="9"/>
          <w:pgMar w:top="1418" w:right="1418" w:bottom="1418" w:left="1418" w:header="680" w:footer="680" w:gutter="0"/>
          <w:cols w:space="720"/>
          <w:bidi/>
          <w:rtlGutter/>
        </w:sectPr>
      </w:pPr>
    </w:p>
    <w:p w:rsidR="00815E22" w:rsidRPr="003B46B9" w:rsidRDefault="006A5BF4" w:rsidP="00C37C15">
      <w:pPr>
        <w:jc w:val="center"/>
        <w:outlineLvl w:val="0"/>
        <w:rPr>
          <w:b/>
          <w:bCs/>
          <w:sz w:val="18"/>
          <w:szCs w:val="18"/>
          <w:rtl/>
        </w:rPr>
      </w:pPr>
      <w:r>
        <w:rPr>
          <w:b/>
          <w:bCs/>
          <w:sz w:val="18"/>
          <w:szCs w:val="18"/>
          <w:rtl/>
        </w:rPr>
        <w:t>التجمعات</w:t>
      </w:r>
      <w:r w:rsidR="00815E22" w:rsidRPr="003B46B9">
        <w:rPr>
          <w:b/>
          <w:bCs/>
          <w:sz w:val="18"/>
          <w:szCs w:val="18"/>
          <w:rtl/>
        </w:rPr>
        <w:t xml:space="preserve"> السكانية في فلسطين حسب وجود خدمة جمع النفايات الصلبة </w:t>
      </w:r>
      <w:r w:rsidR="00C37C15">
        <w:rPr>
          <w:rFonts w:hint="cs"/>
          <w:b/>
          <w:bCs/>
          <w:sz w:val="18"/>
          <w:szCs w:val="18"/>
          <w:rtl/>
        </w:rPr>
        <w:t>والمنطقة</w:t>
      </w:r>
      <w:r w:rsidR="00C37C15" w:rsidRPr="003B46B9">
        <w:rPr>
          <w:b/>
          <w:bCs/>
          <w:sz w:val="18"/>
          <w:szCs w:val="18"/>
          <w:rtl/>
        </w:rPr>
        <w:t xml:space="preserve"> والمحافظة</w:t>
      </w:r>
      <w:r w:rsidR="00815E22" w:rsidRPr="003B46B9">
        <w:rPr>
          <w:b/>
          <w:bCs/>
          <w:sz w:val="18"/>
          <w:szCs w:val="18"/>
          <w:rtl/>
        </w:rPr>
        <w:t>، 2013</w:t>
      </w:r>
    </w:p>
    <w:p w:rsidR="00815E22" w:rsidRPr="00483322" w:rsidRDefault="006A5BF4" w:rsidP="00483322">
      <w:pPr>
        <w:jc w:val="center"/>
        <w:rPr>
          <w:rFonts w:ascii="Arial" w:hAnsi="Arial" w:cs="Arial"/>
          <w:b/>
          <w:bCs/>
          <w:sz w:val="18"/>
          <w:szCs w:val="18"/>
          <w:rtl/>
        </w:rPr>
      </w:pPr>
      <w:r>
        <w:rPr>
          <w:rFonts w:ascii="Arial" w:hAnsi="Arial" w:cs="Arial"/>
          <w:b/>
          <w:bCs/>
          <w:sz w:val="18"/>
          <w:szCs w:val="18"/>
        </w:rPr>
        <w:t xml:space="preserve">Localities </w:t>
      </w:r>
      <w:r w:rsidR="00815E22" w:rsidRPr="003B46B9">
        <w:rPr>
          <w:rFonts w:ascii="Arial" w:hAnsi="Arial" w:cs="Arial"/>
          <w:b/>
          <w:bCs/>
          <w:sz w:val="18"/>
          <w:szCs w:val="18"/>
        </w:rPr>
        <w:t>in Palestine by Existence of Solidwaste Collection Service</w:t>
      </w:r>
      <w:r w:rsidR="00483322">
        <w:rPr>
          <w:rFonts w:ascii="Arial" w:hAnsi="Arial" w:cs="Arial"/>
          <w:b/>
          <w:bCs/>
          <w:noProof w:val="0"/>
          <w:sz w:val="18"/>
          <w:szCs w:val="18"/>
        </w:rPr>
        <w:t xml:space="preserve">, </w:t>
      </w:r>
      <w:r w:rsidR="00483322" w:rsidRPr="005B78A6">
        <w:rPr>
          <w:rFonts w:ascii="Arial" w:hAnsi="Arial" w:cs="Arial"/>
          <w:b/>
          <w:bCs/>
          <w:noProof w:val="0"/>
          <w:sz w:val="18"/>
          <w:szCs w:val="18"/>
        </w:rPr>
        <w:t>Region</w:t>
      </w:r>
      <w:r w:rsidR="00483322" w:rsidRPr="005B78A6">
        <w:rPr>
          <w:rFonts w:ascii="Arial" w:hAnsi="Arial" w:cs="Arial"/>
          <w:b/>
          <w:bCs/>
          <w:sz w:val="18"/>
          <w:szCs w:val="18"/>
        </w:rPr>
        <w:t xml:space="preserve"> and Governorate</w:t>
      </w:r>
      <w:r w:rsidR="00483322" w:rsidRPr="003B46B9">
        <w:rPr>
          <w:rFonts w:ascii="Arial" w:hAnsi="Arial" w:cs="Arial"/>
          <w:b/>
          <w:bCs/>
          <w:sz w:val="18"/>
          <w:szCs w:val="18"/>
        </w:rPr>
        <w:t>, 2013</w:t>
      </w:r>
    </w:p>
    <w:p w:rsidR="00E67326" w:rsidRPr="003B46B9" w:rsidRDefault="00E67326" w:rsidP="00815E22">
      <w:pPr>
        <w:jc w:val="center"/>
        <w:rPr>
          <w:rFonts w:ascii="Arial" w:hAnsi="Arial" w:cs="Arial"/>
          <w:b/>
          <w:bCs/>
          <w:sz w:val="10"/>
          <w:szCs w:val="10"/>
          <w:rtl/>
        </w:rPr>
      </w:pPr>
    </w:p>
    <w:tbl>
      <w:tblPr>
        <w:bidiVisual/>
        <w:tblW w:w="8364" w:type="dxa"/>
        <w:jc w:val="center"/>
        <w:tblLook w:val="04A0"/>
      </w:tblPr>
      <w:tblGrid>
        <w:gridCol w:w="1594"/>
        <w:gridCol w:w="1737"/>
        <w:gridCol w:w="1701"/>
        <w:gridCol w:w="1205"/>
        <w:gridCol w:w="2127"/>
      </w:tblGrid>
      <w:tr w:rsidR="00B77001" w:rsidRPr="003B46B9" w:rsidTr="0041373A">
        <w:trPr>
          <w:trHeight w:val="674"/>
          <w:jc w:val="center"/>
        </w:trPr>
        <w:tc>
          <w:tcPr>
            <w:tcW w:w="1594"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77001" w:rsidRPr="003B46B9" w:rsidRDefault="00B77001" w:rsidP="00916050">
            <w:pPr>
              <w:jc w:val="center"/>
              <w:rPr>
                <w:rFonts w:ascii="Arial" w:hAnsi="Arial"/>
                <w:b/>
                <w:bCs/>
                <w:noProof w:val="0"/>
                <w:sz w:val="16"/>
                <w:szCs w:val="16"/>
                <w:rtl/>
              </w:rPr>
            </w:pPr>
            <w:r>
              <w:rPr>
                <w:rFonts w:ascii="Arial" w:hAnsi="Arial" w:hint="cs"/>
                <w:b/>
                <w:bCs/>
                <w:noProof w:val="0"/>
                <w:sz w:val="16"/>
                <w:szCs w:val="16"/>
                <w:rtl/>
              </w:rPr>
              <w:t>المنطقة/</w:t>
            </w:r>
            <w:r w:rsidRPr="003B46B9">
              <w:rPr>
                <w:rFonts w:ascii="Arial" w:hAnsi="Arial" w:hint="cs"/>
                <w:b/>
                <w:bCs/>
                <w:noProof w:val="0"/>
                <w:sz w:val="16"/>
                <w:szCs w:val="16"/>
                <w:rtl/>
              </w:rPr>
              <w:t>المحافظة</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001" w:rsidRPr="003B46B9" w:rsidRDefault="00B77001" w:rsidP="008D4C80">
            <w:pPr>
              <w:jc w:val="center"/>
              <w:rPr>
                <w:rFonts w:ascii="Arial" w:hAnsi="Arial"/>
                <w:noProof w:val="0"/>
                <w:sz w:val="16"/>
                <w:szCs w:val="16"/>
              </w:rPr>
            </w:pPr>
            <w:r w:rsidRPr="003B46B9">
              <w:rPr>
                <w:rFonts w:ascii="Arial" w:hAnsi="Arial" w:hint="cs"/>
                <w:noProof w:val="0"/>
                <w:sz w:val="16"/>
                <w:szCs w:val="16"/>
                <w:rtl/>
              </w:rPr>
              <w:t>متوفر</w:t>
            </w:r>
          </w:p>
          <w:p w:rsidR="00B77001" w:rsidRPr="003B46B9" w:rsidRDefault="00B77001" w:rsidP="00B77001">
            <w:pPr>
              <w:jc w:val="center"/>
              <w:rPr>
                <w:rFonts w:ascii="Arial" w:hAnsi="Arial"/>
                <w:noProof w:val="0"/>
                <w:sz w:val="16"/>
                <w:szCs w:val="16"/>
              </w:rPr>
            </w:pPr>
            <w:r w:rsidRPr="00B77001">
              <w:rPr>
                <w:rFonts w:ascii="Arial" w:hAnsi="Arial"/>
                <w:noProof w:val="0"/>
                <w:sz w:val="16"/>
                <w:szCs w:val="16"/>
              </w:rPr>
              <w:t>Available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001" w:rsidRPr="003B46B9" w:rsidRDefault="00B77001" w:rsidP="008D4C80">
            <w:pPr>
              <w:jc w:val="center"/>
              <w:rPr>
                <w:rFonts w:ascii="Arial" w:hAnsi="Arial"/>
                <w:noProof w:val="0"/>
                <w:sz w:val="16"/>
                <w:szCs w:val="16"/>
              </w:rPr>
            </w:pPr>
            <w:r w:rsidRPr="003B46B9">
              <w:rPr>
                <w:rFonts w:ascii="Arial" w:hAnsi="Arial" w:hint="cs"/>
                <w:noProof w:val="0"/>
                <w:sz w:val="16"/>
                <w:szCs w:val="16"/>
                <w:rtl/>
              </w:rPr>
              <w:t>غير متوفر</w:t>
            </w:r>
          </w:p>
          <w:p w:rsidR="00B77001" w:rsidRPr="003B46B9" w:rsidRDefault="00B77001" w:rsidP="00B77001">
            <w:pPr>
              <w:jc w:val="center"/>
              <w:rPr>
                <w:rFonts w:ascii="Arial" w:hAnsi="Arial"/>
                <w:noProof w:val="0"/>
                <w:sz w:val="16"/>
                <w:szCs w:val="16"/>
              </w:rPr>
            </w:pPr>
            <w:r w:rsidRPr="00B77001">
              <w:rPr>
                <w:rFonts w:ascii="Arial" w:hAnsi="Arial"/>
                <w:noProof w:val="0"/>
                <w:sz w:val="16"/>
                <w:szCs w:val="16"/>
              </w:rPr>
              <w:t>Not Available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001" w:rsidRPr="003B46B9" w:rsidRDefault="00B77001" w:rsidP="00CF6E14">
            <w:pPr>
              <w:jc w:val="center"/>
              <w:rPr>
                <w:rFonts w:ascii="Arial" w:hAnsi="Arial"/>
                <w:b/>
                <w:bCs/>
                <w:noProof w:val="0"/>
                <w:sz w:val="16"/>
                <w:szCs w:val="16"/>
              </w:rPr>
            </w:pPr>
            <w:r w:rsidRPr="003B46B9">
              <w:rPr>
                <w:rFonts w:ascii="Arial" w:hAnsi="Arial" w:hint="cs"/>
                <w:b/>
                <w:bCs/>
                <w:noProof w:val="0"/>
                <w:sz w:val="16"/>
                <w:szCs w:val="16"/>
                <w:rtl/>
              </w:rPr>
              <w:t>المجموع</w:t>
            </w:r>
          </w:p>
          <w:p w:rsidR="00B77001" w:rsidRPr="003B46B9" w:rsidRDefault="00B77001" w:rsidP="00CF6E14">
            <w:pPr>
              <w:bidi w:val="0"/>
              <w:jc w:val="center"/>
              <w:rPr>
                <w:rFonts w:ascii="Arial" w:hAnsi="Arial"/>
                <w:b/>
                <w:bCs/>
                <w:noProof w:val="0"/>
                <w:sz w:val="16"/>
                <w:szCs w:val="16"/>
              </w:rPr>
            </w:pPr>
            <w:r w:rsidRPr="003B46B9">
              <w:rPr>
                <w:rFonts w:ascii="Arial" w:hAnsi="Arial" w:cs="Arial"/>
                <w:b/>
                <w:bCs/>
                <w:noProof w:val="0"/>
                <w:sz w:val="16"/>
                <w:szCs w:val="16"/>
              </w:rPr>
              <w:t>Total</w:t>
            </w:r>
          </w:p>
        </w:tc>
        <w:tc>
          <w:tcPr>
            <w:tcW w:w="212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B77001" w:rsidRPr="003B46B9" w:rsidRDefault="00B77001" w:rsidP="00916050">
            <w:pPr>
              <w:bidi w:val="0"/>
              <w:jc w:val="center"/>
              <w:rPr>
                <w:rFonts w:ascii="Arial" w:hAnsi="Arial" w:cs="Arial"/>
                <w:b/>
                <w:bCs/>
                <w:noProof w:val="0"/>
                <w:sz w:val="16"/>
                <w:szCs w:val="16"/>
              </w:rPr>
            </w:pPr>
            <w:r>
              <w:rPr>
                <w:rFonts w:ascii="Arial" w:hAnsi="Arial" w:cs="Arial"/>
                <w:b/>
                <w:bCs/>
                <w:noProof w:val="0"/>
                <w:sz w:val="16"/>
                <w:szCs w:val="16"/>
              </w:rPr>
              <w:t>Region/</w:t>
            </w:r>
            <w:r w:rsidRPr="003B46B9">
              <w:rPr>
                <w:rFonts w:ascii="Arial" w:hAnsi="Arial" w:cs="Arial"/>
                <w:b/>
                <w:bCs/>
                <w:noProof w:val="0"/>
                <w:sz w:val="16"/>
                <w:szCs w:val="16"/>
              </w:rPr>
              <w:t>Governorate</w:t>
            </w:r>
          </w:p>
        </w:tc>
      </w:tr>
      <w:tr w:rsidR="00815E22"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815E22" w:rsidRPr="003B46B9" w:rsidRDefault="00815E22" w:rsidP="00916050">
            <w:pPr>
              <w:rPr>
                <w:rFonts w:ascii="Arial" w:hAnsi="Arial"/>
                <w:b/>
                <w:bCs/>
                <w:noProof w:val="0"/>
                <w:sz w:val="16"/>
                <w:szCs w:val="16"/>
              </w:rPr>
            </w:pPr>
            <w:r w:rsidRPr="003B46B9">
              <w:rPr>
                <w:rFonts w:ascii="Arial" w:hAnsi="Arial" w:hint="cs"/>
                <w:b/>
                <w:bCs/>
                <w:noProof w:val="0"/>
                <w:sz w:val="16"/>
                <w:szCs w:val="16"/>
                <w:rtl/>
              </w:rPr>
              <w:t xml:space="preserve">فلسطين </w:t>
            </w:r>
          </w:p>
        </w:tc>
        <w:tc>
          <w:tcPr>
            <w:tcW w:w="1737" w:type="dxa"/>
            <w:tcBorders>
              <w:top w:val="single" w:sz="4" w:space="0" w:color="auto"/>
              <w:left w:val="single" w:sz="4" w:space="0" w:color="auto"/>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482</w:t>
            </w:r>
          </w:p>
        </w:tc>
        <w:tc>
          <w:tcPr>
            <w:tcW w:w="1701" w:type="dxa"/>
            <w:tcBorders>
              <w:top w:val="single" w:sz="4" w:space="0" w:color="auto"/>
              <w:left w:val="nil"/>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1205" w:type="dxa"/>
            <w:tcBorders>
              <w:top w:val="single" w:sz="4" w:space="0" w:color="auto"/>
              <w:left w:val="nil"/>
              <w:bottom w:val="nil"/>
              <w:right w:val="single" w:sz="4" w:space="0" w:color="auto"/>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557</w:t>
            </w:r>
          </w:p>
        </w:tc>
        <w:tc>
          <w:tcPr>
            <w:tcW w:w="2127" w:type="dxa"/>
            <w:tcBorders>
              <w:top w:val="nil"/>
              <w:left w:val="nil"/>
              <w:bottom w:val="nil"/>
              <w:right w:val="single" w:sz="4" w:space="0" w:color="auto"/>
            </w:tcBorders>
            <w:shd w:val="clear" w:color="auto" w:fill="auto"/>
            <w:noWrap/>
            <w:vAlign w:val="center"/>
            <w:hideMark/>
          </w:tcPr>
          <w:p w:rsidR="00815E22" w:rsidRPr="003B46B9" w:rsidRDefault="00815E22" w:rsidP="00916050">
            <w:pPr>
              <w:bidi w:val="0"/>
              <w:ind w:firstLineChars="100" w:firstLine="161"/>
              <w:rPr>
                <w:rFonts w:ascii="Arial" w:hAnsi="Arial" w:cs="Arial"/>
                <w:b/>
                <w:bCs/>
                <w:noProof w:val="0"/>
                <w:sz w:val="16"/>
                <w:szCs w:val="16"/>
              </w:rPr>
            </w:pPr>
            <w:r w:rsidRPr="003B46B9">
              <w:rPr>
                <w:rFonts w:ascii="Arial" w:hAnsi="Arial" w:cs="Arial"/>
                <w:b/>
                <w:bCs/>
                <w:noProof w:val="0"/>
                <w:sz w:val="16"/>
                <w:szCs w:val="16"/>
              </w:rPr>
              <w:t>Palestine</w:t>
            </w:r>
          </w:p>
        </w:tc>
      </w:tr>
      <w:tr w:rsidR="00815E22"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815E22" w:rsidRPr="003B46B9" w:rsidRDefault="00815E22" w:rsidP="00916050">
            <w:pPr>
              <w:rPr>
                <w:rFonts w:ascii="Arial" w:hAnsi="Arial"/>
                <w:b/>
                <w:bCs/>
                <w:noProof w:val="0"/>
                <w:sz w:val="16"/>
                <w:szCs w:val="16"/>
              </w:rPr>
            </w:pPr>
            <w:r w:rsidRPr="003B46B9">
              <w:rPr>
                <w:rFonts w:ascii="Arial" w:hAnsi="Arial" w:hint="cs"/>
                <w:b/>
                <w:bCs/>
                <w:noProof w:val="0"/>
                <w:sz w:val="16"/>
                <w:szCs w:val="16"/>
                <w:rtl/>
              </w:rPr>
              <w:t>الضفة الغربية</w:t>
            </w:r>
          </w:p>
        </w:tc>
        <w:tc>
          <w:tcPr>
            <w:tcW w:w="1737" w:type="dxa"/>
            <w:tcBorders>
              <w:top w:val="nil"/>
              <w:left w:val="single" w:sz="4" w:space="0" w:color="auto"/>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449</w:t>
            </w:r>
          </w:p>
        </w:tc>
        <w:tc>
          <w:tcPr>
            <w:tcW w:w="1701" w:type="dxa"/>
            <w:tcBorders>
              <w:top w:val="nil"/>
              <w:left w:val="nil"/>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1205" w:type="dxa"/>
            <w:tcBorders>
              <w:top w:val="nil"/>
              <w:left w:val="nil"/>
              <w:bottom w:val="nil"/>
              <w:right w:val="single" w:sz="4" w:space="0" w:color="auto"/>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524</w:t>
            </w:r>
          </w:p>
        </w:tc>
        <w:tc>
          <w:tcPr>
            <w:tcW w:w="2127" w:type="dxa"/>
            <w:tcBorders>
              <w:top w:val="nil"/>
              <w:left w:val="nil"/>
              <w:bottom w:val="nil"/>
              <w:right w:val="single" w:sz="4" w:space="0" w:color="auto"/>
            </w:tcBorders>
            <w:shd w:val="clear" w:color="auto" w:fill="auto"/>
            <w:noWrap/>
            <w:vAlign w:val="center"/>
            <w:hideMark/>
          </w:tcPr>
          <w:p w:rsidR="00815E22" w:rsidRPr="003B46B9" w:rsidRDefault="00815E22" w:rsidP="00916050">
            <w:pPr>
              <w:bidi w:val="0"/>
              <w:ind w:firstLineChars="100" w:firstLine="161"/>
              <w:rPr>
                <w:rFonts w:ascii="Arial" w:hAnsi="Arial" w:cs="Arial"/>
                <w:b/>
                <w:bCs/>
                <w:noProof w:val="0"/>
                <w:sz w:val="16"/>
                <w:szCs w:val="16"/>
              </w:rPr>
            </w:pPr>
            <w:r w:rsidRPr="003B46B9">
              <w:rPr>
                <w:rFonts w:ascii="Arial" w:hAnsi="Arial" w:cs="Arial"/>
                <w:b/>
                <w:bCs/>
                <w:noProof w:val="0"/>
                <w:sz w:val="16"/>
                <w:szCs w:val="16"/>
              </w:rPr>
              <w:t xml:space="preserve">West Bank </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جنين</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71</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9</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80</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Pr>
            </w:pPr>
            <w:proofErr w:type="spellStart"/>
            <w:r w:rsidRPr="00D01FC0">
              <w:rPr>
                <w:rFonts w:ascii="Arial" w:hAnsi="Arial" w:cs="Arial"/>
                <w:noProof w:val="0"/>
                <w:sz w:val="16"/>
                <w:szCs w:val="16"/>
              </w:rPr>
              <w:t>Jenin</w:t>
            </w:r>
            <w:proofErr w:type="spellEnd"/>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proofErr w:type="spellStart"/>
            <w:r w:rsidRPr="003B46B9">
              <w:rPr>
                <w:rFonts w:ascii="Arial" w:hAnsi="Arial" w:hint="cs"/>
                <w:noProof w:val="0"/>
                <w:sz w:val="16"/>
                <w:szCs w:val="16"/>
                <w:rtl/>
              </w:rPr>
              <w:t>طوباس</w:t>
            </w:r>
            <w:proofErr w:type="spellEnd"/>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9</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21</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Tubas</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proofErr w:type="spellStart"/>
            <w:r w:rsidRPr="003B46B9">
              <w:rPr>
                <w:rFonts w:ascii="Arial" w:hAnsi="Arial" w:hint="cs"/>
                <w:noProof w:val="0"/>
                <w:sz w:val="16"/>
                <w:szCs w:val="16"/>
                <w:rtl/>
              </w:rPr>
              <w:t>طولكرم</w:t>
            </w:r>
            <w:proofErr w:type="spellEnd"/>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32</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35</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Tulkarm</w:t>
            </w:r>
            <w:proofErr w:type="spellEnd"/>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نابلس</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61</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64</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Nablus</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proofErr w:type="spellStart"/>
            <w:r w:rsidRPr="003B46B9">
              <w:rPr>
                <w:rFonts w:ascii="Arial" w:hAnsi="Arial" w:hint="cs"/>
                <w:noProof w:val="0"/>
                <w:sz w:val="16"/>
                <w:szCs w:val="16"/>
                <w:rtl/>
              </w:rPr>
              <w:t>قلقيلية</w:t>
            </w:r>
            <w:proofErr w:type="spellEnd"/>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31</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34</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Qalqiliya</w:t>
            </w:r>
            <w:proofErr w:type="spellEnd"/>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proofErr w:type="spellStart"/>
            <w:r w:rsidRPr="003B46B9">
              <w:rPr>
                <w:rFonts w:ascii="Arial" w:hAnsi="Arial" w:hint="cs"/>
                <w:noProof w:val="0"/>
                <w:sz w:val="16"/>
                <w:szCs w:val="16"/>
                <w:rtl/>
              </w:rPr>
              <w:t>سلفيت</w:t>
            </w:r>
            <w:proofErr w:type="spellEnd"/>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18</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20</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Salfit</w:t>
            </w:r>
            <w:proofErr w:type="spellEnd"/>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 xml:space="preserve">رام الله </w:t>
            </w:r>
            <w:proofErr w:type="spellStart"/>
            <w:r w:rsidRPr="003B46B9">
              <w:rPr>
                <w:rFonts w:ascii="Arial" w:hAnsi="Arial" w:hint="cs"/>
                <w:noProof w:val="0"/>
                <w:sz w:val="16"/>
                <w:szCs w:val="16"/>
                <w:rtl/>
              </w:rPr>
              <w:t>والبيره</w:t>
            </w:r>
            <w:proofErr w:type="spellEnd"/>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73</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 xml:space="preserve">Ramallah &amp; Al </w:t>
            </w:r>
            <w:proofErr w:type="spellStart"/>
            <w:r w:rsidRPr="00D01FC0">
              <w:rPr>
                <w:rFonts w:ascii="Arial" w:hAnsi="Arial" w:cs="Arial"/>
                <w:noProof w:val="0"/>
                <w:sz w:val="16"/>
                <w:szCs w:val="16"/>
              </w:rPr>
              <w:t>Bireh</w:t>
            </w:r>
            <w:proofErr w:type="spellEnd"/>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اريحا والأغوار</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14</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Jericho</w:t>
            </w:r>
            <w:r w:rsidRPr="00D01FC0">
              <w:rPr>
                <w:rFonts w:ascii="Arial" w:hAnsi="Arial" w:cs="Arial" w:hint="cs"/>
                <w:noProof w:val="0"/>
                <w:sz w:val="16"/>
                <w:szCs w:val="16"/>
                <w:rtl/>
              </w:rPr>
              <w:t xml:space="preserve"> </w:t>
            </w:r>
            <w:proofErr w:type="spellStart"/>
            <w:r w:rsidRPr="00D01FC0">
              <w:rPr>
                <w:rFonts w:ascii="Arial" w:hAnsi="Arial" w:cs="Arial"/>
                <w:noProof w:val="0"/>
                <w:sz w:val="16"/>
                <w:szCs w:val="16"/>
                <w:rtl/>
              </w:rPr>
              <w:t>&amp;</w:t>
            </w:r>
            <w:proofErr w:type="spellEnd"/>
            <w:r w:rsidRPr="00D01FC0">
              <w:rPr>
                <w:rFonts w:ascii="Arial" w:hAnsi="Arial" w:cs="Arial" w:hint="cs"/>
                <w:noProof w:val="0"/>
                <w:sz w:val="16"/>
                <w:szCs w:val="16"/>
                <w:rtl/>
              </w:rPr>
              <w:t xml:space="preserve"> </w:t>
            </w:r>
            <w:r w:rsidRPr="00D01FC0">
              <w:rPr>
                <w:rFonts w:ascii="Arial" w:hAnsi="Arial" w:cs="Arial"/>
                <w:noProof w:val="0"/>
                <w:sz w:val="16"/>
                <w:szCs w:val="16"/>
              </w:rPr>
              <w:t xml:space="preserve">Al </w:t>
            </w:r>
            <w:proofErr w:type="spellStart"/>
            <w:r w:rsidRPr="00D01FC0">
              <w:rPr>
                <w:rFonts w:ascii="Arial" w:hAnsi="Arial" w:cs="Arial"/>
                <w:noProof w:val="0"/>
                <w:sz w:val="16"/>
                <w:szCs w:val="16"/>
              </w:rPr>
              <w:t>Aghwar</w:t>
            </w:r>
            <w:proofErr w:type="spellEnd"/>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القدس</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41</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44</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Jerusalem</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بيت لحم</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40</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45</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Bethlehem</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الخليل</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59</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33</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92</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Pr>
            </w:pPr>
            <w:r w:rsidRPr="00D01FC0">
              <w:rPr>
                <w:rFonts w:ascii="Arial" w:hAnsi="Arial" w:cs="Arial"/>
                <w:noProof w:val="0"/>
                <w:sz w:val="16"/>
                <w:szCs w:val="16"/>
              </w:rPr>
              <w:t>Hebron</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b/>
                <w:bCs/>
                <w:noProof w:val="0"/>
                <w:sz w:val="16"/>
                <w:szCs w:val="16"/>
              </w:rPr>
            </w:pPr>
            <w:r w:rsidRPr="003B46B9">
              <w:rPr>
                <w:rFonts w:ascii="Arial" w:hAnsi="Arial" w:hint="cs"/>
                <w:b/>
                <w:bCs/>
                <w:noProof w:val="0"/>
                <w:sz w:val="16"/>
                <w:szCs w:val="16"/>
                <w:rtl/>
              </w:rPr>
              <w:t>قطاع غزة</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33</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1"/>
              <w:rPr>
                <w:rFonts w:ascii="Arial" w:hAnsi="Arial" w:cs="Arial"/>
                <w:b/>
                <w:bCs/>
                <w:noProof w:val="0"/>
                <w:sz w:val="16"/>
                <w:szCs w:val="16"/>
              </w:rPr>
            </w:pPr>
            <w:r w:rsidRPr="00D01FC0">
              <w:rPr>
                <w:rFonts w:ascii="Arial" w:hAnsi="Arial" w:cs="Arial"/>
                <w:b/>
                <w:bCs/>
                <w:noProof w:val="0"/>
                <w:sz w:val="16"/>
                <w:szCs w:val="16"/>
              </w:rPr>
              <w:t>Gaza Strip</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شمال غزة</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North Gaza</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غزة</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Gaza</w:t>
            </w:r>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دير البلح</w:t>
            </w:r>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11</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Dier</w:t>
            </w:r>
            <w:proofErr w:type="spellEnd"/>
            <w:r w:rsidRPr="00D01FC0">
              <w:rPr>
                <w:rFonts w:ascii="Arial" w:hAnsi="Arial" w:cs="Arial"/>
                <w:noProof w:val="0"/>
                <w:sz w:val="16"/>
                <w:szCs w:val="16"/>
              </w:rPr>
              <w:t xml:space="preserve"> </w:t>
            </w:r>
            <w:proofErr w:type="spellStart"/>
            <w:r w:rsidRPr="00D01FC0">
              <w:rPr>
                <w:rFonts w:ascii="Arial" w:hAnsi="Arial" w:cs="Arial"/>
                <w:noProof w:val="0"/>
                <w:sz w:val="16"/>
                <w:szCs w:val="16"/>
              </w:rPr>
              <w:t>Alballah</w:t>
            </w:r>
            <w:proofErr w:type="spellEnd"/>
          </w:p>
        </w:tc>
      </w:tr>
      <w:tr w:rsidR="00C25D48" w:rsidRPr="003B46B9" w:rsidTr="00214E7C">
        <w:trPr>
          <w:trHeight w:val="300"/>
          <w:jc w:val="center"/>
        </w:trPr>
        <w:tc>
          <w:tcPr>
            <w:tcW w:w="1594" w:type="dxa"/>
            <w:tcBorders>
              <w:top w:val="nil"/>
              <w:left w:val="single" w:sz="4" w:space="0" w:color="auto"/>
              <w:bottom w:val="nil"/>
              <w:right w:val="nil"/>
            </w:tcBorders>
            <w:shd w:val="clear" w:color="auto" w:fill="auto"/>
            <w:vAlign w:val="center"/>
            <w:hideMark/>
          </w:tcPr>
          <w:p w:rsidR="00C25D48" w:rsidRPr="003B46B9" w:rsidRDefault="00C25D48" w:rsidP="00916050">
            <w:pPr>
              <w:rPr>
                <w:rFonts w:ascii="Arial" w:hAnsi="Arial"/>
                <w:noProof w:val="0"/>
                <w:sz w:val="16"/>
                <w:szCs w:val="16"/>
              </w:rPr>
            </w:pPr>
            <w:proofErr w:type="spellStart"/>
            <w:r w:rsidRPr="003B46B9">
              <w:rPr>
                <w:rFonts w:ascii="Arial" w:hAnsi="Arial" w:hint="cs"/>
                <w:noProof w:val="0"/>
                <w:sz w:val="16"/>
                <w:szCs w:val="16"/>
                <w:rtl/>
              </w:rPr>
              <w:t>خانيونس</w:t>
            </w:r>
            <w:proofErr w:type="spellEnd"/>
          </w:p>
        </w:tc>
        <w:tc>
          <w:tcPr>
            <w:tcW w:w="1737"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8</w:t>
            </w:r>
          </w:p>
        </w:tc>
        <w:tc>
          <w:tcPr>
            <w:tcW w:w="1701"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05" w:type="dxa"/>
            <w:tcBorders>
              <w:top w:val="nil"/>
              <w:left w:val="nil"/>
              <w:bottom w:val="nil"/>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w:t>
            </w:r>
          </w:p>
        </w:tc>
        <w:tc>
          <w:tcPr>
            <w:tcW w:w="2127"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 xml:space="preserve">Khan </w:t>
            </w:r>
            <w:proofErr w:type="spellStart"/>
            <w:r w:rsidRPr="00D01FC0">
              <w:rPr>
                <w:rFonts w:ascii="Arial" w:hAnsi="Arial" w:cs="Arial"/>
                <w:noProof w:val="0"/>
                <w:sz w:val="16"/>
                <w:szCs w:val="16"/>
              </w:rPr>
              <w:t>Younis</w:t>
            </w:r>
            <w:proofErr w:type="spellEnd"/>
          </w:p>
        </w:tc>
      </w:tr>
      <w:tr w:rsidR="00C25D48" w:rsidRPr="003B46B9" w:rsidTr="00214E7C">
        <w:trPr>
          <w:trHeight w:val="300"/>
          <w:jc w:val="center"/>
        </w:trPr>
        <w:tc>
          <w:tcPr>
            <w:tcW w:w="1594" w:type="dxa"/>
            <w:tcBorders>
              <w:top w:val="nil"/>
              <w:left w:val="single" w:sz="4" w:space="0" w:color="auto"/>
              <w:bottom w:val="single" w:sz="4" w:space="0" w:color="auto"/>
              <w:right w:val="nil"/>
            </w:tcBorders>
            <w:shd w:val="clear" w:color="auto" w:fill="auto"/>
            <w:vAlign w:val="center"/>
            <w:hideMark/>
          </w:tcPr>
          <w:p w:rsidR="00C25D48" w:rsidRPr="003B46B9" w:rsidRDefault="00C25D48" w:rsidP="00916050">
            <w:pPr>
              <w:rPr>
                <w:rFonts w:ascii="Arial" w:hAnsi="Arial"/>
                <w:noProof w:val="0"/>
                <w:sz w:val="16"/>
                <w:szCs w:val="16"/>
              </w:rPr>
            </w:pPr>
            <w:r w:rsidRPr="003B46B9">
              <w:rPr>
                <w:rFonts w:ascii="Arial" w:hAnsi="Arial" w:hint="cs"/>
                <w:noProof w:val="0"/>
                <w:sz w:val="16"/>
                <w:szCs w:val="16"/>
                <w:rtl/>
              </w:rPr>
              <w:t>رفح</w:t>
            </w:r>
          </w:p>
        </w:tc>
        <w:tc>
          <w:tcPr>
            <w:tcW w:w="1737" w:type="dxa"/>
            <w:tcBorders>
              <w:top w:val="nil"/>
              <w:left w:val="single" w:sz="4" w:space="0" w:color="auto"/>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701"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205" w:type="dxa"/>
            <w:tcBorders>
              <w:top w:val="nil"/>
              <w:left w:val="nil"/>
              <w:bottom w:val="single" w:sz="4" w:space="0" w:color="auto"/>
              <w:right w:val="single" w:sz="4" w:space="0" w:color="auto"/>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4</w:t>
            </w:r>
          </w:p>
        </w:tc>
        <w:tc>
          <w:tcPr>
            <w:tcW w:w="2127" w:type="dxa"/>
            <w:tcBorders>
              <w:top w:val="nil"/>
              <w:left w:val="nil"/>
              <w:bottom w:val="single" w:sz="4" w:space="0" w:color="auto"/>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Rafah</w:t>
            </w:r>
            <w:proofErr w:type="spellEnd"/>
          </w:p>
        </w:tc>
      </w:tr>
    </w:tbl>
    <w:p w:rsidR="00815E22" w:rsidRPr="003B46B9" w:rsidRDefault="00815E22" w:rsidP="00815E22">
      <w:pPr>
        <w:jc w:val="center"/>
        <w:rPr>
          <w:b/>
          <w:bCs/>
          <w:sz w:val="18"/>
          <w:szCs w:val="18"/>
          <w:rtl/>
        </w:rPr>
      </w:pPr>
    </w:p>
    <w:p w:rsidR="00815E22" w:rsidRPr="003B46B9" w:rsidRDefault="00815E22" w:rsidP="00815E22">
      <w:pPr>
        <w:jc w:val="center"/>
        <w:rPr>
          <w:b/>
          <w:bCs/>
          <w:sz w:val="18"/>
          <w:szCs w:val="18"/>
          <w:rtl/>
        </w:rPr>
      </w:pPr>
    </w:p>
    <w:p w:rsidR="004E754C" w:rsidRPr="003B46B9" w:rsidRDefault="004E754C" w:rsidP="004E754C">
      <w:pPr>
        <w:jc w:val="center"/>
        <w:rPr>
          <w:b/>
          <w:bCs/>
          <w:sz w:val="18"/>
          <w:szCs w:val="18"/>
          <w:rtl/>
        </w:rPr>
        <w:sectPr w:rsidR="004E754C" w:rsidRPr="003B46B9" w:rsidSect="00375DE4">
          <w:endnotePr>
            <w:numFmt w:val="lowerLetter"/>
          </w:endnotePr>
          <w:pgSz w:w="9639" w:h="13608" w:code="9"/>
          <w:pgMar w:top="1418" w:right="1418" w:bottom="1418" w:left="1418" w:header="680" w:footer="680" w:gutter="0"/>
          <w:cols w:space="720"/>
          <w:titlePg/>
          <w:bidi/>
          <w:rtlGutter/>
          <w:docGrid w:linePitch="326"/>
        </w:sectPr>
      </w:pPr>
    </w:p>
    <w:p w:rsidR="00815E22" w:rsidRPr="003B46B9" w:rsidRDefault="006A5BF4" w:rsidP="00A07B2A">
      <w:pPr>
        <w:jc w:val="center"/>
        <w:outlineLvl w:val="0"/>
        <w:rPr>
          <w:b/>
          <w:bCs/>
          <w:sz w:val="18"/>
          <w:szCs w:val="18"/>
        </w:rPr>
      </w:pPr>
      <w:r>
        <w:rPr>
          <w:b/>
          <w:bCs/>
          <w:sz w:val="18"/>
          <w:szCs w:val="18"/>
          <w:rtl/>
        </w:rPr>
        <w:t>التجمعات</w:t>
      </w:r>
      <w:r w:rsidR="00815E22" w:rsidRPr="003B46B9">
        <w:rPr>
          <w:b/>
          <w:bCs/>
          <w:sz w:val="18"/>
          <w:szCs w:val="18"/>
          <w:rtl/>
        </w:rPr>
        <w:t xml:space="preserve"> السكانية في فلسطين حسب الجهة المسؤولة عن خدمة جمع النفايات الصلبة </w:t>
      </w:r>
      <w:r w:rsidR="00A07B2A">
        <w:rPr>
          <w:rFonts w:hint="cs"/>
          <w:b/>
          <w:bCs/>
          <w:sz w:val="18"/>
          <w:szCs w:val="18"/>
          <w:rtl/>
        </w:rPr>
        <w:t>والمنطقة</w:t>
      </w:r>
      <w:r w:rsidR="00A07B2A" w:rsidRPr="003B46B9">
        <w:rPr>
          <w:b/>
          <w:bCs/>
          <w:sz w:val="18"/>
          <w:szCs w:val="18"/>
          <w:rtl/>
        </w:rPr>
        <w:t xml:space="preserve"> والمحافظة</w:t>
      </w:r>
      <w:r w:rsidR="00815E22" w:rsidRPr="003B46B9">
        <w:rPr>
          <w:b/>
          <w:bCs/>
          <w:sz w:val="18"/>
          <w:szCs w:val="18"/>
          <w:rtl/>
        </w:rPr>
        <w:t>، 2013</w:t>
      </w:r>
    </w:p>
    <w:p w:rsidR="00815E22" w:rsidRPr="003B46B9" w:rsidRDefault="006A5BF4" w:rsidP="00A07B2A">
      <w:pPr>
        <w:jc w:val="center"/>
        <w:rPr>
          <w:rFonts w:ascii="Arial" w:hAnsi="Arial" w:cs="Arial"/>
          <w:b/>
          <w:bCs/>
          <w:sz w:val="18"/>
          <w:szCs w:val="18"/>
        </w:rPr>
      </w:pPr>
      <w:r>
        <w:rPr>
          <w:rFonts w:ascii="Arial" w:hAnsi="Arial" w:cs="Arial"/>
          <w:b/>
          <w:bCs/>
          <w:sz w:val="18"/>
          <w:szCs w:val="18"/>
        </w:rPr>
        <w:t xml:space="preserve">Localities </w:t>
      </w:r>
      <w:r w:rsidR="00815E22" w:rsidRPr="003B46B9">
        <w:rPr>
          <w:rFonts w:ascii="Arial" w:hAnsi="Arial" w:cs="Arial"/>
          <w:b/>
          <w:bCs/>
          <w:sz w:val="18"/>
          <w:szCs w:val="18"/>
        </w:rPr>
        <w:t>in Palestine by the Doer Responsible about Solidwaste Collection</w:t>
      </w:r>
      <w:r w:rsidR="00A07B2A">
        <w:rPr>
          <w:rFonts w:ascii="Arial" w:hAnsi="Arial" w:cs="Arial"/>
          <w:b/>
          <w:bCs/>
          <w:noProof w:val="0"/>
          <w:sz w:val="18"/>
          <w:szCs w:val="18"/>
        </w:rPr>
        <w:t xml:space="preserve">, </w:t>
      </w:r>
      <w:r w:rsidR="00A07B2A" w:rsidRPr="005B78A6">
        <w:rPr>
          <w:rFonts w:ascii="Arial" w:hAnsi="Arial" w:cs="Arial"/>
          <w:b/>
          <w:bCs/>
          <w:noProof w:val="0"/>
          <w:sz w:val="18"/>
          <w:szCs w:val="18"/>
        </w:rPr>
        <w:t>Region</w:t>
      </w:r>
      <w:r w:rsidR="00A07B2A" w:rsidRPr="005B78A6">
        <w:rPr>
          <w:rFonts w:ascii="Arial" w:hAnsi="Arial" w:cs="Arial"/>
          <w:b/>
          <w:bCs/>
          <w:sz w:val="18"/>
          <w:szCs w:val="18"/>
        </w:rPr>
        <w:t xml:space="preserve"> and Governorate</w:t>
      </w:r>
      <w:r w:rsidR="00815E22" w:rsidRPr="003B46B9">
        <w:rPr>
          <w:rFonts w:ascii="Arial" w:hAnsi="Arial" w:cs="Arial"/>
          <w:b/>
          <w:bCs/>
          <w:sz w:val="18"/>
          <w:szCs w:val="18"/>
        </w:rPr>
        <w:t>, 2013</w:t>
      </w:r>
    </w:p>
    <w:p w:rsidR="00C50941" w:rsidRPr="00FA54AD" w:rsidRDefault="00C50941" w:rsidP="00815E22">
      <w:pPr>
        <w:jc w:val="center"/>
        <w:rPr>
          <w:rFonts w:ascii="Arial" w:hAnsi="Arial" w:cs="Arial"/>
          <w:b/>
          <w:bCs/>
          <w:sz w:val="10"/>
          <w:szCs w:val="10"/>
        </w:rPr>
      </w:pPr>
    </w:p>
    <w:tbl>
      <w:tblPr>
        <w:bidiVisual/>
        <w:tblW w:w="12347" w:type="dxa"/>
        <w:tblInd w:w="-743" w:type="dxa"/>
        <w:tblLayout w:type="fixed"/>
        <w:tblLook w:val="04A0"/>
      </w:tblPr>
      <w:tblGrid>
        <w:gridCol w:w="1416"/>
        <w:gridCol w:w="1000"/>
        <w:gridCol w:w="1017"/>
        <w:gridCol w:w="896"/>
        <w:gridCol w:w="1360"/>
        <w:gridCol w:w="1360"/>
        <w:gridCol w:w="888"/>
        <w:gridCol w:w="1559"/>
        <w:gridCol w:w="866"/>
        <w:gridCol w:w="1985"/>
      </w:tblGrid>
      <w:tr w:rsidR="007D563A" w:rsidRPr="003B46B9" w:rsidTr="00A32345">
        <w:trPr>
          <w:trHeight w:val="220"/>
          <w:tblHeader/>
        </w:trPr>
        <w:tc>
          <w:tcPr>
            <w:tcW w:w="14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563A" w:rsidRPr="003B46B9" w:rsidRDefault="00A2484A" w:rsidP="00916050">
            <w:pPr>
              <w:jc w:val="center"/>
              <w:rPr>
                <w:rFonts w:ascii="Arial" w:hAnsi="Arial"/>
                <w:b/>
                <w:bCs/>
                <w:noProof w:val="0"/>
                <w:sz w:val="16"/>
                <w:szCs w:val="16"/>
              </w:rPr>
            </w:pPr>
            <w:r>
              <w:rPr>
                <w:rFonts w:ascii="Arial" w:hAnsi="Arial" w:hint="cs"/>
                <w:b/>
                <w:bCs/>
                <w:noProof w:val="0"/>
                <w:sz w:val="16"/>
                <w:szCs w:val="16"/>
                <w:rtl/>
              </w:rPr>
              <w:t>المنطقة/</w:t>
            </w:r>
            <w:r w:rsidRPr="003B46B9">
              <w:rPr>
                <w:rFonts w:ascii="Arial" w:hAnsi="Arial" w:hint="cs"/>
                <w:b/>
                <w:bCs/>
                <w:noProof w:val="0"/>
                <w:sz w:val="16"/>
                <w:szCs w:val="16"/>
                <w:rtl/>
              </w:rPr>
              <w:t>المحافظة</w:t>
            </w:r>
          </w:p>
        </w:tc>
        <w:tc>
          <w:tcPr>
            <w:tcW w:w="2913" w:type="dxa"/>
            <w:gridSpan w:val="3"/>
            <w:tcBorders>
              <w:top w:val="single" w:sz="4" w:space="0" w:color="auto"/>
              <w:left w:val="single" w:sz="4" w:space="0" w:color="auto"/>
              <w:bottom w:val="single" w:sz="4" w:space="0" w:color="auto"/>
              <w:right w:val="nil"/>
            </w:tcBorders>
            <w:shd w:val="clear" w:color="auto" w:fill="auto"/>
            <w:vAlign w:val="center"/>
            <w:hideMark/>
          </w:tcPr>
          <w:p w:rsidR="007D563A" w:rsidRPr="003B46B9" w:rsidRDefault="007D563A" w:rsidP="00A51070">
            <w:pPr>
              <w:rPr>
                <w:rFonts w:ascii="Arial" w:hAnsi="Arial"/>
                <w:b/>
                <w:bCs/>
                <w:noProof w:val="0"/>
                <w:sz w:val="16"/>
                <w:szCs w:val="16"/>
              </w:rPr>
            </w:pPr>
            <w:r w:rsidRPr="003B46B9">
              <w:rPr>
                <w:rFonts w:ascii="Arial" w:hAnsi="Arial" w:hint="cs"/>
                <w:b/>
                <w:bCs/>
                <w:noProof w:val="0"/>
                <w:sz w:val="16"/>
                <w:szCs w:val="16"/>
                <w:rtl/>
              </w:rPr>
              <w:t xml:space="preserve">الجهة </w:t>
            </w:r>
            <w:proofErr w:type="spellStart"/>
            <w:r w:rsidRPr="003B46B9">
              <w:rPr>
                <w:rFonts w:ascii="Arial" w:hAnsi="Arial" w:hint="cs"/>
                <w:b/>
                <w:bCs/>
                <w:noProof w:val="0"/>
                <w:sz w:val="16"/>
                <w:szCs w:val="16"/>
                <w:rtl/>
              </w:rPr>
              <w:t>المسؤولة</w:t>
            </w:r>
            <w:proofErr w:type="spellEnd"/>
            <w:r w:rsidRPr="003B46B9">
              <w:rPr>
                <w:rFonts w:ascii="Arial" w:hAnsi="Arial" w:hint="cs"/>
                <w:b/>
                <w:bCs/>
                <w:noProof w:val="0"/>
                <w:sz w:val="16"/>
                <w:szCs w:val="16"/>
                <w:rtl/>
              </w:rPr>
              <w:t xml:space="preserve"> </w:t>
            </w:r>
          </w:p>
        </w:tc>
        <w:tc>
          <w:tcPr>
            <w:tcW w:w="3608" w:type="dxa"/>
            <w:gridSpan w:val="3"/>
            <w:tcBorders>
              <w:top w:val="single" w:sz="4" w:space="0" w:color="auto"/>
              <w:left w:val="nil"/>
              <w:bottom w:val="single" w:sz="4" w:space="0" w:color="auto"/>
              <w:right w:val="single" w:sz="4" w:space="0" w:color="000000"/>
            </w:tcBorders>
            <w:shd w:val="clear" w:color="auto" w:fill="auto"/>
            <w:vAlign w:val="center"/>
            <w:hideMark/>
          </w:tcPr>
          <w:p w:rsidR="007D563A" w:rsidRPr="003B46B9" w:rsidRDefault="007D563A" w:rsidP="00A51070">
            <w:pPr>
              <w:bidi w:val="0"/>
              <w:rPr>
                <w:rFonts w:ascii="Arial" w:hAnsi="Arial" w:cs="Arial"/>
                <w:b/>
                <w:bCs/>
                <w:noProof w:val="0"/>
                <w:sz w:val="16"/>
                <w:szCs w:val="16"/>
              </w:rPr>
            </w:pPr>
            <w:r w:rsidRPr="003B46B9">
              <w:rPr>
                <w:rFonts w:ascii="Arial" w:hAnsi="Arial" w:cs="Arial"/>
                <w:b/>
                <w:bCs/>
                <w:noProof w:val="0"/>
                <w:sz w:val="16"/>
                <w:szCs w:val="16"/>
              </w:rPr>
              <w:t xml:space="preserve">Doer Responsible </w:t>
            </w:r>
          </w:p>
        </w:tc>
        <w:tc>
          <w:tcPr>
            <w:tcW w:w="1559" w:type="dxa"/>
            <w:vMerge w:val="restart"/>
            <w:tcBorders>
              <w:top w:val="single" w:sz="4" w:space="0" w:color="auto"/>
              <w:left w:val="single" w:sz="4" w:space="0" w:color="auto"/>
              <w:right w:val="single" w:sz="4" w:space="0" w:color="auto"/>
            </w:tcBorders>
            <w:shd w:val="clear" w:color="auto" w:fill="auto"/>
            <w:vAlign w:val="center"/>
            <w:hideMark/>
          </w:tcPr>
          <w:p w:rsidR="007D563A" w:rsidRPr="003B46B9" w:rsidRDefault="007D563A" w:rsidP="007D563A">
            <w:pPr>
              <w:jc w:val="center"/>
              <w:rPr>
                <w:rFonts w:ascii="Arial" w:hAnsi="Arial"/>
                <w:b/>
                <w:bCs/>
                <w:noProof w:val="0"/>
                <w:sz w:val="16"/>
                <w:szCs w:val="16"/>
              </w:rPr>
            </w:pPr>
            <w:r w:rsidRPr="003B46B9">
              <w:rPr>
                <w:rFonts w:ascii="Arial" w:hAnsi="Arial" w:hint="cs"/>
                <w:b/>
                <w:bCs/>
                <w:noProof w:val="0"/>
                <w:sz w:val="16"/>
                <w:szCs w:val="16"/>
                <w:rtl/>
              </w:rPr>
              <w:t>لا يوجد خدمة جمع نفايات</w:t>
            </w:r>
          </w:p>
          <w:p w:rsidR="007D563A" w:rsidRPr="003B46B9" w:rsidRDefault="007D563A" w:rsidP="007D563A">
            <w:pPr>
              <w:bidi w:val="0"/>
              <w:jc w:val="center"/>
              <w:rPr>
                <w:rFonts w:ascii="Arial" w:hAnsi="Arial"/>
                <w:b/>
                <w:bCs/>
                <w:noProof w:val="0"/>
                <w:sz w:val="16"/>
                <w:szCs w:val="16"/>
              </w:rPr>
            </w:pPr>
            <w:r w:rsidRPr="003B46B9">
              <w:rPr>
                <w:rFonts w:ascii="Arial" w:hAnsi="Arial" w:cs="Arial"/>
                <w:b/>
                <w:bCs/>
                <w:noProof w:val="0"/>
                <w:sz w:val="16"/>
                <w:szCs w:val="16"/>
              </w:rPr>
              <w:t>There is no solid waste collection service</w:t>
            </w:r>
          </w:p>
        </w:tc>
        <w:tc>
          <w:tcPr>
            <w:tcW w:w="866" w:type="dxa"/>
            <w:vMerge w:val="restart"/>
            <w:tcBorders>
              <w:top w:val="single" w:sz="4" w:space="0" w:color="auto"/>
              <w:left w:val="single" w:sz="4" w:space="0" w:color="auto"/>
              <w:right w:val="single" w:sz="4" w:space="0" w:color="auto"/>
            </w:tcBorders>
            <w:shd w:val="clear" w:color="auto" w:fill="auto"/>
            <w:noWrap/>
            <w:vAlign w:val="center"/>
            <w:hideMark/>
          </w:tcPr>
          <w:p w:rsidR="007D563A" w:rsidRPr="003B46B9" w:rsidRDefault="007D563A" w:rsidP="004E7B5B">
            <w:pPr>
              <w:jc w:val="center"/>
              <w:rPr>
                <w:rFonts w:ascii="Arial" w:hAnsi="Arial"/>
                <w:b/>
                <w:bCs/>
                <w:noProof w:val="0"/>
                <w:sz w:val="16"/>
                <w:szCs w:val="16"/>
              </w:rPr>
            </w:pPr>
            <w:r w:rsidRPr="003B46B9">
              <w:rPr>
                <w:rFonts w:ascii="Arial" w:hAnsi="Arial" w:hint="cs"/>
                <w:b/>
                <w:bCs/>
                <w:noProof w:val="0"/>
                <w:sz w:val="16"/>
                <w:szCs w:val="16"/>
                <w:rtl/>
              </w:rPr>
              <w:t>المجموع</w:t>
            </w:r>
          </w:p>
          <w:p w:rsidR="007D563A" w:rsidRPr="003B46B9" w:rsidRDefault="007D563A" w:rsidP="004E7B5B">
            <w:pPr>
              <w:bidi w:val="0"/>
              <w:jc w:val="center"/>
              <w:rPr>
                <w:rFonts w:ascii="Arial" w:hAnsi="Arial"/>
                <w:b/>
                <w:bCs/>
                <w:noProof w:val="0"/>
                <w:sz w:val="16"/>
                <w:szCs w:val="16"/>
              </w:rPr>
            </w:pPr>
            <w:r w:rsidRPr="003B46B9">
              <w:rPr>
                <w:rFonts w:ascii="Arial" w:hAnsi="Arial" w:cs="Arial"/>
                <w:b/>
                <w:bCs/>
                <w:noProof w:val="0"/>
                <w:sz w:val="16"/>
                <w:szCs w:val="16"/>
              </w:rPr>
              <w:t>Total</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D563A" w:rsidRPr="003B46B9" w:rsidRDefault="00A2484A" w:rsidP="00916050">
            <w:pPr>
              <w:bidi w:val="0"/>
              <w:jc w:val="center"/>
              <w:rPr>
                <w:rFonts w:ascii="Arial" w:hAnsi="Arial" w:cs="Arial"/>
                <w:b/>
                <w:bCs/>
                <w:noProof w:val="0"/>
                <w:sz w:val="16"/>
                <w:szCs w:val="16"/>
              </w:rPr>
            </w:pPr>
            <w:r>
              <w:rPr>
                <w:rFonts w:ascii="Arial" w:hAnsi="Arial" w:cs="Arial"/>
                <w:b/>
                <w:bCs/>
                <w:noProof w:val="0"/>
                <w:sz w:val="16"/>
                <w:szCs w:val="16"/>
              </w:rPr>
              <w:t>Region/</w:t>
            </w:r>
            <w:r w:rsidRPr="003B46B9">
              <w:rPr>
                <w:rFonts w:ascii="Arial" w:hAnsi="Arial" w:cs="Arial"/>
                <w:b/>
                <w:bCs/>
                <w:noProof w:val="0"/>
                <w:sz w:val="16"/>
                <w:szCs w:val="16"/>
              </w:rPr>
              <w:t>Governorate</w:t>
            </w:r>
          </w:p>
        </w:tc>
      </w:tr>
      <w:tr w:rsidR="0004743D" w:rsidRPr="003B46B9" w:rsidTr="00A32345">
        <w:trPr>
          <w:trHeight w:val="227"/>
          <w:tblHeader/>
        </w:trPr>
        <w:tc>
          <w:tcPr>
            <w:tcW w:w="1416" w:type="dxa"/>
            <w:vMerge/>
            <w:tcBorders>
              <w:top w:val="single" w:sz="4" w:space="0" w:color="auto"/>
              <w:left w:val="single" w:sz="4" w:space="0" w:color="auto"/>
              <w:bottom w:val="single" w:sz="4" w:space="0" w:color="000000"/>
              <w:right w:val="single" w:sz="4" w:space="0" w:color="auto"/>
            </w:tcBorders>
            <w:vAlign w:val="center"/>
            <w:hideMark/>
          </w:tcPr>
          <w:p w:rsidR="0004743D" w:rsidRPr="003B46B9" w:rsidRDefault="0004743D" w:rsidP="00916050">
            <w:pPr>
              <w:bidi w:val="0"/>
              <w:rPr>
                <w:rFonts w:ascii="Arial" w:hAnsi="Arial"/>
                <w:b/>
                <w:bCs/>
                <w:noProof w:val="0"/>
                <w:sz w:val="16"/>
                <w:szCs w:val="16"/>
              </w:rPr>
            </w:pPr>
          </w:p>
        </w:tc>
        <w:tc>
          <w:tcPr>
            <w:tcW w:w="1000" w:type="dxa"/>
            <w:tcBorders>
              <w:top w:val="nil"/>
              <w:left w:val="single" w:sz="4" w:space="0" w:color="auto"/>
              <w:bottom w:val="nil"/>
              <w:right w:val="single" w:sz="4" w:space="0" w:color="auto"/>
            </w:tcBorders>
            <w:shd w:val="clear" w:color="auto" w:fill="auto"/>
            <w:hideMark/>
          </w:tcPr>
          <w:p w:rsidR="0004743D" w:rsidRPr="003B46B9" w:rsidRDefault="0004743D" w:rsidP="00916050">
            <w:pPr>
              <w:jc w:val="center"/>
              <w:rPr>
                <w:rFonts w:ascii="Arial" w:hAnsi="Arial"/>
                <w:noProof w:val="0"/>
                <w:sz w:val="16"/>
                <w:szCs w:val="16"/>
              </w:rPr>
            </w:pPr>
            <w:r w:rsidRPr="003B46B9">
              <w:rPr>
                <w:rFonts w:ascii="Arial" w:hAnsi="Arial" w:hint="cs"/>
                <w:noProof w:val="0"/>
                <w:sz w:val="16"/>
                <w:szCs w:val="16"/>
                <w:rtl/>
              </w:rPr>
              <w:t>الهيئة المحلية</w:t>
            </w:r>
          </w:p>
        </w:tc>
        <w:tc>
          <w:tcPr>
            <w:tcW w:w="1017" w:type="dxa"/>
            <w:tcBorders>
              <w:top w:val="nil"/>
              <w:left w:val="single" w:sz="4" w:space="0" w:color="auto"/>
              <w:bottom w:val="nil"/>
              <w:right w:val="single" w:sz="4" w:space="0" w:color="auto"/>
            </w:tcBorders>
            <w:shd w:val="clear" w:color="auto" w:fill="auto"/>
            <w:hideMark/>
          </w:tcPr>
          <w:p w:rsidR="0004743D" w:rsidRPr="003B46B9" w:rsidRDefault="0004743D" w:rsidP="00916050">
            <w:pPr>
              <w:jc w:val="center"/>
              <w:rPr>
                <w:rFonts w:ascii="Arial" w:hAnsi="Arial"/>
                <w:noProof w:val="0"/>
                <w:sz w:val="16"/>
                <w:szCs w:val="16"/>
              </w:rPr>
            </w:pPr>
            <w:r w:rsidRPr="003B46B9">
              <w:rPr>
                <w:rFonts w:ascii="Arial" w:hAnsi="Arial" w:hint="cs"/>
                <w:noProof w:val="0"/>
                <w:sz w:val="16"/>
                <w:szCs w:val="16"/>
                <w:rtl/>
              </w:rPr>
              <w:t>متعهد خاص</w:t>
            </w:r>
          </w:p>
        </w:tc>
        <w:tc>
          <w:tcPr>
            <w:tcW w:w="896" w:type="dxa"/>
            <w:vMerge w:val="restart"/>
            <w:tcBorders>
              <w:top w:val="nil"/>
              <w:left w:val="nil"/>
              <w:right w:val="nil"/>
            </w:tcBorders>
            <w:shd w:val="clear" w:color="auto" w:fill="auto"/>
            <w:vAlign w:val="center"/>
            <w:hideMark/>
          </w:tcPr>
          <w:p w:rsidR="0004743D" w:rsidRPr="003B46B9" w:rsidRDefault="0004743D" w:rsidP="0004743D">
            <w:pPr>
              <w:jc w:val="center"/>
              <w:rPr>
                <w:rFonts w:ascii="Arial" w:hAnsi="Arial"/>
                <w:noProof w:val="0"/>
                <w:sz w:val="16"/>
                <w:szCs w:val="16"/>
              </w:rPr>
            </w:pPr>
            <w:r w:rsidRPr="003B46B9">
              <w:rPr>
                <w:rFonts w:ascii="Arial" w:hAnsi="Arial" w:hint="cs"/>
                <w:noProof w:val="0"/>
                <w:sz w:val="16"/>
                <w:szCs w:val="16"/>
                <w:rtl/>
              </w:rPr>
              <w:t>وكالة الغوث</w:t>
            </w:r>
          </w:p>
          <w:p w:rsidR="0004743D" w:rsidRPr="003B46B9" w:rsidRDefault="0004743D" w:rsidP="0004743D">
            <w:pPr>
              <w:bidi w:val="0"/>
              <w:jc w:val="center"/>
              <w:rPr>
                <w:rFonts w:ascii="Arial" w:hAnsi="Arial"/>
                <w:noProof w:val="0"/>
                <w:sz w:val="16"/>
                <w:szCs w:val="16"/>
              </w:rPr>
            </w:pPr>
            <w:r w:rsidRPr="003B46B9">
              <w:rPr>
                <w:rFonts w:ascii="Arial" w:hAnsi="Arial" w:cs="Arial"/>
                <w:noProof w:val="0"/>
                <w:sz w:val="16"/>
                <w:szCs w:val="16"/>
              </w:rPr>
              <w:t>UNRWA</w:t>
            </w:r>
          </w:p>
        </w:tc>
        <w:tc>
          <w:tcPr>
            <w:tcW w:w="1360" w:type="dxa"/>
            <w:tcBorders>
              <w:top w:val="nil"/>
              <w:left w:val="single" w:sz="4" w:space="0" w:color="auto"/>
              <w:bottom w:val="nil"/>
              <w:right w:val="single" w:sz="4" w:space="0" w:color="auto"/>
            </w:tcBorders>
            <w:shd w:val="clear" w:color="auto" w:fill="auto"/>
            <w:hideMark/>
          </w:tcPr>
          <w:p w:rsidR="0004743D" w:rsidRPr="003B46B9" w:rsidRDefault="0004743D" w:rsidP="00916050">
            <w:pPr>
              <w:jc w:val="center"/>
              <w:rPr>
                <w:rFonts w:ascii="Arial" w:hAnsi="Arial"/>
                <w:noProof w:val="0"/>
                <w:sz w:val="16"/>
                <w:szCs w:val="16"/>
              </w:rPr>
            </w:pPr>
            <w:r w:rsidRPr="003B46B9">
              <w:rPr>
                <w:rFonts w:ascii="Arial" w:hAnsi="Arial" w:hint="cs"/>
                <w:noProof w:val="0"/>
                <w:sz w:val="16"/>
                <w:szCs w:val="16"/>
                <w:rtl/>
              </w:rPr>
              <w:t>هيئة محلية أخرى</w:t>
            </w:r>
          </w:p>
        </w:tc>
        <w:tc>
          <w:tcPr>
            <w:tcW w:w="1360" w:type="dxa"/>
            <w:tcBorders>
              <w:top w:val="nil"/>
              <w:left w:val="nil"/>
              <w:bottom w:val="nil"/>
              <w:right w:val="nil"/>
            </w:tcBorders>
            <w:shd w:val="clear" w:color="auto" w:fill="auto"/>
            <w:hideMark/>
          </w:tcPr>
          <w:p w:rsidR="0004743D" w:rsidRPr="003B46B9" w:rsidRDefault="0004743D" w:rsidP="00916050">
            <w:pPr>
              <w:jc w:val="center"/>
              <w:rPr>
                <w:rFonts w:ascii="Arial" w:hAnsi="Arial"/>
                <w:noProof w:val="0"/>
                <w:sz w:val="16"/>
                <w:szCs w:val="16"/>
              </w:rPr>
            </w:pPr>
            <w:r w:rsidRPr="003B46B9">
              <w:rPr>
                <w:rFonts w:ascii="Arial" w:hAnsi="Arial" w:hint="cs"/>
                <w:noProof w:val="0"/>
                <w:sz w:val="16"/>
                <w:szCs w:val="16"/>
                <w:rtl/>
              </w:rPr>
              <w:t>مجلس خدمات مشترك</w:t>
            </w:r>
          </w:p>
        </w:tc>
        <w:tc>
          <w:tcPr>
            <w:tcW w:w="888" w:type="dxa"/>
            <w:vMerge w:val="restart"/>
            <w:tcBorders>
              <w:top w:val="nil"/>
              <w:left w:val="single" w:sz="4" w:space="0" w:color="auto"/>
              <w:right w:val="nil"/>
            </w:tcBorders>
            <w:shd w:val="clear" w:color="auto" w:fill="auto"/>
            <w:vAlign w:val="center"/>
            <w:hideMark/>
          </w:tcPr>
          <w:p w:rsidR="0004743D" w:rsidRPr="003B46B9" w:rsidRDefault="0004743D" w:rsidP="0004743D">
            <w:pPr>
              <w:jc w:val="center"/>
              <w:rPr>
                <w:rFonts w:ascii="Arial" w:hAnsi="Arial"/>
                <w:noProof w:val="0"/>
                <w:sz w:val="16"/>
                <w:szCs w:val="16"/>
              </w:rPr>
            </w:pPr>
            <w:r w:rsidRPr="003B46B9">
              <w:rPr>
                <w:rFonts w:ascii="Arial" w:hAnsi="Arial" w:hint="cs"/>
                <w:noProof w:val="0"/>
                <w:sz w:val="16"/>
                <w:szCs w:val="16"/>
                <w:rtl/>
              </w:rPr>
              <w:t>أخرى</w:t>
            </w:r>
          </w:p>
          <w:p w:rsidR="0004743D" w:rsidRPr="003B46B9" w:rsidRDefault="0004743D" w:rsidP="0004743D">
            <w:pPr>
              <w:bidi w:val="0"/>
              <w:jc w:val="center"/>
              <w:rPr>
                <w:rFonts w:ascii="Arial" w:hAnsi="Arial"/>
                <w:noProof w:val="0"/>
                <w:sz w:val="16"/>
                <w:szCs w:val="16"/>
              </w:rPr>
            </w:pPr>
            <w:r w:rsidRPr="003B46B9">
              <w:rPr>
                <w:rFonts w:ascii="Arial" w:hAnsi="Arial" w:cs="Arial"/>
                <w:noProof w:val="0"/>
                <w:sz w:val="16"/>
                <w:szCs w:val="16"/>
              </w:rPr>
              <w:t>Others</w:t>
            </w:r>
          </w:p>
        </w:tc>
        <w:tc>
          <w:tcPr>
            <w:tcW w:w="1559" w:type="dxa"/>
            <w:vMerge/>
            <w:tcBorders>
              <w:left w:val="single" w:sz="4" w:space="0" w:color="auto"/>
              <w:right w:val="single" w:sz="4" w:space="0" w:color="auto"/>
            </w:tcBorders>
            <w:shd w:val="clear" w:color="auto" w:fill="auto"/>
            <w:hideMark/>
          </w:tcPr>
          <w:p w:rsidR="0004743D" w:rsidRPr="003B46B9" w:rsidRDefault="0004743D" w:rsidP="00916050">
            <w:pPr>
              <w:bidi w:val="0"/>
              <w:jc w:val="center"/>
              <w:rPr>
                <w:rFonts w:ascii="Arial" w:hAnsi="Arial" w:cs="Arial"/>
                <w:b/>
                <w:bCs/>
                <w:noProof w:val="0"/>
                <w:sz w:val="16"/>
                <w:szCs w:val="16"/>
              </w:rPr>
            </w:pPr>
          </w:p>
        </w:tc>
        <w:tc>
          <w:tcPr>
            <w:tcW w:w="866" w:type="dxa"/>
            <w:vMerge/>
            <w:tcBorders>
              <w:left w:val="single" w:sz="4" w:space="0" w:color="auto"/>
              <w:right w:val="single" w:sz="4" w:space="0" w:color="auto"/>
            </w:tcBorders>
            <w:vAlign w:val="center"/>
            <w:hideMark/>
          </w:tcPr>
          <w:p w:rsidR="0004743D" w:rsidRPr="003B46B9" w:rsidRDefault="0004743D" w:rsidP="004E7B5B">
            <w:pPr>
              <w:bidi w:val="0"/>
              <w:jc w:val="center"/>
              <w:rPr>
                <w:rFonts w:ascii="Arial" w:hAnsi="Arial"/>
                <w:b/>
                <w:bCs/>
                <w:noProof w:val="0"/>
                <w:sz w:val="16"/>
                <w:szCs w:val="16"/>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04743D" w:rsidRPr="003B46B9" w:rsidRDefault="0004743D" w:rsidP="00916050">
            <w:pPr>
              <w:bidi w:val="0"/>
              <w:rPr>
                <w:rFonts w:ascii="Arial" w:hAnsi="Arial" w:cs="Arial"/>
                <w:b/>
                <w:bCs/>
                <w:noProof w:val="0"/>
                <w:sz w:val="16"/>
                <w:szCs w:val="16"/>
              </w:rPr>
            </w:pPr>
          </w:p>
        </w:tc>
      </w:tr>
      <w:tr w:rsidR="0004743D" w:rsidRPr="003B46B9" w:rsidTr="00A32345">
        <w:trPr>
          <w:trHeight w:val="60"/>
          <w:tblHeader/>
        </w:trPr>
        <w:tc>
          <w:tcPr>
            <w:tcW w:w="1416" w:type="dxa"/>
            <w:vMerge/>
            <w:tcBorders>
              <w:top w:val="single" w:sz="4" w:space="0" w:color="auto"/>
              <w:left w:val="single" w:sz="4" w:space="0" w:color="auto"/>
              <w:bottom w:val="single" w:sz="4" w:space="0" w:color="000000"/>
              <w:right w:val="single" w:sz="4" w:space="0" w:color="auto"/>
            </w:tcBorders>
            <w:vAlign w:val="center"/>
            <w:hideMark/>
          </w:tcPr>
          <w:p w:rsidR="0004743D" w:rsidRPr="003B46B9" w:rsidRDefault="0004743D" w:rsidP="00916050">
            <w:pPr>
              <w:bidi w:val="0"/>
              <w:rPr>
                <w:rFonts w:ascii="Arial" w:hAnsi="Arial"/>
                <w:b/>
                <w:bCs/>
                <w:noProof w:val="0"/>
                <w:sz w:val="16"/>
                <w:szCs w:val="16"/>
              </w:rPr>
            </w:pP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04743D" w:rsidRPr="003B46B9" w:rsidRDefault="0004743D" w:rsidP="00A51070">
            <w:pPr>
              <w:bidi w:val="0"/>
              <w:jc w:val="center"/>
              <w:rPr>
                <w:rFonts w:ascii="Arial" w:hAnsi="Arial" w:cs="Arial"/>
                <w:noProof w:val="0"/>
                <w:sz w:val="16"/>
                <w:szCs w:val="16"/>
              </w:rPr>
            </w:pPr>
            <w:r w:rsidRPr="003B46B9">
              <w:rPr>
                <w:rFonts w:ascii="Arial" w:hAnsi="Arial" w:cs="Arial"/>
                <w:noProof w:val="0"/>
                <w:sz w:val="16"/>
                <w:szCs w:val="16"/>
              </w:rPr>
              <w:t>Local authority</w:t>
            </w:r>
          </w:p>
        </w:tc>
        <w:tc>
          <w:tcPr>
            <w:tcW w:w="1017" w:type="dxa"/>
            <w:tcBorders>
              <w:top w:val="nil"/>
              <w:left w:val="single" w:sz="4" w:space="0" w:color="auto"/>
              <w:bottom w:val="single" w:sz="4" w:space="0" w:color="auto"/>
              <w:right w:val="single" w:sz="4" w:space="0" w:color="auto"/>
            </w:tcBorders>
            <w:shd w:val="clear" w:color="auto" w:fill="auto"/>
            <w:vAlign w:val="center"/>
            <w:hideMark/>
          </w:tcPr>
          <w:p w:rsidR="0004743D" w:rsidRPr="003B46B9" w:rsidRDefault="0004743D" w:rsidP="00A51070">
            <w:pPr>
              <w:bidi w:val="0"/>
              <w:jc w:val="center"/>
              <w:rPr>
                <w:rFonts w:ascii="Arial" w:hAnsi="Arial" w:cs="Arial"/>
                <w:noProof w:val="0"/>
                <w:sz w:val="16"/>
                <w:szCs w:val="16"/>
              </w:rPr>
            </w:pPr>
            <w:r w:rsidRPr="003B46B9">
              <w:rPr>
                <w:rFonts w:ascii="Arial" w:hAnsi="Arial" w:cs="Arial"/>
                <w:noProof w:val="0"/>
                <w:sz w:val="16"/>
                <w:szCs w:val="16"/>
              </w:rPr>
              <w:t>Special contractor</w:t>
            </w:r>
          </w:p>
        </w:tc>
        <w:tc>
          <w:tcPr>
            <w:tcW w:w="896" w:type="dxa"/>
            <w:vMerge/>
            <w:tcBorders>
              <w:left w:val="nil"/>
              <w:bottom w:val="nil"/>
              <w:right w:val="nil"/>
            </w:tcBorders>
            <w:shd w:val="clear" w:color="auto" w:fill="auto"/>
            <w:vAlign w:val="center"/>
            <w:hideMark/>
          </w:tcPr>
          <w:p w:rsidR="0004743D" w:rsidRPr="003B46B9" w:rsidRDefault="0004743D" w:rsidP="00A51070">
            <w:pPr>
              <w:bidi w:val="0"/>
              <w:jc w:val="center"/>
              <w:rPr>
                <w:rFonts w:ascii="Arial" w:hAnsi="Arial" w:cs="Arial"/>
                <w:noProof w:val="0"/>
                <w:sz w:val="16"/>
                <w:szCs w:val="16"/>
              </w:rPr>
            </w:pP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04743D" w:rsidRPr="003B46B9" w:rsidRDefault="0004743D" w:rsidP="00A51070">
            <w:pPr>
              <w:bidi w:val="0"/>
              <w:jc w:val="center"/>
              <w:rPr>
                <w:rFonts w:ascii="Arial" w:hAnsi="Arial" w:cs="Arial"/>
                <w:noProof w:val="0"/>
                <w:sz w:val="16"/>
                <w:szCs w:val="16"/>
              </w:rPr>
            </w:pPr>
            <w:r w:rsidRPr="003B46B9">
              <w:rPr>
                <w:rFonts w:ascii="Arial" w:hAnsi="Arial" w:cs="Arial"/>
                <w:noProof w:val="0"/>
                <w:sz w:val="16"/>
                <w:szCs w:val="16"/>
              </w:rPr>
              <w:t>Another local authority</w:t>
            </w:r>
          </w:p>
        </w:tc>
        <w:tc>
          <w:tcPr>
            <w:tcW w:w="1360" w:type="dxa"/>
            <w:tcBorders>
              <w:top w:val="nil"/>
              <w:left w:val="nil"/>
              <w:bottom w:val="nil"/>
              <w:right w:val="nil"/>
            </w:tcBorders>
            <w:shd w:val="clear" w:color="auto" w:fill="auto"/>
            <w:vAlign w:val="center"/>
            <w:hideMark/>
          </w:tcPr>
          <w:p w:rsidR="0004743D" w:rsidRPr="003B46B9" w:rsidRDefault="0004743D" w:rsidP="00A51070">
            <w:pPr>
              <w:bidi w:val="0"/>
              <w:jc w:val="center"/>
              <w:rPr>
                <w:rFonts w:ascii="Arial" w:hAnsi="Arial" w:cs="Arial"/>
                <w:noProof w:val="0"/>
                <w:sz w:val="16"/>
                <w:szCs w:val="16"/>
              </w:rPr>
            </w:pPr>
            <w:r w:rsidRPr="003B46B9">
              <w:rPr>
                <w:rFonts w:ascii="Arial" w:hAnsi="Arial" w:cs="Arial"/>
                <w:noProof w:val="0"/>
                <w:sz w:val="16"/>
                <w:szCs w:val="16"/>
              </w:rPr>
              <w:t>Joint services council</w:t>
            </w:r>
          </w:p>
        </w:tc>
        <w:tc>
          <w:tcPr>
            <w:tcW w:w="888" w:type="dxa"/>
            <w:vMerge/>
            <w:tcBorders>
              <w:left w:val="single" w:sz="4" w:space="0" w:color="auto"/>
              <w:bottom w:val="single" w:sz="4" w:space="0" w:color="auto"/>
              <w:right w:val="nil"/>
            </w:tcBorders>
            <w:shd w:val="clear" w:color="auto" w:fill="auto"/>
            <w:vAlign w:val="center"/>
            <w:hideMark/>
          </w:tcPr>
          <w:p w:rsidR="0004743D" w:rsidRPr="003B46B9" w:rsidRDefault="0004743D" w:rsidP="00A51070">
            <w:pPr>
              <w:bidi w:val="0"/>
              <w:jc w:val="center"/>
              <w:rPr>
                <w:rFonts w:ascii="Arial" w:hAnsi="Arial" w:cs="Arial"/>
                <w:noProof w:val="0"/>
                <w:sz w:val="16"/>
                <w:szCs w:val="16"/>
              </w:rPr>
            </w:pPr>
          </w:p>
        </w:tc>
        <w:tc>
          <w:tcPr>
            <w:tcW w:w="1559" w:type="dxa"/>
            <w:vMerge/>
            <w:tcBorders>
              <w:left w:val="single" w:sz="4" w:space="0" w:color="auto"/>
              <w:bottom w:val="single" w:sz="4" w:space="0" w:color="000000"/>
              <w:right w:val="single" w:sz="4" w:space="0" w:color="auto"/>
            </w:tcBorders>
            <w:vAlign w:val="center"/>
            <w:hideMark/>
          </w:tcPr>
          <w:p w:rsidR="0004743D" w:rsidRPr="003B46B9" w:rsidRDefault="0004743D" w:rsidP="00916050">
            <w:pPr>
              <w:bidi w:val="0"/>
              <w:rPr>
                <w:rFonts w:ascii="Arial" w:hAnsi="Arial" w:cs="Arial"/>
                <w:b/>
                <w:bCs/>
                <w:noProof w:val="0"/>
                <w:sz w:val="16"/>
                <w:szCs w:val="16"/>
              </w:rPr>
            </w:pPr>
          </w:p>
        </w:tc>
        <w:tc>
          <w:tcPr>
            <w:tcW w:w="866" w:type="dxa"/>
            <w:vMerge/>
            <w:tcBorders>
              <w:left w:val="single" w:sz="4" w:space="0" w:color="auto"/>
              <w:bottom w:val="single" w:sz="4" w:space="0" w:color="auto"/>
              <w:right w:val="single" w:sz="4" w:space="0" w:color="auto"/>
            </w:tcBorders>
            <w:shd w:val="clear" w:color="auto" w:fill="auto"/>
            <w:noWrap/>
            <w:vAlign w:val="center"/>
            <w:hideMark/>
          </w:tcPr>
          <w:p w:rsidR="0004743D" w:rsidRPr="003B46B9" w:rsidRDefault="0004743D" w:rsidP="004E7B5B">
            <w:pPr>
              <w:bidi w:val="0"/>
              <w:jc w:val="center"/>
              <w:rPr>
                <w:rFonts w:ascii="Arial" w:hAnsi="Arial" w:cs="Arial"/>
                <w:b/>
                <w:bCs/>
                <w:noProof w:val="0"/>
                <w:sz w:val="16"/>
                <w:szCs w:val="16"/>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04743D" w:rsidRPr="003B46B9" w:rsidRDefault="0004743D" w:rsidP="00916050">
            <w:pPr>
              <w:bidi w:val="0"/>
              <w:rPr>
                <w:rFonts w:ascii="Arial" w:hAnsi="Arial" w:cs="Arial"/>
                <w:b/>
                <w:bCs/>
                <w:noProof w:val="0"/>
                <w:sz w:val="16"/>
                <w:szCs w:val="16"/>
              </w:rPr>
            </w:pPr>
          </w:p>
        </w:tc>
      </w:tr>
      <w:tr w:rsidR="00815E22"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815E22" w:rsidRPr="003B46B9" w:rsidRDefault="00815E22" w:rsidP="00916050">
            <w:pPr>
              <w:ind w:firstLineChars="100" w:firstLine="161"/>
              <w:rPr>
                <w:rFonts w:ascii="Arial" w:hAnsi="Arial"/>
                <w:b/>
                <w:bCs/>
                <w:noProof w:val="0"/>
                <w:sz w:val="16"/>
                <w:szCs w:val="16"/>
              </w:rPr>
            </w:pPr>
            <w:r w:rsidRPr="003B46B9">
              <w:rPr>
                <w:rFonts w:ascii="Arial" w:hAnsi="Arial" w:hint="cs"/>
                <w:b/>
                <w:bCs/>
                <w:noProof w:val="0"/>
                <w:sz w:val="16"/>
                <w:szCs w:val="16"/>
                <w:rtl/>
              </w:rPr>
              <w:t xml:space="preserve">فلسطين </w:t>
            </w:r>
          </w:p>
        </w:tc>
        <w:tc>
          <w:tcPr>
            <w:tcW w:w="1000" w:type="dxa"/>
            <w:tcBorders>
              <w:top w:val="nil"/>
              <w:left w:val="single" w:sz="4" w:space="0" w:color="auto"/>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291</w:t>
            </w:r>
          </w:p>
        </w:tc>
        <w:tc>
          <w:tcPr>
            <w:tcW w:w="1017" w:type="dxa"/>
            <w:tcBorders>
              <w:top w:val="nil"/>
              <w:left w:val="nil"/>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26</w:t>
            </w:r>
          </w:p>
        </w:tc>
        <w:tc>
          <w:tcPr>
            <w:tcW w:w="896" w:type="dxa"/>
            <w:tcBorders>
              <w:top w:val="single" w:sz="4" w:space="0" w:color="auto"/>
              <w:left w:val="nil"/>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28</w:t>
            </w:r>
          </w:p>
        </w:tc>
        <w:tc>
          <w:tcPr>
            <w:tcW w:w="1360" w:type="dxa"/>
            <w:tcBorders>
              <w:top w:val="nil"/>
              <w:left w:val="nil"/>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36</w:t>
            </w:r>
          </w:p>
        </w:tc>
        <w:tc>
          <w:tcPr>
            <w:tcW w:w="1360" w:type="dxa"/>
            <w:tcBorders>
              <w:top w:val="single" w:sz="4" w:space="0" w:color="auto"/>
              <w:left w:val="nil"/>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69</w:t>
            </w:r>
          </w:p>
        </w:tc>
        <w:tc>
          <w:tcPr>
            <w:tcW w:w="888" w:type="dxa"/>
            <w:tcBorders>
              <w:top w:val="nil"/>
              <w:left w:val="nil"/>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32</w:t>
            </w:r>
          </w:p>
        </w:tc>
        <w:tc>
          <w:tcPr>
            <w:tcW w:w="1559" w:type="dxa"/>
            <w:tcBorders>
              <w:top w:val="nil"/>
              <w:left w:val="nil"/>
              <w:bottom w:val="nil"/>
              <w:right w:val="nil"/>
            </w:tcBorders>
            <w:shd w:val="clear" w:color="auto" w:fill="auto"/>
            <w:noWrap/>
            <w:vAlign w:val="center"/>
            <w:hideMark/>
          </w:tcPr>
          <w:p w:rsidR="00815E22" w:rsidRPr="003B46B9" w:rsidRDefault="00815E22"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866" w:type="dxa"/>
            <w:tcBorders>
              <w:top w:val="nil"/>
              <w:left w:val="nil"/>
              <w:bottom w:val="nil"/>
              <w:right w:val="single" w:sz="4" w:space="0" w:color="auto"/>
            </w:tcBorders>
            <w:shd w:val="clear" w:color="auto" w:fill="auto"/>
            <w:noWrap/>
            <w:vAlign w:val="center"/>
            <w:hideMark/>
          </w:tcPr>
          <w:p w:rsidR="00815E22" w:rsidRPr="003B46B9" w:rsidRDefault="00815E22" w:rsidP="00A32345">
            <w:pPr>
              <w:bidi w:val="0"/>
              <w:jc w:val="right"/>
              <w:rPr>
                <w:rFonts w:ascii="Arial" w:hAnsi="Arial" w:cs="Arial"/>
                <w:b/>
                <w:bCs/>
                <w:noProof w:val="0"/>
                <w:sz w:val="16"/>
                <w:szCs w:val="16"/>
              </w:rPr>
            </w:pPr>
            <w:r w:rsidRPr="003B46B9">
              <w:rPr>
                <w:rFonts w:ascii="Arial" w:hAnsi="Arial" w:cs="Arial"/>
                <w:b/>
                <w:bCs/>
                <w:noProof w:val="0"/>
                <w:sz w:val="16"/>
                <w:szCs w:val="16"/>
              </w:rPr>
              <w:t>557</w:t>
            </w:r>
          </w:p>
        </w:tc>
        <w:tc>
          <w:tcPr>
            <w:tcW w:w="1985" w:type="dxa"/>
            <w:tcBorders>
              <w:top w:val="nil"/>
              <w:left w:val="nil"/>
              <w:bottom w:val="nil"/>
              <w:right w:val="single" w:sz="4" w:space="0" w:color="auto"/>
            </w:tcBorders>
            <w:shd w:val="clear" w:color="auto" w:fill="auto"/>
            <w:noWrap/>
            <w:vAlign w:val="center"/>
            <w:hideMark/>
          </w:tcPr>
          <w:p w:rsidR="00815E22" w:rsidRPr="003B46B9" w:rsidRDefault="00815E22" w:rsidP="00916050">
            <w:pPr>
              <w:bidi w:val="0"/>
              <w:ind w:firstLineChars="100" w:firstLine="161"/>
              <w:rPr>
                <w:rFonts w:ascii="Arial" w:hAnsi="Arial" w:cs="Arial"/>
                <w:b/>
                <w:bCs/>
                <w:noProof w:val="0"/>
                <w:sz w:val="16"/>
                <w:szCs w:val="16"/>
              </w:rPr>
            </w:pPr>
            <w:r w:rsidRPr="003B46B9">
              <w:rPr>
                <w:rFonts w:ascii="Arial" w:hAnsi="Arial" w:cs="Arial"/>
                <w:b/>
                <w:bCs/>
                <w:noProof w:val="0"/>
                <w:sz w:val="16"/>
                <w:szCs w:val="16"/>
              </w:rPr>
              <w:t>Palestine</w:t>
            </w:r>
          </w:p>
        </w:tc>
      </w:tr>
      <w:tr w:rsidR="00A32345"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A32345" w:rsidRPr="003B46B9" w:rsidRDefault="00A32345" w:rsidP="00916050">
            <w:pPr>
              <w:ind w:firstLineChars="100" w:firstLine="161"/>
              <w:rPr>
                <w:rFonts w:ascii="Arial" w:hAnsi="Arial"/>
                <w:b/>
                <w:bCs/>
                <w:noProof w:val="0"/>
                <w:sz w:val="16"/>
                <w:szCs w:val="16"/>
              </w:rPr>
            </w:pPr>
            <w:r w:rsidRPr="003B46B9">
              <w:rPr>
                <w:rFonts w:ascii="Arial" w:hAnsi="Arial" w:hint="cs"/>
                <w:b/>
                <w:bCs/>
                <w:noProof w:val="0"/>
                <w:sz w:val="16"/>
                <w:szCs w:val="16"/>
                <w:rtl/>
              </w:rPr>
              <w:t>الضفة الغربية</w:t>
            </w:r>
          </w:p>
        </w:tc>
        <w:tc>
          <w:tcPr>
            <w:tcW w:w="1000" w:type="dxa"/>
            <w:tcBorders>
              <w:top w:val="nil"/>
              <w:left w:val="single" w:sz="4" w:space="0" w:color="auto"/>
              <w:bottom w:val="nil"/>
              <w:right w:val="nil"/>
            </w:tcBorders>
            <w:shd w:val="clear" w:color="auto" w:fill="auto"/>
            <w:noWrap/>
            <w:vAlign w:val="center"/>
            <w:hideMark/>
          </w:tcPr>
          <w:p w:rsidR="00A32345" w:rsidRPr="003B46B9" w:rsidRDefault="00A32345"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267</w:t>
            </w:r>
          </w:p>
        </w:tc>
        <w:tc>
          <w:tcPr>
            <w:tcW w:w="1017" w:type="dxa"/>
            <w:tcBorders>
              <w:top w:val="nil"/>
              <w:left w:val="nil"/>
              <w:bottom w:val="nil"/>
              <w:right w:val="nil"/>
            </w:tcBorders>
            <w:shd w:val="clear" w:color="auto" w:fill="auto"/>
            <w:noWrap/>
            <w:vAlign w:val="center"/>
            <w:hideMark/>
          </w:tcPr>
          <w:p w:rsidR="00A32345" w:rsidRPr="003B46B9" w:rsidRDefault="00A32345"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26</w:t>
            </w:r>
          </w:p>
        </w:tc>
        <w:tc>
          <w:tcPr>
            <w:tcW w:w="896" w:type="dxa"/>
            <w:tcBorders>
              <w:top w:val="nil"/>
              <w:left w:val="nil"/>
              <w:bottom w:val="nil"/>
              <w:right w:val="nil"/>
            </w:tcBorders>
            <w:shd w:val="clear" w:color="auto" w:fill="auto"/>
            <w:noWrap/>
            <w:vAlign w:val="center"/>
            <w:hideMark/>
          </w:tcPr>
          <w:p w:rsidR="00A32345" w:rsidRPr="003B46B9" w:rsidRDefault="00A32345"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20</w:t>
            </w:r>
          </w:p>
        </w:tc>
        <w:tc>
          <w:tcPr>
            <w:tcW w:w="1360" w:type="dxa"/>
            <w:tcBorders>
              <w:top w:val="nil"/>
              <w:left w:val="nil"/>
              <w:bottom w:val="nil"/>
              <w:right w:val="nil"/>
            </w:tcBorders>
            <w:shd w:val="clear" w:color="auto" w:fill="auto"/>
            <w:noWrap/>
            <w:vAlign w:val="center"/>
            <w:hideMark/>
          </w:tcPr>
          <w:p w:rsidR="00A32345" w:rsidRPr="003B46B9" w:rsidRDefault="00A32345"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36</w:t>
            </w:r>
          </w:p>
        </w:tc>
        <w:tc>
          <w:tcPr>
            <w:tcW w:w="1360" w:type="dxa"/>
            <w:tcBorders>
              <w:top w:val="nil"/>
              <w:left w:val="nil"/>
              <w:bottom w:val="nil"/>
              <w:right w:val="nil"/>
            </w:tcBorders>
            <w:shd w:val="clear" w:color="auto" w:fill="auto"/>
            <w:noWrap/>
            <w:vAlign w:val="center"/>
            <w:hideMark/>
          </w:tcPr>
          <w:p w:rsidR="00A32345" w:rsidRPr="003B46B9" w:rsidRDefault="00A32345"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68</w:t>
            </w:r>
          </w:p>
        </w:tc>
        <w:tc>
          <w:tcPr>
            <w:tcW w:w="888" w:type="dxa"/>
            <w:tcBorders>
              <w:top w:val="nil"/>
              <w:left w:val="nil"/>
              <w:bottom w:val="nil"/>
              <w:right w:val="nil"/>
            </w:tcBorders>
            <w:shd w:val="clear" w:color="auto" w:fill="auto"/>
            <w:noWrap/>
            <w:vAlign w:val="center"/>
            <w:hideMark/>
          </w:tcPr>
          <w:p w:rsidR="00A32345" w:rsidRPr="003B46B9" w:rsidRDefault="00A32345"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32</w:t>
            </w:r>
          </w:p>
        </w:tc>
        <w:tc>
          <w:tcPr>
            <w:tcW w:w="1559" w:type="dxa"/>
            <w:tcBorders>
              <w:top w:val="nil"/>
              <w:left w:val="nil"/>
              <w:bottom w:val="nil"/>
              <w:right w:val="nil"/>
            </w:tcBorders>
            <w:shd w:val="clear" w:color="auto" w:fill="auto"/>
            <w:noWrap/>
            <w:vAlign w:val="center"/>
            <w:hideMark/>
          </w:tcPr>
          <w:p w:rsidR="00A32345" w:rsidRPr="003B46B9" w:rsidRDefault="00A32345"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75</w:t>
            </w:r>
          </w:p>
        </w:tc>
        <w:tc>
          <w:tcPr>
            <w:tcW w:w="866" w:type="dxa"/>
            <w:tcBorders>
              <w:top w:val="nil"/>
              <w:left w:val="nil"/>
              <w:bottom w:val="nil"/>
              <w:right w:val="single" w:sz="4" w:space="0" w:color="auto"/>
            </w:tcBorders>
            <w:shd w:val="clear" w:color="auto" w:fill="auto"/>
            <w:noWrap/>
            <w:vAlign w:val="center"/>
            <w:hideMark/>
          </w:tcPr>
          <w:p w:rsidR="00A32345" w:rsidRPr="003B46B9" w:rsidRDefault="00A32345" w:rsidP="008D4C8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524</w:t>
            </w:r>
          </w:p>
        </w:tc>
        <w:tc>
          <w:tcPr>
            <w:tcW w:w="1985" w:type="dxa"/>
            <w:tcBorders>
              <w:top w:val="nil"/>
              <w:left w:val="nil"/>
              <w:bottom w:val="nil"/>
              <w:right w:val="single" w:sz="4" w:space="0" w:color="auto"/>
            </w:tcBorders>
            <w:shd w:val="clear" w:color="auto" w:fill="auto"/>
            <w:noWrap/>
            <w:vAlign w:val="center"/>
            <w:hideMark/>
          </w:tcPr>
          <w:p w:rsidR="00A32345" w:rsidRPr="003B46B9" w:rsidRDefault="00A32345" w:rsidP="00916050">
            <w:pPr>
              <w:bidi w:val="0"/>
              <w:ind w:firstLineChars="100" w:firstLine="161"/>
              <w:rPr>
                <w:rFonts w:ascii="Arial" w:hAnsi="Arial" w:cs="Arial"/>
                <w:b/>
                <w:bCs/>
                <w:noProof w:val="0"/>
                <w:sz w:val="16"/>
                <w:szCs w:val="16"/>
              </w:rPr>
            </w:pPr>
            <w:r w:rsidRPr="003B46B9">
              <w:rPr>
                <w:rFonts w:ascii="Arial" w:hAnsi="Arial" w:cs="Arial"/>
                <w:b/>
                <w:bCs/>
                <w:noProof w:val="0"/>
                <w:sz w:val="16"/>
                <w:szCs w:val="16"/>
              </w:rPr>
              <w:t xml:space="preserve">West Bank </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جنين</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35</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9</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9</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9</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80</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Pr>
            </w:pPr>
            <w:proofErr w:type="spellStart"/>
            <w:r w:rsidRPr="00D01FC0">
              <w:rPr>
                <w:rFonts w:ascii="Arial" w:hAnsi="Arial" w:cs="Arial"/>
                <w:noProof w:val="0"/>
                <w:sz w:val="16"/>
                <w:szCs w:val="16"/>
              </w:rPr>
              <w:t>Jenin</w:t>
            </w:r>
            <w:proofErr w:type="spellEnd"/>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proofErr w:type="spellStart"/>
            <w:r w:rsidRPr="003B46B9">
              <w:rPr>
                <w:rFonts w:ascii="Arial" w:hAnsi="Arial" w:hint="cs"/>
                <w:noProof w:val="0"/>
                <w:sz w:val="16"/>
                <w:szCs w:val="16"/>
                <w:rtl/>
              </w:rPr>
              <w:t>طوباس</w:t>
            </w:r>
            <w:proofErr w:type="spellEnd"/>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9</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21</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Tubas</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proofErr w:type="spellStart"/>
            <w:r w:rsidRPr="003B46B9">
              <w:rPr>
                <w:rFonts w:ascii="Arial" w:hAnsi="Arial" w:hint="cs"/>
                <w:noProof w:val="0"/>
                <w:sz w:val="16"/>
                <w:szCs w:val="16"/>
                <w:rtl/>
              </w:rPr>
              <w:t>طولكرم</w:t>
            </w:r>
            <w:proofErr w:type="spellEnd"/>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15</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35</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Tulkarm</w:t>
            </w:r>
            <w:proofErr w:type="spellEnd"/>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نابلس</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29</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18</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64</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Nablus</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proofErr w:type="spellStart"/>
            <w:r w:rsidRPr="003B46B9">
              <w:rPr>
                <w:rFonts w:ascii="Arial" w:hAnsi="Arial" w:hint="cs"/>
                <w:noProof w:val="0"/>
                <w:sz w:val="16"/>
                <w:szCs w:val="16"/>
                <w:rtl/>
              </w:rPr>
              <w:t>قلقيلية</w:t>
            </w:r>
            <w:proofErr w:type="spellEnd"/>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22</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34</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Qalqiliya</w:t>
            </w:r>
            <w:proofErr w:type="spellEnd"/>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proofErr w:type="spellStart"/>
            <w:r w:rsidRPr="003B46B9">
              <w:rPr>
                <w:rFonts w:ascii="Arial" w:hAnsi="Arial" w:hint="cs"/>
                <w:noProof w:val="0"/>
                <w:sz w:val="16"/>
                <w:szCs w:val="16"/>
                <w:rtl/>
              </w:rPr>
              <w:t>سلفيت</w:t>
            </w:r>
            <w:proofErr w:type="spellEnd"/>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10</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20</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Salfit</w:t>
            </w:r>
            <w:proofErr w:type="spellEnd"/>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 xml:space="preserve">رام الله </w:t>
            </w:r>
            <w:proofErr w:type="spellStart"/>
            <w:r w:rsidRPr="003B46B9">
              <w:rPr>
                <w:rFonts w:ascii="Arial" w:hAnsi="Arial" w:hint="cs"/>
                <w:noProof w:val="0"/>
                <w:sz w:val="16"/>
                <w:szCs w:val="16"/>
                <w:rtl/>
              </w:rPr>
              <w:t>والبيره</w:t>
            </w:r>
            <w:proofErr w:type="spellEnd"/>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59</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75</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 xml:space="preserve">Ramallah &amp; Al </w:t>
            </w:r>
            <w:proofErr w:type="spellStart"/>
            <w:r w:rsidRPr="00D01FC0">
              <w:rPr>
                <w:rFonts w:ascii="Arial" w:hAnsi="Arial" w:cs="Arial"/>
                <w:noProof w:val="0"/>
                <w:sz w:val="16"/>
                <w:szCs w:val="16"/>
              </w:rPr>
              <w:t>Bireh</w:t>
            </w:r>
            <w:proofErr w:type="spellEnd"/>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اريحا والأغوار</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14</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Jericho</w:t>
            </w:r>
            <w:r w:rsidRPr="00D01FC0">
              <w:rPr>
                <w:rFonts w:ascii="Arial" w:hAnsi="Arial" w:cs="Arial" w:hint="cs"/>
                <w:noProof w:val="0"/>
                <w:sz w:val="16"/>
                <w:szCs w:val="16"/>
                <w:rtl/>
              </w:rPr>
              <w:t xml:space="preserve"> </w:t>
            </w:r>
            <w:proofErr w:type="spellStart"/>
            <w:r w:rsidRPr="00D01FC0">
              <w:rPr>
                <w:rFonts w:ascii="Arial" w:hAnsi="Arial" w:cs="Arial"/>
                <w:noProof w:val="0"/>
                <w:sz w:val="16"/>
                <w:szCs w:val="16"/>
                <w:rtl/>
              </w:rPr>
              <w:t>&amp;</w:t>
            </w:r>
            <w:proofErr w:type="spellEnd"/>
            <w:r w:rsidRPr="00D01FC0">
              <w:rPr>
                <w:rFonts w:ascii="Arial" w:hAnsi="Arial" w:cs="Arial" w:hint="cs"/>
                <w:noProof w:val="0"/>
                <w:sz w:val="16"/>
                <w:szCs w:val="16"/>
                <w:rtl/>
              </w:rPr>
              <w:t xml:space="preserve"> </w:t>
            </w:r>
            <w:r w:rsidRPr="00D01FC0">
              <w:rPr>
                <w:rFonts w:ascii="Arial" w:hAnsi="Arial" w:cs="Arial"/>
                <w:noProof w:val="0"/>
                <w:sz w:val="16"/>
                <w:szCs w:val="16"/>
              </w:rPr>
              <w:t xml:space="preserve">Al </w:t>
            </w:r>
            <w:proofErr w:type="spellStart"/>
            <w:r w:rsidRPr="00D01FC0">
              <w:rPr>
                <w:rFonts w:ascii="Arial" w:hAnsi="Arial" w:cs="Arial"/>
                <w:noProof w:val="0"/>
                <w:sz w:val="16"/>
                <w:szCs w:val="16"/>
              </w:rPr>
              <w:t>Aghwar</w:t>
            </w:r>
            <w:proofErr w:type="spellEnd"/>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القدس</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32</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44</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Jerusalem</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بيت لحم</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23</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10</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5</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45</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Bethlehem</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الخليل</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37</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7</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12</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33</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92</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Pr>
            </w:pPr>
            <w:r w:rsidRPr="00D01FC0">
              <w:rPr>
                <w:rFonts w:ascii="Arial" w:hAnsi="Arial" w:cs="Arial"/>
                <w:noProof w:val="0"/>
                <w:sz w:val="16"/>
                <w:szCs w:val="16"/>
              </w:rPr>
              <w:t>Hebron</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1"/>
              <w:rPr>
                <w:rFonts w:ascii="Arial" w:hAnsi="Arial"/>
                <w:b/>
                <w:bCs/>
                <w:noProof w:val="0"/>
                <w:sz w:val="16"/>
                <w:szCs w:val="16"/>
              </w:rPr>
            </w:pPr>
            <w:r w:rsidRPr="003B46B9">
              <w:rPr>
                <w:rFonts w:ascii="Arial" w:hAnsi="Arial" w:hint="cs"/>
                <w:b/>
                <w:bCs/>
                <w:noProof w:val="0"/>
                <w:sz w:val="16"/>
                <w:szCs w:val="16"/>
                <w:rtl/>
              </w:rPr>
              <w:t>قطاع غزة</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24</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8</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1</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1"/>
              <w:jc w:val="right"/>
              <w:rPr>
                <w:rFonts w:ascii="Arial" w:hAnsi="Arial" w:cs="Arial"/>
                <w:b/>
                <w:bCs/>
                <w:noProof w:val="0"/>
                <w:sz w:val="16"/>
                <w:szCs w:val="16"/>
              </w:rPr>
            </w:pPr>
            <w:r w:rsidRPr="003B46B9">
              <w:rPr>
                <w:rFonts w:ascii="Arial" w:hAnsi="Arial" w:cs="Arial"/>
                <w:b/>
                <w:bCs/>
                <w:noProof w:val="0"/>
                <w:sz w:val="16"/>
                <w:szCs w:val="16"/>
              </w:rPr>
              <w:t>0</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33</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1"/>
              <w:rPr>
                <w:rFonts w:ascii="Arial" w:hAnsi="Arial" w:cs="Arial"/>
                <w:b/>
                <w:bCs/>
                <w:noProof w:val="0"/>
                <w:sz w:val="16"/>
                <w:szCs w:val="16"/>
              </w:rPr>
            </w:pPr>
            <w:r w:rsidRPr="00D01FC0">
              <w:rPr>
                <w:rFonts w:ascii="Arial" w:hAnsi="Arial" w:cs="Arial"/>
                <w:b/>
                <w:bCs/>
                <w:noProof w:val="0"/>
                <w:sz w:val="16"/>
                <w:szCs w:val="16"/>
              </w:rPr>
              <w:t>Gaza Strip</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شمال غزة</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5</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North Gaza</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غزة</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4</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5</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Gaza</w:t>
            </w:r>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دير البلح</w:t>
            </w:r>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8</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11</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Dier</w:t>
            </w:r>
            <w:proofErr w:type="spellEnd"/>
            <w:r w:rsidRPr="00D01FC0">
              <w:rPr>
                <w:rFonts w:ascii="Arial" w:hAnsi="Arial" w:cs="Arial"/>
                <w:noProof w:val="0"/>
                <w:sz w:val="16"/>
                <w:szCs w:val="16"/>
              </w:rPr>
              <w:t xml:space="preserve"> </w:t>
            </w:r>
            <w:proofErr w:type="spellStart"/>
            <w:r w:rsidRPr="00D01FC0">
              <w:rPr>
                <w:rFonts w:ascii="Arial" w:hAnsi="Arial" w:cs="Arial"/>
                <w:noProof w:val="0"/>
                <w:sz w:val="16"/>
                <w:szCs w:val="16"/>
              </w:rPr>
              <w:t>Alballah</w:t>
            </w:r>
            <w:proofErr w:type="spellEnd"/>
          </w:p>
        </w:tc>
      </w:tr>
      <w:tr w:rsidR="00C25D48" w:rsidRPr="003B46B9" w:rsidTr="00A32345">
        <w:trPr>
          <w:trHeight w:hRule="exact" w:val="227"/>
          <w:tblHeader/>
        </w:trPr>
        <w:tc>
          <w:tcPr>
            <w:tcW w:w="1416" w:type="dxa"/>
            <w:tcBorders>
              <w:top w:val="nil"/>
              <w:left w:val="single" w:sz="4" w:space="0" w:color="auto"/>
              <w:bottom w:val="nil"/>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proofErr w:type="spellStart"/>
            <w:r w:rsidRPr="003B46B9">
              <w:rPr>
                <w:rFonts w:ascii="Arial" w:hAnsi="Arial" w:hint="cs"/>
                <w:noProof w:val="0"/>
                <w:sz w:val="16"/>
                <w:szCs w:val="16"/>
                <w:rtl/>
              </w:rPr>
              <w:t>خانيونس</w:t>
            </w:r>
            <w:proofErr w:type="spellEnd"/>
          </w:p>
        </w:tc>
        <w:tc>
          <w:tcPr>
            <w:tcW w:w="1000" w:type="dxa"/>
            <w:tcBorders>
              <w:top w:val="nil"/>
              <w:left w:val="single" w:sz="4" w:space="0" w:color="auto"/>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6</w:t>
            </w:r>
          </w:p>
        </w:tc>
        <w:tc>
          <w:tcPr>
            <w:tcW w:w="1017"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2</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360"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88"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559" w:type="dxa"/>
            <w:tcBorders>
              <w:top w:val="nil"/>
              <w:left w:val="nil"/>
              <w:bottom w:val="nil"/>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66" w:type="dxa"/>
            <w:tcBorders>
              <w:top w:val="nil"/>
              <w:left w:val="nil"/>
              <w:bottom w:val="nil"/>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8</w:t>
            </w:r>
          </w:p>
        </w:tc>
        <w:tc>
          <w:tcPr>
            <w:tcW w:w="1985" w:type="dxa"/>
            <w:tcBorders>
              <w:top w:val="nil"/>
              <w:left w:val="nil"/>
              <w:bottom w:val="nil"/>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r w:rsidRPr="00D01FC0">
              <w:rPr>
                <w:rFonts w:ascii="Arial" w:hAnsi="Arial" w:cs="Arial"/>
                <w:noProof w:val="0"/>
                <w:sz w:val="16"/>
                <w:szCs w:val="16"/>
              </w:rPr>
              <w:t xml:space="preserve">Khan </w:t>
            </w:r>
            <w:proofErr w:type="spellStart"/>
            <w:r w:rsidRPr="00D01FC0">
              <w:rPr>
                <w:rFonts w:ascii="Arial" w:hAnsi="Arial" w:cs="Arial"/>
                <w:noProof w:val="0"/>
                <w:sz w:val="16"/>
                <w:szCs w:val="16"/>
              </w:rPr>
              <w:t>Younis</w:t>
            </w:r>
            <w:proofErr w:type="spellEnd"/>
          </w:p>
        </w:tc>
      </w:tr>
      <w:tr w:rsidR="00C25D48" w:rsidRPr="003B46B9" w:rsidTr="00A32345">
        <w:trPr>
          <w:trHeight w:hRule="exact" w:val="227"/>
          <w:tblHeader/>
        </w:trPr>
        <w:tc>
          <w:tcPr>
            <w:tcW w:w="1416" w:type="dxa"/>
            <w:tcBorders>
              <w:top w:val="nil"/>
              <w:left w:val="single" w:sz="4" w:space="0" w:color="auto"/>
              <w:bottom w:val="single" w:sz="4" w:space="0" w:color="auto"/>
              <w:right w:val="nil"/>
            </w:tcBorders>
            <w:shd w:val="clear" w:color="auto" w:fill="auto"/>
            <w:vAlign w:val="center"/>
            <w:hideMark/>
          </w:tcPr>
          <w:p w:rsidR="00C25D48" w:rsidRPr="003B46B9" w:rsidRDefault="00C25D48" w:rsidP="00916050">
            <w:pPr>
              <w:ind w:firstLineChars="100" w:firstLine="160"/>
              <w:rPr>
                <w:rFonts w:ascii="Arial" w:hAnsi="Arial"/>
                <w:noProof w:val="0"/>
                <w:sz w:val="16"/>
                <w:szCs w:val="16"/>
              </w:rPr>
            </w:pPr>
            <w:r w:rsidRPr="003B46B9">
              <w:rPr>
                <w:rFonts w:ascii="Arial" w:hAnsi="Arial" w:hint="cs"/>
                <w:noProof w:val="0"/>
                <w:sz w:val="16"/>
                <w:szCs w:val="16"/>
                <w:rtl/>
              </w:rPr>
              <w:t>رفح</w:t>
            </w:r>
          </w:p>
        </w:tc>
        <w:tc>
          <w:tcPr>
            <w:tcW w:w="1000" w:type="dxa"/>
            <w:tcBorders>
              <w:top w:val="nil"/>
              <w:left w:val="single" w:sz="4" w:space="0" w:color="auto"/>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3</w:t>
            </w:r>
          </w:p>
        </w:tc>
        <w:tc>
          <w:tcPr>
            <w:tcW w:w="1017"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96"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1</w:t>
            </w:r>
          </w:p>
        </w:tc>
        <w:tc>
          <w:tcPr>
            <w:tcW w:w="1360"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360"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88"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1559" w:type="dxa"/>
            <w:tcBorders>
              <w:top w:val="nil"/>
              <w:left w:val="nil"/>
              <w:bottom w:val="single" w:sz="4" w:space="0" w:color="auto"/>
              <w:right w:val="nil"/>
            </w:tcBorders>
            <w:shd w:val="clear" w:color="auto" w:fill="auto"/>
            <w:noWrap/>
            <w:vAlign w:val="center"/>
            <w:hideMark/>
          </w:tcPr>
          <w:p w:rsidR="00C25D48" w:rsidRPr="003B46B9" w:rsidRDefault="00C25D48" w:rsidP="00916050">
            <w:pPr>
              <w:bidi w:val="0"/>
              <w:ind w:firstLineChars="100" w:firstLine="160"/>
              <w:jc w:val="right"/>
              <w:rPr>
                <w:rFonts w:ascii="Arial" w:hAnsi="Arial" w:cs="Arial"/>
                <w:noProof w:val="0"/>
                <w:sz w:val="16"/>
                <w:szCs w:val="16"/>
              </w:rPr>
            </w:pPr>
            <w:r w:rsidRPr="003B46B9">
              <w:rPr>
                <w:rFonts w:ascii="Arial" w:hAnsi="Arial" w:cs="Arial"/>
                <w:noProof w:val="0"/>
                <w:sz w:val="16"/>
                <w:szCs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C25D48" w:rsidRPr="003B46B9" w:rsidRDefault="00C25D48" w:rsidP="00A32345">
            <w:pPr>
              <w:bidi w:val="0"/>
              <w:jc w:val="right"/>
              <w:rPr>
                <w:rFonts w:ascii="Arial" w:hAnsi="Arial" w:cs="Arial"/>
                <w:b/>
                <w:bCs/>
                <w:noProof w:val="0"/>
                <w:sz w:val="16"/>
                <w:szCs w:val="16"/>
              </w:rPr>
            </w:pPr>
            <w:r w:rsidRPr="003B46B9">
              <w:rPr>
                <w:rFonts w:ascii="Arial" w:hAnsi="Arial" w:cs="Arial"/>
                <w:b/>
                <w:bCs/>
                <w:noProof w:val="0"/>
                <w:sz w:val="16"/>
                <w:szCs w:val="16"/>
              </w:rPr>
              <w:t>4</w:t>
            </w:r>
          </w:p>
        </w:tc>
        <w:tc>
          <w:tcPr>
            <w:tcW w:w="1985" w:type="dxa"/>
            <w:tcBorders>
              <w:top w:val="nil"/>
              <w:left w:val="nil"/>
              <w:bottom w:val="single" w:sz="4" w:space="0" w:color="auto"/>
              <w:right w:val="single" w:sz="4" w:space="0" w:color="auto"/>
            </w:tcBorders>
            <w:shd w:val="clear" w:color="auto" w:fill="auto"/>
            <w:noWrap/>
            <w:vAlign w:val="center"/>
            <w:hideMark/>
          </w:tcPr>
          <w:p w:rsidR="00C25D48" w:rsidRPr="00D01FC0" w:rsidRDefault="00C25D48" w:rsidP="00100A87">
            <w:pPr>
              <w:bidi w:val="0"/>
              <w:ind w:firstLineChars="100" w:firstLine="160"/>
              <w:rPr>
                <w:rFonts w:ascii="Arial" w:hAnsi="Arial" w:cs="Arial"/>
                <w:noProof w:val="0"/>
                <w:sz w:val="16"/>
                <w:szCs w:val="16"/>
                <w:rtl/>
              </w:rPr>
            </w:pPr>
            <w:proofErr w:type="spellStart"/>
            <w:r w:rsidRPr="00D01FC0">
              <w:rPr>
                <w:rFonts w:ascii="Arial" w:hAnsi="Arial" w:cs="Arial"/>
                <w:noProof w:val="0"/>
                <w:sz w:val="16"/>
                <w:szCs w:val="16"/>
              </w:rPr>
              <w:t>Rafah</w:t>
            </w:r>
            <w:proofErr w:type="spellEnd"/>
          </w:p>
        </w:tc>
      </w:tr>
    </w:tbl>
    <w:p w:rsidR="00606463" w:rsidRPr="003B46B9" w:rsidRDefault="00606463" w:rsidP="0098761B">
      <w:pPr>
        <w:tabs>
          <w:tab w:val="left" w:pos="2753"/>
        </w:tabs>
        <w:rPr>
          <w:rFonts w:hint="cs"/>
          <w:rtl/>
        </w:rPr>
      </w:pPr>
    </w:p>
    <w:sectPr w:rsidR="00606463" w:rsidRPr="003B46B9" w:rsidSect="0098761B">
      <w:headerReference w:type="default" r:id="rId34"/>
      <w:footerReference w:type="default" r:id="rId35"/>
      <w:endnotePr>
        <w:numFmt w:val="lowerLetter"/>
      </w:endnotePr>
      <w:pgSz w:w="13608" w:h="9639" w:orient="landscape" w:code="9"/>
      <w:pgMar w:top="1418" w:right="1418" w:bottom="1418" w:left="1418" w:header="680" w:footer="680" w:gutter="0"/>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61B" w:rsidRDefault="0098761B">
      <w:r>
        <w:separator/>
      </w:r>
    </w:p>
  </w:endnote>
  <w:endnote w:type="continuationSeparator" w:id="0">
    <w:p w:rsidR="0098761B" w:rsidRDefault="009876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dobe Song Std L">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Default="0098761B" w:rsidP="004E307E">
    <w:pPr>
      <w:pStyle w:val="Footer"/>
      <w:jc w:val="right"/>
      <w:rPr>
        <w:rtl/>
      </w:rPr>
    </w:pPr>
    <w:r w:rsidRPr="00B0137F">
      <w:rPr>
        <w:sz w:val="16"/>
        <w:szCs w:val="16"/>
      </w:rPr>
      <w:fldChar w:fldCharType="begin"/>
    </w:r>
    <w:r w:rsidRPr="00B0137F">
      <w:rPr>
        <w:sz w:val="16"/>
        <w:szCs w:val="16"/>
      </w:rPr>
      <w:instrText xml:space="preserve"> PAGE   \* MERGEFORMAT </w:instrText>
    </w:r>
    <w:r w:rsidRPr="00B0137F">
      <w:rPr>
        <w:sz w:val="16"/>
        <w:szCs w:val="16"/>
      </w:rPr>
      <w:fldChar w:fldCharType="separate"/>
    </w:r>
    <w:r>
      <w:rPr>
        <w:sz w:val="16"/>
        <w:szCs w:val="16"/>
        <w:rtl/>
      </w:rPr>
      <w:t>34</w:t>
    </w:r>
    <w:r w:rsidRPr="00B0137F">
      <w:rPr>
        <w:sz w:val="16"/>
        <w:szCs w:val="16"/>
      </w:rPr>
      <w:fldChar w:fldCharType="end"/>
    </w:r>
    <w:r>
      <w:rPr>
        <w:rFonts w:hint="cs"/>
        <w:szCs w:val="16"/>
        <w:rtl/>
      </w:rPr>
      <w:t xml:space="preserve">                                         البيئة والمصادر الطبيعية</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Default="0098761B" w:rsidP="003B46B9">
    <w:pPr>
      <w:pStyle w:val="Footer"/>
      <w:jc w:val="right"/>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sidR="005F5623">
      <w:rPr>
        <w:sz w:val="16"/>
        <w:szCs w:val="16"/>
        <w:rtl/>
      </w:rPr>
      <w:t>55</w:t>
    </w:r>
    <w:r w:rsidRPr="006171B7">
      <w:rPr>
        <w:sz w:val="16"/>
        <w:szCs w:val="16"/>
      </w:rPr>
      <w:fldChar w:fldCharType="end"/>
    </w:r>
    <w:r>
      <w:rPr>
        <w:rFonts w:hint="cs"/>
        <w:szCs w:val="16"/>
        <w:rtl/>
      </w:rPr>
      <w:t xml:space="preserve">                                         البيئة والمصادر الطبيعية</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273CF5" w:rsidRDefault="0098761B" w:rsidP="00273CF5">
    <w:pPr>
      <w:pStyle w:val="Footer"/>
      <w:jc w:val="right"/>
      <w:rPr>
        <w:szCs w:val="16"/>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sidR="005F5623">
      <w:rPr>
        <w:sz w:val="16"/>
        <w:szCs w:val="16"/>
        <w:rtl/>
      </w:rPr>
      <w:t>53</w:t>
    </w:r>
    <w:r w:rsidRPr="006171B7">
      <w:rPr>
        <w:sz w:val="16"/>
        <w:szCs w:val="16"/>
      </w:rPr>
      <w:fldChar w:fldCharType="end"/>
    </w:r>
    <w:r w:rsidRPr="006171B7">
      <w:rPr>
        <w:rFonts w:hint="cs"/>
        <w:sz w:val="16"/>
        <w:szCs w:val="16"/>
        <w:rtl/>
      </w:rPr>
      <w:t xml:space="preserve">                                                                                </w:t>
    </w:r>
    <w:r>
      <w:rPr>
        <w:rFonts w:hint="cs"/>
        <w:szCs w:val="16"/>
        <w:rtl/>
      </w:rPr>
      <w:t>البيئة والمصادر الطبيعي</w:t>
    </w:r>
    <w:r w:rsidRPr="00256BF7">
      <w:rPr>
        <w:rFonts w:hint="cs"/>
        <w:szCs w:val="16"/>
        <w:rtl/>
      </w:rPr>
      <w:t>ة</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98761B" w:rsidRDefault="0098761B" w:rsidP="0098761B">
    <w:pPr>
      <w:pStyle w:val="Footer"/>
      <w:jc w:val="right"/>
      <w:rPr>
        <w:szCs w:val="16"/>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sidR="005F5623">
      <w:rPr>
        <w:sz w:val="16"/>
        <w:szCs w:val="16"/>
        <w:rtl/>
      </w:rPr>
      <w:t>56</w:t>
    </w:r>
    <w:r w:rsidRPr="006171B7">
      <w:rPr>
        <w:sz w:val="16"/>
        <w:szCs w:val="16"/>
      </w:rPr>
      <w:fldChar w:fldCharType="end"/>
    </w:r>
    <w:r w:rsidRPr="006171B7">
      <w:rPr>
        <w:rFonts w:hint="cs"/>
        <w:sz w:val="16"/>
        <w:szCs w:val="16"/>
        <w:rtl/>
      </w:rPr>
      <w:t xml:space="preserve">                                                                                </w:t>
    </w:r>
    <w:r>
      <w:rPr>
        <w:rFonts w:hint="cs"/>
        <w:szCs w:val="16"/>
        <w:rtl/>
      </w:rPr>
      <w:t>البيئة والمصادر الطبيعي</w:t>
    </w:r>
    <w:r w:rsidRPr="00256BF7">
      <w:rPr>
        <w:rFonts w:hint="cs"/>
        <w:szCs w:val="16"/>
        <w:rtl/>
      </w:rPr>
      <w:t>ة</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Default="0098761B" w:rsidP="003B46B9">
    <w:pPr>
      <w:pStyle w:val="Footer"/>
      <w:jc w:val="right"/>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Pr>
        <w:rFonts w:ascii="Simplified Arabic" w:hAnsi="Simplified Arabic"/>
        <w:sz w:val="16"/>
        <w:szCs w:val="16"/>
        <w:rtl/>
      </w:rPr>
      <w:t>35</w:t>
    </w:r>
    <w:r w:rsidRPr="00D24E77">
      <w:rPr>
        <w:rFonts w:ascii="Simplified Arabic" w:hAnsi="Simplified Arabic"/>
        <w:sz w:val="16"/>
        <w:szCs w:val="16"/>
      </w:rPr>
      <w:fldChar w:fldCharType="end"/>
    </w:r>
    <w:r>
      <w:rPr>
        <w:rFonts w:hint="cs"/>
        <w:szCs w:val="16"/>
        <w:rtl/>
      </w:rPr>
      <w:t xml:space="preserve">                                         البيئة والمصادر الطبيعية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Default="0098761B" w:rsidP="003B46B9">
    <w:pPr>
      <w:pStyle w:val="Footer"/>
      <w:jc w:val="center"/>
    </w:pPr>
    <w:r>
      <w:rPr>
        <w:rFonts w:hint="cs"/>
        <w:sz w:val="16"/>
        <w:szCs w:val="16"/>
        <w:rtl/>
      </w:rPr>
      <w:t xml:space="preserve">                                                                                                   </w:t>
    </w: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Pr>
        <w:sz w:val="16"/>
        <w:szCs w:val="16"/>
        <w:rtl/>
      </w:rPr>
      <w:t>45</w:t>
    </w:r>
    <w:r w:rsidRPr="006171B7">
      <w:rPr>
        <w:sz w:val="16"/>
        <w:szCs w:val="16"/>
      </w:rPr>
      <w:fldChar w:fldCharType="end"/>
    </w:r>
    <w:r>
      <w:rPr>
        <w:rFonts w:hint="cs"/>
        <w:szCs w:val="16"/>
        <w:rtl/>
      </w:rPr>
      <w:t xml:space="preserve">                                                                                     البيئة والمصادر الطبيعية</w:t>
    </w:r>
  </w:p>
  <w:p w:rsidR="0098761B" w:rsidRDefault="009876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6171B7" w:rsidRDefault="0098761B" w:rsidP="004E307E">
    <w:pPr>
      <w:pStyle w:val="Footer"/>
      <w:jc w:val="right"/>
      <w:rPr>
        <w:sz w:val="16"/>
        <w:szCs w:val="16"/>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Pr>
        <w:sz w:val="16"/>
        <w:szCs w:val="16"/>
        <w:rtl/>
      </w:rPr>
      <w:t>34</w:t>
    </w:r>
    <w:r w:rsidRPr="006171B7">
      <w:rPr>
        <w:sz w:val="16"/>
        <w:szCs w:val="16"/>
      </w:rPr>
      <w:fldChar w:fldCharType="end"/>
    </w:r>
    <w:r w:rsidRPr="006171B7">
      <w:rPr>
        <w:rFonts w:hint="cs"/>
        <w:sz w:val="16"/>
        <w:szCs w:val="16"/>
        <w:rtl/>
      </w:rPr>
      <w:t xml:space="preserve">                                                                                البيئة والمصادر الطبيعية</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256BF7" w:rsidRDefault="0098761B" w:rsidP="004E307E">
    <w:pPr>
      <w:pStyle w:val="Footer"/>
      <w:jc w:val="right"/>
      <w:rPr>
        <w:szCs w:val="16"/>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Pr>
        <w:sz w:val="16"/>
        <w:szCs w:val="16"/>
        <w:rtl/>
      </w:rPr>
      <w:t>37</w:t>
    </w:r>
    <w:r w:rsidRPr="006171B7">
      <w:rPr>
        <w:sz w:val="16"/>
        <w:szCs w:val="16"/>
      </w:rPr>
      <w:fldChar w:fldCharType="end"/>
    </w:r>
    <w:r w:rsidRPr="006171B7">
      <w:rPr>
        <w:rFonts w:hint="cs"/>
        <w:sz w:val="16"/>
        <w:szCs w:val="16"/>
        <w:rtl/>
      </w:rPr>
      <w:t xml:space="preserve">                                                                                </w:t>
    </w:r>
    <w:r>
      <w:rPr>
        <w:rFonts w:hint="cs"/>
        <w:szCs w:val="16"/>
        <w:rtl/>
      </w:rPr>
      <w:t>البيئة والمصادر الطبيعي</w:t>
    </w:r>
    <w:r w:rsidRPr="00256BF7">
      <w:rPr>
        <w:rFonts w:hint="cs"/>
        <w:szCs w:val="16"/>
        <w:rtl/>
      </w:rPr>
      <w:t>ة</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FD4D6B" w:rsidRDefault="0098761B" w:rsidP="006171B7">
    <w:pPr>
      <w:pStyle w:val="Footer"/>
      <w:jc w:val="right"/>
      <w:rPr>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Pr>
        <w:sz w:val="16"/>
        <w:szCs w:val="16"/>
        <w:rtl/>
      </w:rPr>
      <w:t>42</w:t>
    </w:r>
    <w:r w:rsidRPr="006171B7">
      <w:rPr>
        <w:sz w:val="16"/>
        <w:szCs w:val="16"/>
      </w:rPr>
      <w:fldChar w:fldCharType="end"/>
    </w:r>
    <w:r>
      <w:rPr>
        <w:rFonts w:hint="cs"/>
        <w:szCs w:val="16"/>
        <w:rtl/>
      </w:rPr>
      <w:t xml:space="preserve">                                     البيئة والمصادر الطبيعية</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3B46B9" w:rsidRDefault="0098761B" w:rsidP="003B46B9">
    <w:pPr>
      <w:pStyle w:val="Footer"/>
      <w:jc w:val="right"/>
      <w:rPr>
        <w:rtl/>
      </w:rPr>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Pr>
        <w:rFonts w:ascii="Simplified Arabic" w:hAnsi="Simplified Arabic"/>
        <w:sz w:val="16"/>
        <w:szCs w:val="16"/>
        <w:rtl/>
      </w:rPr>
      <w:t>44</w:t>
    </w:r>
    <w:r w:rsidRPr="00D24E77">
      <w:rPr>
        <w:rFonts w:ascii="Simplified Arabic" w:hAnsi="Simplified Arabic"/>
        <w:sz w:val="16"/>
        <w:szCs w:val="16"/>
      </w:rPr>
      <w:fldChar w:fldCharType="end"/>
    </w:r>
    <w:r>
      <w:rPr>
        <w:rFonts w:hint="cs"/>
        <w:szCs w:val="16"/>
        <w:rtl/>
      </w:rPr>
      <w:t xml:space="preserve">                                         البيئة والمصادر الطبيعية</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ED3E37" w:rsidRDefault="0098761B" w:rsidP="00EF700A">
    <w:pPr>
      <w:pStyle w:val="Footer"/>
      <w:jc w:val="right"/>
      <w:rPr>
        <w:sz w:val="16"/>
        <w:szCs w:val="16"/>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Pr>
        <w:sz w:val="16"/>
        <w:szCs w:val="16"/>
        <w:rtl/>
      </w:rPr>
      <w:t>46</w:t>
    </w:r>
    <w:r w:rsidRPr="006171B7">
      <w:rPr>
        <w:sz w:val="16"/>
        <w:szCs w:val="16"/>
      </w:rPr>
      <w:fldChar w:fldCharType="end"/>
    </w:r>
    <w:r w:rsidRPr="006171B7">
      <w:rPr>
        <w:rFonts w:hint="cs"/>
        <w:sz w:val="16"/>
        <w:szCs w:val="16"/>
        <w:rtl/>
      </w:rPr>
      <w:t xml:space="preserve">                                                                 </w:t>
    </w:r>
    <w:r>
      <w:rPr>
        <w:rFonts w:hint="cs"/>
        <w:sz w:val="16"/>
        <w:szCs w:val="16"/>
        <w:rtl/>
      </w:rPr>
      <w:t xml:space="preserve"> </w:t>
    </w:r>
    <w:r w:rsidRPr="006171B7">
      <w:rPr>
        <w:rFonts w:hint="cs"/>
        <w:sz w:val="16"/>
        <w:szCs w:val="16"/>
        <w:rtl/>
      </w:rPr>
      <w:t xml:space="preserve">               </w:t>
    </w:r>
    <w:r w:rsidRPr="00ED3E37">
      <w:rPr>
        <w:rFonts w:hint="cs"/>
        <w:sz w:val="16"/>
        <w:szCs w:val="16"/>
        <w:rtl/>
      </w:rPr>
      <w:t>البيئة والمصادر الطبيعية</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273CF5" w:rsidRDefault="0098761B" w:rsidP="00273CF5">
    <w:pPr>
      <w:pStyle w:val="Footer"/>
      <w:jc w:val="right"/>
      <w:rPr>
        <w:szCs w:val="16"/>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Pr>
        <w:sz w:val="16"/>
        <w:szCs w:val="16"/>
        <w:rtl/>
      </w:rPr>
      <w:t>49</w:t>
    </w:r>
    <w:r w:rsidRPr="006171B7">
      <w:rPr>
        <w:sz w:val="16"/>
        <w:szCs w:val="16"/>
      </w:rPr>
      <w:fldChar w:fldCharType="end"/>
    </w:r>
    <w:r w:rsidRPr="006171B7">
      <w:rPr>
        <w:rFonts w:hint="cs"/>
        <w:sz w:val="16"/>
        <w:szCs w:val="16"/>
        <w:rtl/>
      </w:rPr>
      <w:t xml:space="preserve">                                                                                </w:t>
    </w:r>
    <w:r>
      <w:rPr>
        <w:rFonts w:hint="cs"/>
        <w:szCs w:val="16"/>
        <w:rtl/>
      </w:rPr>
      <w:t>البيئة والمصادر الطبيعي</w:t>
    </w:r>
    <w:r w:rsidRPr="00256BF7">
      <w:rPr>
        <w:rFonts w:hint="cs"/>
        <w:szCs w:val="16"/>
        <w:rtl/>
      </w:rPr>
      <w:t>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61B" w:rsidRDefault="0098761B">
      <w:r>
        <w:separator/>
      </w:r>
    </w:p>
  </w:footnote>
  <w:footnote w:type="continuationSeparator" w:id="0">
    <w:p w:rsidR="0098761B" w:rsidRDefault="009876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Default="0098761B" w:rsidP="0098761B">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2013                                                           الفلسطينيون في فلسطين</w:t>
    </w:r>
  </w:p>
  <w:p w:rsidR="0098761B" w:rsidRPr="001166A5" w:rsidRDefault="0098761B" w:rsidP="001166A5">
    <w:pPr>
      <w:pStyle w:val="Header"/>
      <w:rPr>
        <w:szCs w:val="16"/>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F422DB" w:rsidRDefault="0098761B" w:rsidP="0098761B">
    <w:pPr>
      <w:pStyle w:val="Header"/>
      <w:rPr>
        <w:sz w:val="16"/>
        <w:szCs w:val="16"/>
        <w:rtl/>
      </w:rPr>
    </w:pPr>
    <w:r w:rsidRPr="001166A5">
      <w:rPr>
        <w:rFonts w:cs="Times New Roman"/>
        <w:noProof w:val="0"/>
        <w:sz w:val="16"/>
        <w:szCs w:val="16"/>
      </w:rPr>
      <w:t>:PCBS</w:t>
    </w:r>
    <w:r w:rsidRPr="00F422DB">
      <w:rPr>
        <w:rFonts w:hint="cs"/>
        <w:sz w:val="16"/>
        <w:szCs w:val="16"/>
        <w:rtl/>
      </w:rPr>
      <w:t xml:space="preserve"> كتاب فلسطين الإحصا</w:t>
    </w:r>
    <w:r>
      <w:rPr>
        <w:rFonts w:hint="cs"/>
        <w:sz w:val="16"/>
        <w:szCs w:val="16"/>
        <w:rtl/>
      </w:rPr>
      <w:t>ئي</w:t>
    </w:r>
    <w:r w:rsidRPr="00F422DB">
      <w:rPr>
        <w:rFonts w:hint="cs"/>
        <w:sz w:val="16"/>
        <w:szCs w:val="16"/>
        <w:rtl/>
      </w:rPr>
      <w:t xml:space="preserve">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98761B" w:rsidRPr="00362F0F" w:rsidRDefault="0098761B" w:rsidP="00362F0F">
    <w:pPr>
      <w:pStyle w:val="Header"/>
      <w:rPr>
        <w:sz w:val="16"/>
        <w:szCs w:val="24"/>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F422DB" w:rsidRDefault="0098761B"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98761B" w:rsidRDefault="009876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E169E2" w:rsidRDefault="0098761B" w:rsidP="00E169E2">
    <w:pPr>
      <w:pStyle w:val="Header"/>
      <w:rPr>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5E4B6A" w:rsidRDefault="0098761B" w:rsidP="0098761B">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2013                                                                                                                                          الفلسطينيون في فلسطين</w:t>
    </w:r>
  </w:p>
  <w:p w:rsidR="0098761B" w:rsidRPr="00E169E2" w:rsidRDefault="0098761B" w:rsidP="00E169E2">
    <w:pPr>
      <w:pStyle w:val="Header"/>
      <w:rPr>
        <w:szCs w:val="24"/>
        <w:rtl/>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E169E2" w:rsidRDefault="0098761B" w:rsidP="00E169E2">
    <w:pPr>
      <w:pStyle w:val="Header"/>
      <w:rPr>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7975E3" w:rsidRDefault="0098761B" w:rsidP="0098761B">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2013                                                          الفلسطينيون في فلسطين</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E169E2" w:rsidRDefault="0098761B" w:rsidP="00E169E2">
    <w:pPr>
      <w:pStyle w:val="Header"/>
      <w:rPr>
        <w:szCs w:val="16"/>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F422DB" w:rsidRDefault="0098761B" w:rsidP="0098761B">
    <w:pPr>
      <w:pStyle w:val="Header"/>
      <w:rPr>
        <w:sz w:val="16"/>
        <w:szCs w:val="16"/>
        <w:rtl/>
      </w:rPr>
    </w:pPr>
    <w:r w:rsidRPr="001166A5">
      <w:rPr>
        <w:rFonts w:cs="Times New Roman"/>
        <w:noProof w:val="0"/>
        <w:sz w:val="16"/>
        <w:szCs w:val="16"/>
      </w:rPr>
      <w:t>:PCBS</w:t>
    </w:r>
    <w:r w:rsidRPr="00F422DB">
      <w:rPr>
        <w:rFonts w:hint="cs"/>
        <w:sz w:val="16"/>
        <w:szCs w:val="16"/>
        <w:rtl/>
      </w:rPr>
      <w:t xml:space="preserve"> كتاب فلسطين الإحصا</w:t>
    </w:r>
    <w:r>
      <w:rPr>
        <w:rFonts w:hint="cs"/>
        <w:sz w:val="16"/>
        <w:szCs w:val="16"/>
        <w:rtl/>
      </w:rPr>
      <w:t>ئي</w:t>
    </w:r>
    <w:r w:rsidRPr="00F422DB">
      <w:rPr>
        <w:rFonts w:hint="cs"/>
        <w:sz w:val="16"/>
        <w:szCs w:val="16"/>
        <w:rtl/>
      </w:rPr>
      <w:t xml:space="preserve">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B" w:rsidRPr="007975E3" w:rsidRDefault="0098761B" w:rsidP="0098761B">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2013                                                        الفلسطينيون في فلسطين</w:t>
    </w:r>
  </w:p>
  <w:p w:rsidR="0098761B" w:rsidRDefault="009876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6FE2"/>
    <w:multiLevelType w:val="hybridMultilevel"/>
    <w:tmpl w:val="F5F2D194"/>
    <w:lvl w:ilvl="0" w:tplc="7E9A5F00">
      <w:start w:val="1"/>
      <w:numFmt w:val="bullet"/>
      <w:lvlText w:val=""/>
      <w:lvlJc w:val="center"/>
      <w:pPr>
        <w:tabs>
          <w:tab w:val="num" w:pos="417"/>
        </w:tabs>
        <w:ind w:left="360" w:right="360" w:hanging="303"/>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8710F65"/>
    <w:multiLevelType w:val="hybridMultilevel"/>
    <w:tmpl w:val="798A491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4A0CC1"/>
    <w:multiLevelType w:val="hybridMultilevel"/>
    <w:tmpl w:val="7010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A68F1"/>
    <w:multiLevelType w:val="hybridMultilevel"/>
    <w:tmpl w:val="DBBE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A40AAE"/>
    <w:multiLevelType w:val="hybridMultilevel"/>
    <w:tmpl w:val="A4166B2E"/>
    <w:lvl w:ilvl="0" w:tplc="DDC8E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B07301"/>
    <w:multiLevelType w:val="multilevel"/>
    <w:tmpl w:val="93F45F10"/>
    <w:lvl w:ilvl="0">
      <w:start w:val="2"/>
      <w:numFmt w:val="decimal"/>
      <w:lvlText w:val="%1"/>
      <w:lvlJc w:val="left"/>
      <w:pPr>
        <w:tabs>
          <w:tab w:val="num" w:pos="630"/>
        </w:tabs>
        <w:ind w:left="630" w:right="630" w:hanging="630"/>
      </w:pPr>
      <w:rPr>
        <w:rFonts w:hint="cs"/>
      </w:rPr>
    </w:lvl>
    <w:lvl w:ilvl="1">
      <w:start w:val="22"/>
      <w:numFmt w:val="decimal"/>
      <w:lvlText w:val="%1.%2"/>
      <w:lvlJc w:val="left"/>
      <w:pPr>
        <w:tabs>
          <w:tab w:val="num" w:pos="373"/>
        </w:tabs>
        <w:ind w:left="373" w:right="373" w:hanging="630"/>
      </w:pPr>
      <w:rPr>
        <w:rFonts w:hint="cs"/>
      </w:rPr>
    </w:lvl>
    <w:lvl w:ilvl="2">
      <w:start w:val="3"/>
      <w:numFmt w:val="decimal"/>
      <w:lvlText w:val="%1.%2.%3"/>
      <w:lvlJc w:val="left"/>
      <w:pPr>
        <w:tabs>
          <w:tab w:val="num" w:pos="206"/>
        </w:tabs>
        <w:ind w:left="206" w:right="206" w:hanging="720"/>
      </w:pPr>
      <w:rPr>
        <w:rFonts w:hint="cs"/>
      </w:rPr>
    </w:lvl>
    <w:lvl w:ilvl="3">
      <w:start w:val="1"/>
      <w:numFmt w:val="decimal"/>
      <w:lvlText w:val="%1.%2.%3.%4"/>
      <w:lvlJc w:val="left"/>
      <w:pPr>
        <w:tabs>
          <w:tab w:val="num" w:pos="-51"/>
        </w:tabs>
        <w:ind w:left="-51" w:right="-51" w:hanging="720"/>
      </w:pPr>
      <w:rPr>
        <w:rFonts w:hint="cs"/>
      </w:rPr>
    </w:lvl>
    <w:lvl w:ilvl="4">
      <w:start w:val="1"/>
      <w:numFmt w:val="decimal"/>
      <w:lvlText w:val="%1.%2.%3.%4.%5"/>
      <w:lvlJc w:val="left"/>
      <w:pPr>
        <w:tabs>
          <w:tab w:val="num" w:pos="52"/>
        </w:tabs>
        <w:ind w:left="52" w:right="52" w:hanging="1080"/>
      </w:pPr>
      <w:rPr>
        <w:rFonts w:hint="cs"/>
      </w:rPr>
    </w:lvl>
    <w:lvl w:ilvl="5">
      <w:start w:val="1"/>
      <w:numFmt w:val="decimal"/>
      <w:lvlText w:val="%1.%2.%3.%4.%5.%6"/>
      <w:lvlJc w:val="left"/>
      <w:pPr>
        <w:tabs>
          <w:tab w:val="num" w:pos="-205"/>
        </w:tabs>
        <w:ind w:left="-205" w:right="-205" w:hanging="1080"/>
      </w:pPr>
      <w:rPr>
        <w:rFonts w:hint="cs"/>
      </w:rPr>
    </w:lvl>
    <w:lvl w:ilvl="6">
      <w:start w:val="1"/>
      <w:numFmt w:val="decimal"/>
      <w:lvlText w:val="%1.%2.%3.%4.%5.%6.%7"/>
      <w:lvlJc w:val="left"/>
      <w:pPr>
        <w:tabs>
          <w:tab w:val="num" w:pos="-102"/>
        </w:tabs>
        <w:ind w:left="-102" w:right="-102" w:hanging="1440"/>
      </w:pPr>
      <w:rPr>
        <w:rFonts w:hint="cs"/>
      </w:rPr>
    </w:lvl>
    <w:lvl w:ilvl="7">
      <w:start w:val="1"/>
      <w:numFmt w:val="decimal"/>
      <w:lvlText w:val="%1.%2.%3.%4.%5.%6.%7.%8"/>
      <w:lvlJc w:val="left"/>
      <w:pPr>
        <w:tabs>
          <w:tab w:val="num" w:pos="-359"/>
        </w:tabs>
        <w:ind w:left="-359" w:right="-359" w:hanging="1440"/>
      </w:pPr>
      <w:rPr>
        <w:rFonts w:hint="cs"/>
      </w:rPr>
    </w:lvl>
    <w:lvl w:ilvl="8">
      <w:start w:val="1"/>
      <w:numFmt w:val="decimal"/>
      <w:lvlText w:val="%1.%2.%3.%4.%5.%6.%7.%8.%9"/>
      <w:lvlJc w:val="left"/>
      <w:pPr>
        <w:tabs>
          <w:tab w:val="num" w:pos="-256"/>
        </w:tabs>
        <w:ind w:left="-256" w:right="-256" w:hanging="1800"/>
      </w:pPr>
      <w:rPr>
        <w:rFonts w:hint="cs"/>
      </w:rPr>
    </w:lvl>
  </w:abstractNum>
  <w:abstractNum w:abstractNumId="6">
    <w:nsid w:val="39954C77"/>
    <w:multiLevelType w:val="hybridMultilevel"/>
    <w:tmpl w:val="59A471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4A480055"/>
    <w:multiLevelType w:val="hybridMultilevel"/>
    <w:tmpl w:val="E07EF962"/>
    <w:lvl w:ilvl="0" w:tplc="04010001">
      <w:start w:val="1"/>
      <w:numFmt w:val="bullet"/>
      <w:lvlText w:val=""/>
      <w:lvlJc w:val="left"/>
      <w:pPr>
        <w:tabs>
          <w:tab w:val="num" w:pos="900"/>
        </w:tabs>
        <w:ind w:left="900" w:right="900" w:hanging="360"/>
      </w:pPr>
      <w:rPr>
        <w:rFonts w:ascii="Symbol" w:hAnsi="Symbol" w:hint="default"/>
      </w:rPr>
    </w:lvl>
    <w:lvl w:ilvl="1" w:tplc="04010003" w:tentative="1">
      <w:start w:val="1"/>
      <w:numFmt w:val="bullet"/>
      <w:lvlText w:val="o"/>
      <w:lvlJc w:val="left"/>
      <w:pPr>
        <w:tabs>
          <w:tab w:val="num" w:pos="1620"/>
        </w:tabs>
        <w:ind w:left="1620" w:right="1620" w:hanging="360"/>
      </w:pPr>
      <w:rPr>
        <w:rFonts w:ascii="Courier New" w:hAnsi="Courier New" w:hint="default"/>
      </w:rPr>
    </w:lvl>
    <w:lvl w:ilvl="2" w:tplc="04010005" w:tentative="1">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8">
    <w:nsid w:val="5EEB2DD0"/>
    <w:multiLevelType w:val="multilevel"/>
    <w:tmpl w:val="6932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36569E"/>
    <w:multiLevelType w:val="hybridMultilevel"/>
    <w:tmpl w:val="8270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D21536"/>
    <w:multiLevelType w:val="hybridMultilevel"/>
    <w:tmpl w:val="EE7485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7"/>
  </w:num>
  <w:num w:numId="6">
    <w:abstractNumId w:val="10"/>
  </w:num>
  <w:num w:numId="7">
    <w:abstractNumId w:val="9"/>
  </w:num>
  <w:num w:numId="8">
    <w:abstractNumId w:val="3"/>
  </w:num>
  <w:num w:numId="9">
    <w:abstractNumId w:val="2"/>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activeWritingStyle w:appName="MSWord" w:lang="ar-SA" w:vendorID="4" w:dllVersion="512" w:checkStyle="1"/>
  <w:activeWritingStyle w:appName="MSWord" w:lang="ar-EG" w:vendorID="4" w:dllVersion="512" w:checkStyle="1"/>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111617"/>
    <o:shapelayout v:ext="edit">
      <o:regrouptable v:ext="edit">
        <o:entry new="1" old="0"/>
      </o:regrouptable>
    </o:shapelayout>
  </w:hdrShapeDefaults>
  <w:footnotePr>
    <w:footnote w:id="-1"/>
    <w:footnote w:id="0"/>
  </w:footnotePr>
  <w:endnotePr>
    <w:numFmt w:val="lowerLetter"/>
    <w:endnote w:id="-1"/>
    <w:endnote w:id="0"/>
  </w:endnotePr>
  <w:compat/>
  <w:rsids>
    <w:rsidRoot w:val="00114085"/>
    <w:rsid w:val="000051B1"/>
    <w:rsid w:val="00006A69"/>
    <w:rsid w:val="00007FE8"/>
    <w:rsid w:val="00011906"/>
    <w:rsid w:val="00012166"/>
    <w:rsid w:val="00015AAD"/>
    <w:rsid w:val="000165DA"/>
    <w:rsid w:val="00017C45"/>
    <w:rsid w:val="00017CF1"/>
    <w:rsid w:val="00017EEE"/>
    <w:rsid w:val="00020D17"/>
    <w:rsid w:val="000351BA"/>
    <w:rsid w:val="000359EC"/>
    <w:rsid w:val="00035AB5"/>
    <w:rsid w:val="000360E0"/>
    <w:rsid w:val="000410DE"/>
    <w:rsid w:val="000426A6"/>
    <w:rsid w:val="0004470C"/>
    <w:rsid w:val="0004743D"/>
    <w:rsid w:val="00047A93"/>
    <w:rsid w:val="000513BE"/>
    <w:rsid w:val="00053F43"/>
    <w:rsid w:val="00055F46"/>
    <w:rsid w:val="00057897"/>
    <w:rsid w:val="00061476"/>
    <w:rsid w:val="00064FD7"/>
    <w:rsid w:val="00067542"/>
    <w:rsid w:val="000728A1"/>
    <w:rsid w:val="00074426"/>
    <w:rsid w:val="0008173C"/>
    <w:rsid w:val="00082B5D"/>
    <w:rsid w:val="00086E4E"/>
    <w:rsid w:val="000870DD"/>
    <w:rsid w:val="000873E0"/>
    <w:rsid w:val="00090637"/>
    <w:rsid w:val="000923F8"/>
    <w:rsid w:val="000925B3"/>
    <w:rsid w:val="00095509"/>
    <w:rsid w:val="000A095F"/>
    <w:rsid w:val="000A53B2"/>
    <w:rsid w:val="000B2EBC"/>
    <w:rsid w:val="000B4B75"/>
    <w:rsid w:val="000B5835"/>
    <w:rsid w:val="000B5C27"/>
    <w:rsid w:val="000B6319"/>
    <w:rsid w:val="000C22D3"/>
    <w:rsid w:val="000C3E93"/>
    <w:rsid w:val="000C78BC"/>
    <w:rsid w:val="000D136C"/>
    <w:rsid w:val="000D23A6"/>
    <w:rsid w:val="000D4F12"/>
    <w:rsid w:val="000D5023"/>
    <w:rsid w:val="000E122B"/>
    <w:rsid w:val="000E3367"/>
    <w:rsid w:val="000E4BC2"/>
    <w:rsid w:val="000E5052"/>
    <w:rsid w:val="000F211E"/>
    <w:rsid w:val="000F2B1C"/>
    <w:rsid w:val="000F3CC0"/>
    <w:rsid w:val="000F445E"/>
    <w:rsid w:val="000F5EFF"/>
    <w:rsid w:val="00100A87"/>
    <w:rsid w:val="00101CEE"/>
    <w:rsid w:val="0010289B"/>
    <w:rsid w:val="0010351E"/>
    <w:rsid w:val="00105BEC"/>
    <w:rsid w:val="00105CD6"/>
    <w:rsid w:val="0010608D"/>
    <w:rsid w:val="00112A5F"/>
    <w:rsid w:val="00114085"/>
    <w:rsid w:val="001166A5"/>
    <w:rsid w:val="00116894"/>
    <w:rsid w:val="00123963"/>
    <w:rsid w:val="00123BD3"/>
    <w:rsid w:val="00123D82"/>
    <w:rsid w:val="00125312"/>
    <w:rsid w:val="00127E92"/>
    <w:rsid w:val="00132FE5"/>
    <w:rsid w:val="001421C0"/>
    <w:rsid w:val="00142AD6"/>
    <w:rsid w:val="00143483"/>
    <w:rsid w:val="00145BB3"/>
    <w:rsid w:val="00151B38"/>
    <w:rsid w:val="00161222"/>
    <w:rsid w:val="0016305A"/>
    <w:rsid w:val="0017126A"/>
    <w:rsid w:val="00171BA8"/>
    <w:rsid w:val="00173360"/>
    <w:rsid w:val="00174AB1"/>
    <w:rsid w:val="0018146A"/>
    <w:rsid w:val="00181E12"/>
    <w:rsid w:val="00183360"/>
    <w:rsid w:val="00185DDC"/>
    <w:rsid w:val="00190988"/>
    <w:rsid w:val="00191693"/>
    <w:rsid w:val="001A009D"/>
    <w:rsid w:val="001A1309"/>
    <w:rsid w:val="001A33B5"/>
    <w:rsid w:val="001A41C5"/>
    <w:rsid w:val="001A4259"/>
    <w:rsid w:val="001A5EA6"/>
    <w:rsid w:val="001B01DC"/>
    <w:rsid w:val="001B58A2"/>
    <w:rsid w:val="001B6980"/>
    <w:rsid w:val="001B7888"/>
    <w:rsid w:val="001C0B7D"/>
    <w:rsid w:val="001C16EA"/>
    <w:rsid w:val="001C196B"/>
    <w:rsid w:val="001C634F"/>
    <w:rsid w:val="001C6EBC"/>
    <w:rsid w:val="001C7372"/>
    <w:rsid w:val="001D06D1"/>
    <w:rsid w:val="001D132B"/>
    <w:rsid w:val="001D2697"/>
    <w:rsid w:val="001D313C"/>
    <w:rsid w:val="001D4A6C"/>
    <w:rsid w:val="001D53EC"/>
    <w:rsid w:val="001D566B"/>
    <w:rsid w:val="001D703C"/>
    <w:rsid w:val="001D7730"/>
    <w:rsid w:val="001E0854"/>
    <w:rsid w:val="001E1031"/>
    <w:rsid w:val="001E4319"/>
    <w:rsid w:val="001E52CC"/>
    <w:rsid w:val="001E536B"/>
    <w:rsid w:val="001F5B58"/>
    <w:rsid w:val="00201C6D"/>
    <w:rsid w:val="00203CE8"/>
    <w:rsid w:val="002052AE"/>
    <w:rsid w:val="002062AD"/>
    <w:rsid w:val="002070AB"/>
    <w:rsid w:val="00207793"/>
    <w:rsid w:val="0021072F"/>
    <w:rsid w:val="002133F0"/>
    <w:rsid w:val="00214E7C"/>
    <w:rsid w:val="00217D9F"/>
    <w:rsid w:val="00220530"/>
    <w:rsid w:val="00220FC6"/>
    <w:rsid w:val="00221CCE"/>
    <w:rsid w:val="0022229E"/>
    <w:rsid w:val="002316BA"/>
    <w:rsid w:val="0023296E"/>
    <w:rsid w:val="00234FA7"/>
    <w:rsid w:val="00242F37"/>
    <w:rsid w:val="002433CD"/>
    <w:rsid w:val="002451A4"/>
    <w:rsid w:val="00245B80"/>
    <w:rsid w:val="002465E4"/>
    <w:rsid w:val="00254B8C"/>
    <w:rsid w:val="0025613C"/>
    <w:rsid w:val="00256BF7"/>
    <w:rsid w:val="00261F84"/>
    <w:rsid w:val="00262144"/>
    <w:rsid w:val="00265C65"/>
    <w:rsid w:val="002676D4"/>
    <w:rsid w:val="00267D87"/>
    <w:rsid w:val="002701CA"/>
    <w:rsid w:val="002705B5"/>
    <w:rsid w:val="002708FD"/>
    <w:rsid w:val="00270ABD"/>
    <w:rsid w:val="00271153"/>
    <w:rsid w:val="0027251A"/>
    <w:rsid w:val="00273CF5"/>
    <w:rsid w:val="002744F8"/>
    <w:rsid w:val="0027670E"/>
    <w:rsid w:val="00285B70"/>
    <w:rsid w:val="0028756F"/>
    <w:rsid w:val="00292472"/>
    <w:rsid w:val="00295161"/>
    <w:rsid w:val="00295869"/>
    <w:rsid w:val="00295895"/>
    <w:rsid w:val="00297F7C"/>
    <w:rsid w:val="002A0767"/>
    <w:rsid w:val="002A1C44"/>
    <w:rsid w:val="002A28F4"/>
    <w:rsid w:val="002A584B"/>
    <w:rsid w:val="002A79AF"/>
    <w:rsid w:val="002B0B8F"/>
    <w:rsid w:val="002B5504"/>
    <w:rsid w:val="002B7565"/>
    <w:rsid w:val="002B766C"/>
    <w:rsid w:val="002C478A"/>
    <w:rsid w:val="002D02AF"/>
    <w:rsid w:val="002D12DB"/>
    <w:rsid w:val="002D34D6"/>
    <w:rsid w:val="002D54B6"/>
    <w:rsid w:val="002E1EB9"/>
    <w:rsid w:val="002E2D27"/>
    <w:rsid w:val="002E3726"/>
    <w:rsid w:val="002E4569"/>
    <w:rsid w:val="002E516D"/>
    <w:rsid w:val="002E62C7"/>
    <w:rsid w:val="002E67F9"/>
    <w:rsid w:val="002E78E9"/>
    <w:rsid w:val="002F34B8"/>
    <w:rsid w:val="002F5F85"/>
    <w:rsid w:val="002F72D5"/>
    <w:rsid w:val="00300B30"/>
    <w:rsid w:val="00304D15"/>
    <w:rsid w:val="0030592D"/>
    <w:rsid w:val="003071D5"/>
    <w:rsid w:val="00307EC4"/>
    <w:rsid w:val="00307EEF"/>
    <w:rsid w:val="003139FC"/>
    <w:rsid w:val="00313BDB"/>
    <w:rsid w:val="0031466E"/>
    <w:rsid w:val="00315B45"/>
    <w:rsid w:val="00315F0B"/>
    <w:rsid w:val="0031620B"/>
    <w:rsid w:val="00317E39"/>
    <w:rsid w:val="00320BA9"/>
    <w:rsid w:val="00322264"/>
    <w:rsid w:val="0032416B"/>
    <w:rsid w:val="003263EA"/>
    <w:rsid w:val="0033015E"/>
    <w:rsid w:val="003301A2"/>
    <w:rsid w:val="00334637"/>
    <w:rsid w:val="00336519"/>
    <w:rsid w:val="00336693"/>
    <w:rsid w:val="00337F51"/>
    <w:rsid w:val="00341C5A"/>
    <w:rsid w:val="00344D93"/>
    <w:rsid w:val="0034518C"/>
    <w:rsid w:val="00345BA1"/>
    <w:rsid w:val="00345D03"/>
    <w:rsid w:val="00346760"/>
    <w:rsid w:val="003515F7"/>
    <w:rsid w:val="00353E3B"/>
    <w:rsid w:val="003550F0"/>
    <w:rsid w:val="003574F6"/>
    <w:rsid w:val="003612EE"/>
    <w:rsid w:val="00362100"/>
    <w:rsid w:val="003626B9"/>
    <w:rsid w:val="00362F0F"/>
    <w:rsid w:val="003636C2"/>
    <w:rsid w:val="00370418"/>
    <w:rsid w:val="003712B3"/>
    <w:rsid w:val="00373DA4"/>
    <w:rsid w:val="0037474C"/>
    <w:rsid w:val="00375DE4"/>
    <w:rsid w:val="00376DE0"/>
    <w:rsid w:val="00377F87"/>
    <w:rsid w:val="00381345"/>
    <w:rsid w:val="00381749"/>
    <w:rsid w:val="003838FD"/>
    <w:rsid w:val="00384859"/>
    <w:rsid w:val="00386D10"/>
    <w:rsid w:val="00391432"/>
    <w:rsid w:val="00391507"/>
    <w:rsid w:val="00392A4C"/>
    <w:rsid w:val="00393CE3"/>
    <w:rsid w:val="00394FF8"/>
    <w:rsid w:val="003960E0"/>
    <w:rsid w:val="003A4084"/>
    <w:rsid w:val="003A69C3"/>
    <w:rsid w:val="003B46B9"/>
    <w:rsid w:val="003B69C2"/>
    <w:rsid w:val="003B6A0B"/>
    <w:rsid w:val="003B7867"/>
    <w:rsid w:val="003B7A2A"/>
    <w:rsid w:val="003C0329"/>
    <w:rsid w:val="003C3AB3"/>
    <w:rsid w:val="003C3B2D"/>
    <w:rsid w:val="003C3BC6"/>
    <w:rsid w:val="003C789D"/>
    <w:rsid w:val="003C7B93"/>
    <w:rsid w:val="003D163C"/>
    <w:rsid w:val="003D20EF"/>
    <w:rsid w:val="003D2D12"/>
    <w:rsid w:val="003D3755"/>
    <w:rsid w:val="003D7834"/>
    <w:rsid w:val="003E1138"/>
    <w:rsid w:val="003E295F"/>
    <w:rsid w:val="003E79DE"/>
    <w:rsid w:val="003F09AB"/>
    <w:rsid w:val="003F21C8"/>
    <w:rsid w:val="003F2541"/>
    <w:rsid w:val="003F2D01"/>
    <w:rsid w:val="003F326F"/>
    <w:rsid w:val="003F39EE"/>
    <w:rsid w:val="003F4E2F"/>
    <w:rsid w:val="00400035"/>
    <w:rsid w:val="00400621"/>
    <w:rsid w:val="00405C83"/>
    <w:rsid w:val="00411A5F"/>
    <w:rsid w:val="00412DFC"/>
    <w:rsid w:val="00413010"/>
    <w:rsid w:val="0041373A"/>
    <w:rsid w:val="00414193"/>
    <w:rsid w:val="004142C7"/>
    <w:rsid w:val="00416881"/>
    <w:rsid w:val="0042363E"/>
    <w:rsid w:val="0042662B"/>
    <w:rsid w:val="0042789A"/>
    <w:rsid w:val="004303F7"/>
    <w:rsid w:val="0043433D"/>
    <w:rsid w:val="0043593D"/>
    <w:rsid w:val="00436F8F"/>
    <w:rsid w:val="00440994"/>
    <w:rsid w:val="004410FA"/>
    <w:rsid w:val="00442C19"/>
    <w:rsid w:val="00443325"/>
    <w:rsid w:val="00446835"/>
    <w:rsid w:val="00446E25"/>
    <w:rsid w:val="00447494"/>
    <w:rsid w:val="00447839"/>
    <w:rsid w:val="0044784C"/>
    <w:rsid w:val="004478DC"/>
    <w:rsid w:val="00453D78"/>
    <w:rsid w:val="00454F52"/>
    <w:rsid w:val="00454FDB"/>
    <w:rsid w:val="00456F12"/>
    <w:rsid w:val="004706DF"/>
    <w:rsid w:val="004716AC"/>
    <w:rsid w:val="00471747"/>
    <w:rsid w:val="00471FDA"/>
    <w:rsid w:val="0047206F"/>
    <w:rsid w:val="004724B8"/>
    <w:rsid w:val="00473051"/>
    <w:rsid w:val="00474871"/>
    <w:rsid w:val="00475AF4"/>
    <w:rsid w:val="004779BA"/>
    <w:rsid w:val="00480D10"/>
    <w:rsid w:val="00480E96"/>
    <w:rsid w:val="00483322"/>
    <w:rsid w:val="00485285"/>
    <w:rsid w:val="0048644F"/>
    <w:rsid w:val="00486D6B"/>
    <w:rsid w:val="00491394"/>
    <w:rsid w:val="004921E3"/>
    <w:rsid w:val="00493B5E"/>
    <w:rsid w:val="00493DE1"/>
    <w:rsid w:val="0049443D"/>
    <w:rsid w:val="004A1DAF"/>
    <w:rsid w:val="004A2FCC"/>
    <w:rsid w:val="004A4219"/>
    <w:rsid w:val="004A579B"/>
    <w:rsid w:val="004B1530"/>
    <w:rsid w:val="004B3ED4"/>
    <w:rsid w:val="004B438C"/>
    <w:rsid w:val="004C036D"/>
    <w:rsid w:val="004C7F5B"/>
    <w:rsid w:val="004D04D4"/>
    <w:rsid w:val="004D05F2"/>
    <w:rsid w:val="004D07C7"/>
    <w:rsid w:val="004D168E"/>
    <w:rsid w:val="004D2258"/>
    <w:rsid w:val="004D5394"/>
    <w:rsid w:val="004D60CB"/>
    <w:rsid w:val="004E0642"/>
    <w:rsid w:val="004E1C7F"/>
    <w:rsid w:val="004E301B"/>
    <w:rsid w:val="004E3026"/>
    <w:rsid w:val="004E307E"/>
    <w:rsid w:val="004E4A43"/>
    <w:rsid w:val="004E754C"/>
    <w:rsid w:val="004E7B5B"/>
    <w:rsid w:val="004F1131"/>
    <w:rsid w:val="004F77E9"/>
    <w:rsid w:val="00505876"/>
    <w:rsid w:val="005064D1"/>
    <w:rsid w:val="00510228"/>
    <w:rsid w:val="005128CB"/>
    <w:rsid w:val="00517C1F"/>
    <w:rsid w:val="005273CB"/>
    <w:rsid w:val="00527A58"/>
    <w:rsid w:val="00540AC9"/>
    <w:rsid w:val="0054679C"/>
    <w:rsid w:val="005551B0"/>
    <w:rsid w:val="00555FF1"/>
    <w:rsid w:val="00562D4F"/>
    <w:rsid w:val="00565110"/>
    <w:rsid w:val="00565522"/>
    <w:rsid w:val="0056633D"/>
    <w:rsid w:val="005665BB"/>
    <w:rsid w:val="00571679"/>
    <w:rsid w:val="00572686"/>
    <w:rsid w:val="005778ED"/>
    <w:rsid w:val="00580904"/>
    <w:rsid w:val="005812D1"/>
    <w:rsid w:val="0058246D"/>
    <w:rsid w:val="00583C6C"/>
    <w:rsid w:val="005841B8"/>
    <w:rsid w:val="005854F1"/>
    <w:rsid w:val="00590990"/>
    <w:rsid w:val="00591F28"/>
    <w:rsid w:val="005923F0"/>
    <w:rsid w:val="005977F9"/>
    <w:rsid w:val="005A0545"/>
    <w:rsid w:val="005A0B85"/>
    <w:rsid w:val="005A7EEA"/>
    <w:rsid w:val="005B78A6"/>
    <w:rsid w:val="005C5DEE"/>
    <w:rsid w:val="005C6C67"/>
    <w:rsid w:val="005D5D7D"/>
    <w:rsid w:val="005D6318"/>
    <w:rsid w:val="005D699A"/>
    <w:rsid w:val="005D7311"/>
    <w:rsid w:val="005E0A2E"/>
    <w:rsid w:val="005E0C4A"/>
    <w:rsid w:val="005E1CD1"/>
    <w:rsid w:val="005E2B0B"/>
    <w:rsid w:val="005E55B3"/>
    <w:rsid w:val="005F5623"/>
    <w:rsid w:val="005F7812"/>
    <w:rsid w:val="00600B43"/>
    <w:rsid w:val="006035AE"/>
    <w:rsid w:val="00603741"/>
    <w:rsid w:val="00603AE1"/>
    <w:rsid w:val="00605CB1"/>
    <w:rsid w:val="00606463"/>
    <w:rsid w:val="0061216E"/>
    <w:rsid w:val="006122D4"/>
    <w:rsid w:val="00613181"/>
    <w:rsid w:val="006153EF"/>
    <w:rsid w:val="00615CE1"/>
    <w:rsid w:val="006171B7"/>
    <w:rsid w:val="00617392"/>
    <w:rsid w:val="00620C33"/>
    <w:rsid w:val="00621A81"/>
    <w:rsid w:val="0062559A"/>
    <w:rsid w:val="00625AE6"/>
    <w:rsid w:val="0063035A"/>
    <w:rsid w:val="0063129C"/>
    <w:rsid w:val="00634D73"/>
    <w:rsid w:val="00635053"/>
    <w:rsid w:val="00635F43"/>
    <w:rsid w:val="006362DC"/>
    <w:rsid w:val="00636719"/>
    <w:rsid w:val="00637396"/>
    <w:rsid w:val="006421B5"/>
    <w:rsid w:val="00644FDA"/>
    <w:rsid w:val="006473DC"/>
    <w:rsid w:val="006479CF"/>
    <w:rsid w:val="00651F4C"/>
    <w:rsid w:val="00653EE1"/>
    <w:rsid w:val="006611AB"/>
    <w:rsid w:val="00662954"/>
    <w:rsid w:val="00665336"/>
    <w:rsid w:val="006659F6"/>
    <w:rsid w:val="00666C96"/>
    <w:rsid w:val="0067177C"/>
    <w:rsid w:val="006773DF"/>
    <w:rsid w:val="00680389"/>
    <w:rsid w:val="006807C3"/>
    <w:rsid w:val="00685735"/>
    <w:rsid w:val="00690154"/>
    <w:rsid w:val="00692161"/>
    <w:rsid w:val="00693A3B"/>
    <w:rsid w:val="006965C6"/>
    <w:rsid w:val="00697ADE"/>
    <w:rsid w:val="006A075C"/>
    <w:rsid w:val="006A07B2"/>
    <w:rsid w:val="006A26B1"/>
    <w:rsid w:val="006A5BF4"/>
    <w:rsid w:val="006B1041"/>
    <w:rsid w:val="006B2998"/>
    <w:rsid w:val="006B3FAA"/>
    <w:rsid w:val="006B710B"/>
    <w:rsid w:val="006C1580"/>
    <w:rsid w:val="006C6D12"/>
    <w:rsid w:val="006C72D8"/>
    <w:rsid w:val="006D4B0E"/>
    <w:rsid w:val="006D7B05"/>
    <w:rsid w:val="006E1071"/>
    <w:rsid w:val="006E315B"/>
    <w:rsid w:val="006E315C"/>
    <w:rsid w:val="006E4B66"/>
    <w:rsid w:val="006E5686"/>
    <w:rsid w:val="006E5E4C"/>
    <w:rsid w:val="006E5F60"/>
    <w:rsid w:val="006F25AA"/>
    <w:rsid w:val="006F56A6"/>
    <w:rsid w:val="007009F1"/>
    <w:rsid w:val="00701005"/>
    <w:rsid w:val="0070134B"/>
    <w:rsid w:val="00702913"/>
    <w:rsid w:val="00703B4F"/>
    <w:rsid w:val="00704C74"/>
    <w:rsid w:val="007076B6"/>
    <w:rsid w:val="00707FC0"/>
    <w:rsid w:val="00710611"/>
    <w:rsid w:val="00714E42"/>
    <w:rsid w:val="007206A2"/>
    <w:rsid w:val="007214D7"/>
    <w:rsid w:val="00721579"/>
    <w:rsid w:val="00722D73"/>
    <w:rsid w:val="00724533"/>
    <w:rsid w:val="00725194"/>
    <w:rsid w:val="007255A1"/>
    <w:rsid w:val="00727F99"/>
    <w:rsid w:val="00731936"/>
    <w:rsid w:val="00732C15"/>
    <w:rsid w:val="007342BE"/>
    <w:rsid w:val="00740A0F"/>
    <w:rsid w:val="00742AA1"/>
    <w:rsid w:val="00742C7C"/>
    <w:rsid w:val="00745A97"/>
    <w:rsid w:val="00746183"/>
    <w:rsid w:val="007477A1"/>
    <w:rsid w:val="00751F3A"/>
    <w:rsid w:val="00752C4E"/>
    <w:rsid w:val="00755232"/>
    <w:rsid w:val="007615C2"/>
    <w:rsid w:val="007622B5"/>
    <w:rsid w:val="00763513"/>
    <w:rsid w:val="00765EBC"/>
    <w:rsid w:val="00770F78"/>
    <w:rsid w:val="00773390"/>
    <w:rsid w:val="00774096"/>
    <w:rsid w:val="007743F5"/>
    <w:rsid w:val="0078012F"/>
    <w:rsid w:val="007833A6"/>
    <w:rsid w:val="0078434C"/>
    <w:rsid w:val="00784405"/>
    <w:rsid w:val="0078635F"/>
    <w:rsid w:val="00787907"/>
    <w:rsid w:val="00790B3F"/>
    <w:rsid w:val="007915A4"/>
    <w:rsid w:val="007922E8"/>
    <w:rsid w:val="00792AF9"/>
    <w:rsid w:val="00793EF8"/>
    <w:rsid w:val="00795C6A"/>
    <w:rsid w:val="00795FD3"/>
    <w:rsid w:val="007975E3"/>
    <w:rsid w:val="007A5356"/>
    <w:rsid w:val="007B28E5"/>
    <w:rsid w:val="007B31B5"/>
    <w:rsid w:val="007B4B48"/>
    <w:rsid w:val="007B6E4A"/>
    <w:rsid w:val="007B791B"/>
    <w:rsid w:val="007C151C"/>
    <w:rsid w:val="007C1E95"/>
    <w:rsid w:val="007D563A"/>
    <w:rsid w:val="007E31E7"/>
    <w:rsid w:val="007E3B49"/>
    <w:rsid w:val="007E62A1"/>
    <w:rsid w:val="007E6301"/>
    <w:rsid w:val="007E6DC4"/>
    <w:rsid w:val="007F2303"/>
    <w:rsid w:val="007F6A3F"/>
    <w:rsid w:val="00801D7D"/>
    <w:rsid w:val="00803906"/>
    <w:rsid w:val="00804957"/>
    <w:rsid w:val="00804A44"/>
    <w:rsid w:val="00806BBF"/>
    <w:rsid w:val="00806DF7"/>
    <w:rsid w:val="00810B11"/>
    <w:rsid w:val="0081517E"/>
    <w:rsid w:val="00815E22"/>
    <w:rsid w:val="008170E3"/>
    <w:rsid w:val="00817181"/>
    <w:rsid w:val="008207A0"/>
    <w:rsid w:val="00821096"/>
    <w:rsid w:val="008217C1"/>
    <w:rsid w:val="00821987"/>
    <w:rsid w:val="00822323"/>
    <w:rsid w:val="00823619"/>
    <w:rsid w:val="00827B62"/>
    <w:rsid w:val="008313BB"/>
    <w:rsid w:val="00836866"/>
    <w:rsid w:val="00843834"/>
    <w:rsid w:val="00846C95"/>
    <w:rsid w:val="00847067"/>
    <w:rsid w:val="00856BEB"/>
    <w:rsid w:val="00861ADF"/>
    <w:rsid w:val="00864D91"/>
    <w:rsid w:val="00866940"/>
    <w:rsid w:val="00870080"/>
    <w:rsid w:val="00874C38"/>
    <w:rsid w:val="008757B1"/>
    <w:rsid w:val="008808BD"/>
    <w:rsid w:val="00884240"/>
    <w:rsid w:val="008844CE"/>
    <w:rsid w:val="0088682B"/>
    <w:rsid w:val="008878CF"/>
    <w:rsid w:val="00887D0B"/>
    <w:rsid w:val="00891959"/>
    <w:rsid w:val="0089201B"/>
    <w:rsid w:val="00892425"/>
    <w:rsid w:val="008962A4"/>
    <w:rsid w:val="00896734"/>
    <w:rsid w:val="008A499F"/>
    <w:rsid w:val="008A5B3F"/>
    <w:rsid w:val="008A75F7"/>
    <w:rsid w:val="008B6437"/>
    <w:rsid w:val="008B6FEC"/>
    <w:rsid w:val="008C63BC"/>
    <w:rsid w:val="008C6776"/>
    <w:rsid w:val="008C6B45"/>
    <w:rsid w:val="008D0372"/>
    <w:rsid w:val="008D329A"/>
    <w:rsid w:val="008D3E86"/>
    <w:rsid w:val="008D4C80"/>
    <w:rsid w:val="008D5A20"/>
    <w:rsid w:val="008D5CA4"/>
    <w:rsid w:val="008D7608"/>
    <w:rsid w:val="008E1502"/>
    <w:rsid w:val="008E3F9C"/>
    <w:rsid w:val="008E42F8"/>
    <w:rsid w:val="008E7520"/>
    <w:rsid w:val="008F1178"/>
    <w:rsid w:val="008F1271"/>
    <w:rsid w:val="008F4D24"/>
    <w:rsid w:val="008F7628"/>
    <w:rsid w:val="008F7BA1"/>
    <w:rsid w:val="00901DC8"/>
    <w:rsid w:val="0090358A"/>
    <w:rsid w:val="00912725"/>
    <w:rsid w:val="00912C7F"/>
    <w:rsid w:val="009131EF"/>
    <w:rsid w:val="00914F6B"/>
    <w:rsid w:val="009152B4"/>
    <w:rsid w:val="009153A7"/>
    <w:rsid w:val="00916050"/>
    <w:rsid w:val="00916A0F"/>
    <w:rsid w:val="00917674"/>
    <w:rsid w:val="009179EF"/>
    <w:rsid w:val="009217C2"/>
    <w:rsid w:val="00921AAE"/>
    <w:rsid w:val="00922F39"/>
    <w:rsid w:val="00923490"/>
    <w:rsid w:val="00925AA4"/>
    <w:rsid w:val="00926C39"/>
    <w:rsid w:val="00931A36"/>
    <w:rsid w:val="00932F79"/>
    <w:rsid w:val="00933891"/>
    <w:rsid w:val="00934284"/>
    <w:rsid w:val="009354DE"/>
    <w:rsid w:val="0093732A"/>
    <w:rsid w:val="0094210C"/>
    <w:rsid w:val="00942B66"/>
    <w:rsid w:val="009524A5"/>
    <w:rsid w:val="009529B8"/>
    <w:rsid w:val="00955AFB"/>
    <w:rsid w:val="00963B3F"/>
    <w:rsid w:val="00963E96"/>
    <w:rsid w:val="00970266"/>
    <w:rsid w:val="00973A85"/>
    <w:rsid w:val="00983934"/>
    <w:rsid w:val="00984E05"/>
    <w:rsid w:val="009861D7"/>
    <w:rsid w:val="00986B49"/>
    <w:rsid w:val="00986EED"/>
    <w:rsid w:val="0098761B"/>
    <w:rsid w:val="00992735"/>
    <w:rsid w:val="00992E52"/>
    <w:rsid w:val="00992E79"/>
    <w:rsid w:val="009932A0"/>
    <w:rsid w:val="00994DCE"/>
    <w:rsid w:val="00997CA5"/>
    <w:rsid w:val="009A0615"/>
    <w:rsid w:val="009A4054"/>
    <w:rsid w:val="009A5A66"/>
    <w:rsid w:val="009B2740"/>
    <w:rsid w:val="009B60CC"/>
    <w:rsid w:val="009B73D4"/>
    <w:rsid w:val="009C04D8"/>
    <w:rsid w:val="009C108B"/>
    <w:rsid w:val="009C2856"/>
    <w:rsid w:val="009C3269"/>
    <w:rsid w:val="009C373B"/>
    <w:rsid w:val="009C5CE2"/>
    <w:rsid w:val="009D14B6"/>
    <w:rsid w:val="009D412A"/>
    <w:rsid w:val="009D448A"/>
    <w:rsid w:val="009D46D3"/>
    <w:rsid w:val="009D6D42"/>
    <w:rsid w:val="009D761E"/>
    <w:rsid w:val="009E6763"/>
    <w:rsid w:val="009E6FF1"/>
    <w:rsid w:val="009E75B2"/>
    <w:rsid w:val="009F01DA"/>
    <w:rsid w:val="009F0FFE"/>
    <w:rsid w:val="009F70D1"/>
    <w:rsid w:val="009F7392"/>
    <w:rsid w:val="00A00666"/>
    <w:rsid w:val="00A022CB"/>
    <w:rsid w:val="00A07B2A"/>
    <w:rsid w:val="00A129C2"/>
    <w:rsid w:val="00A13505"/>
    <w:rsid w:val="00A178FD"/>
    <w:rsid w:val="00A17EF1"/>
    <w:rsid w:val="00A230FE"/>
    <w:rsid w:val="00A23343"/>
    <w:rsid w:val="00A2484A"/>
    <w:rsid w:val="00A24B51"/>
    <w:rsid w:val="00A26362"/>
    <w:rsid w:val="00A26543"/>
    <w:rsid w:val="00A27D9A"/>
    <w:rsid w:val="00A32345"/>
    <w:rsid w:val="00A33368"/>
    <w:rsid w:val="00A338FA"/>
    <w:rsid w:val="00A366E9"/>
    <w:rsid w:val="00A432B4"/>
    <w:rsid w:val="00A446B1"/>
    <w:rsid w:val="00A51070"/>
    <w:rsid w:val="00A54BB1"/>
    <w:rsid w:val="00A555E3"/>
    <w:rsid w:val="00A56B96"/>
    <w:rsid w:val="00A5727C"/>
    <w:rsid w:val="00A633D7"/>
    <w:rsid w:val="00A634A8"/>
    <w:rsid w:val="00A63E16"/>
    <w:rsid w:val="00A65C0B"/>
    <w:rsid w:val="00A67AC5"/>
    <w:rsid w:val="00A71C85"/>
    <w:rsid w:val="00A72C73"/>
    <w:rsid w:val="00A73ADA"/>
    <w:rsid w:val="00A74CEC"/>
    <w:rsid w:val="00A760E8"/>
    <w:rsid w:val="00A76E14"/>
    <w:rsid w:val="00A778BC"/>
    <w:rsid w:val="00A818AD"/>
    <w:rsid w:val="00A818C8"/>
    <w:rsid w:val="00A83FFD"/>
    <w:rsid w:val="00A857D0"/>
    <w:rsid w:val="00A86282"/>
    <w:rsid w:val="00A867DC"/>
    <w:rsid w:val="00A903F1"/>
    <w:rsid w:val="00A92063"/>
    <w:rsid w:val="00A9218C"/>
    <w:rsid w:val="00A94910"/>
    <w:rsid w:val="00A94E53"/>
    <w:rsid w:val="00A96A26"/>
    <w:rsid w:val="00AA065B"/>
    <w:rsid w:val="00AA1728"/>
    <w:rsid w:val="00AA1E55"/>
    <w:rsid w:val="00AA4559"/>
    <w:rsid w:val="00AA57B7"/>
    <w:rsid w:val="00AA6CE5"/>
    <w:rsid w:val="00AB18F7"/>
    <w:rsid w:val="00AB3937"/>
    <w:rsid w:val="00AB3D18"/>
    <w:rsid w:val="00AC0AA1"/>
    <w:rsid w:val="00AC1773"/>
    <w:rsid w:val="00AC44B3"/>
    <w:rsid w:val="00AC6FDF"/>
    <w:rsid w:val="00AC79E9"/>
    <w:rsid w:val="00AD78C5"/>
    <w:rsid w:val="00AE26FB"/>
    <w:rsid w:val="00AE3D05"/>
    <w:rsid w:val="00AE44EE"/>
    <w:rsid w:val="00AE6F08"/>
    <w:rsid w:val="00AF08C8"/>
    <w:rsid w:val="00AF0CEB"/>
    <w:rsid w:val="00AF35C2"/>
    <w:rsid w:val="00AF48B8"/>
    <w:rsid w:val="00AF5804"/>
    <w:rsid w:val="00B011EF"/>
    <w:rsid w:val="00B0137F"/>
    <w:rsid w:val="00B043FD"/>
    <w:rsid w:val="00B144E1"/>
    <w:rsid w:val="00B225BB"/>
    <w:rsid w:val="00B22EE1"/>
    <w:rsid w:val="00B23EE1"/>
    <w:rsid w:val="00B24BA4"/>
    <w:rsid w:val="00B25919"/>
    <w:rsid w:val="00B26B95"/>
    <w:rsid w:val="00B30D6A"/>
    <w:rsid w:val="00B3324A"/>
    <w:rsid w:val="00B3553B"/>
    <w:rsid w:val="00B360E0"/>
    <w:rsid w:val="00B4015F"/>
    <w:rsid w:val="00B43199"/>
    <w:rsid w:val="00B4336A"/>
    <w:rsid w:val="00B52A7B"/>
    <w:rsid w:val="00B53DE5"/>
    <w:rsid w:val="00B541FC"/>
    <w:rsid w:val="00B545E3"/>
    <w:rsid w:val="00B5650F"/>
    <w:rsid w:val="00B612E4"/>
    <w:rsid w:val="00B62765"/>
    <w:rsid w:val="00B63D6B"/>
    <w:rsid w:val="00B677DB"/>
    <w:rsid w:val="00B70CE8"/>
    <w:rsid w:val="00B758B5"/>
    <w:rsid w:val="00B77001"/>
    <w:rsid w:val="00B777E5"/>
    <w:rsid w:val="00B777E6"/>
    <w:rsid w:val="00B8073A"/>
    <w:rsid w:val="00B809D5"/>
    <w:rsid w:val="00B818FC"/>
    <w:rsid w:val="00B866CC"/>
    <w:rsid w:val="00B9130D"/>
    <w:rsid w:val="00B91AB5"/>
    <w:rsid w:val="00B9206C"/>
    <w:rsid w:val="00B9363F"/>
    <w:rsid w:val="00B9495D"/>
    <w:rsid w:val="00B94CBF"/>
    <w:rsid w:val="00B97D7B"/>
    <w:rsid w:val="00BA04B2"/>
    <w:rsid w:val="00BA1DFE"/>
    <w:rsid w:val="00BA41B4"/>
    <w:rsid w:val="00BA4450"/>
    <w:rsid w:val="00BA79F2"/>
    <w:rsid w:val="00BB1614"/>
    <w:rsid w:val="00BB386B"/>
    <w:rsid w:val="00BB761A"/>
    <w:rsid w:val="00BC2B41"/>
    <w:rsid w:val="00BD2585"/>
    <w:rsid w:val="00BD3122"/>
    <w:rsid w:val="00BD3698"/>
    <w:rsid w:val="00BD53B6"/>
    <w:rsid w:val="00BE2189"/>
    <w:rsid w:val="00BE375A"/>
    <w:rsid w:val="00BE43C8"/>
    <w:rsid w:val="00BE7BA9"/>
    <w:rsid w:val="00BF0F4F"/>
    <w:rsid w:val="00BF3DC1"/>
    <w:rsid w:val="00BF440E"/>
    <w:rsid w:val="00BF48BC"/>
    <w:rsid w:val="00BF4E93"/>
    <w:rsid w:val="00BF6B10"/>
    <w:rsid w:val="00BF7C9E"/>
    <w:rsid w:val="00C01E05"/>
    <w:rsid w:val="00C04898"/>
    <w:rsid w:val="00C106F6"/>
    <w:rsid w:val="00C12820"/>
    <w:rsid w:val="00C17437"/>
    <w:rsid w:val="00C17BE4"/>
    <w:rsid w:val="00C20D29"/>
    <w:rsid w:val="00C23DB1"/>
    <w:rsid w:val="00C2530F"/>
    <w:rsid w:val="00C25A73"/>
    <w:rsid w:val="00C25D48"/>
    <w:rsid w:val="00C26D49"/>
    <w:rsid w:val="00C310C6"/>
    <w:rsid w:val="00C32502"/>
    <w:rsid w:val="00C35820"/>
    <w:rsid w:val="00C37C15"/>
    <w:rsid w:val="00C401D7"/>
    <w:rsid w:val="00C43CDF"/>
    <w:rsid w:val="00C4470A"/>
    <w:rsid w:val="00C472B3"/>
    <w:rsid w:val="00C5059A"/>
    <w:rsid w:val="00C50941"/>
    <w:rsid w:val="00C5132E"/>
    <w:rsid w:val="00C55D7F"/>
    <w:rsid w:val="00C55E63"/>
    <w:rsid w:val="00C56127"/>
    <w:rsid w:val="00C56D22"/>
    <w:rsid w:val="00C67276"/>
    <w:rsid w:val="00C706A7"/>
    <w:rsid w:val="00C73929"/>
    <w:rsid w:val="00C73C32"/>
    <w:rsid w:val="00C80723"/>
    <w:rsid w:val="00C8340E"/>
    <w:rsid w:val="00C8381E"/>
    <w:rsid w:val="00C86705"/>
    <w:rsid w:val="00C901E6"/>
    <w:rsid w:val="00C90466"/>
    <w:rsid w:val="00C949FF"/>
    <w:rsid w:val="00C94B34"/>
    <w:rsid w:val="00C954D0"/>
    <w:rsid w:val="00CA3081"/>
    <w:rsid w:val="00CA3398"/>
    <w:rsid w:val="00CA4547"/>
    <w:rsid w:val="00CB2013"/>
    <w:rsid w:val="00CB7C52"/>
    <w:rsid w:val="00CC0135"/>
    <w:rsid w:val="00CC1A7F"/>
    <w:rsid w:val="00CC20B1"/>
    <w:rsid w:val="00CC348B"/>
    <w:rsid w:val="00CC4492"/>
    <w:rsid w:val="00CC54B6"/>
    <w:rsid w:val="00CC5968"/>
    <w:rsid w:val="00CD3750"/>
    <w:rsid w:val="00CD3E06"/>
    <w:rsid w:val="00CE1045"/>
    <w:rsid w:val="00CE1A4F"/>
    <w:rsid w:val="00CE2099"/>
    <w:rsid w:val="00CE23EB"/>
    <w:rsid w:val="00CE6DFA"/>
    <w:rsid w:val="00CE79BD"/>
    <w:rsid w:val="00CE7BCA"/>
    <w:rsid w:val="00CF0F48"/>
    <w:rsid w:val="00CF2271"/>
    <w:rsid w:val="00CF3DC6"/>
    <w:rsid w:val="00CF4DD2"/>
    <w:rsid w:val="00CF6E14"/>
    <w:rsid w:val="00D01F81"/>
    <w:rsid w:val="00D02C64"/>
    <w:rsid w:val="00D0614F"/>
    <w:rsid w:val="00D06354"/>
    <w:rsid w:val="00D20DF3"/>
    <w:rsid w:val="00D2110B"/>
    <w:rsid w:val="00D23336"/>
    <w:rsid w:val="00D24A9B"/>
    <w:rsid w:val="00D24C57"/>
    <w:rsid w:val="00D24E77"/>
    <w:rsid w:val="00D2767A"/>
    <w:rsid w:val="00D3320B"/>
    <w:rsid w:val="00D416FC"/>
    <w:rsid w:val="00D46847"/>
    <w:rsid w:val="00D478E6"/>
    <w:rsid w:val="00D5068F"/>
    <w:rsid w:val="00D53002"/>
    <w:rsid w:val="00D54C54"/>
    <w:rsid w:val="00D54C85"/>
    <w:rsid w:val="00D577CA"/>
    <w:rsid w:val="00D635C8"/>
    <w:rsid w:val="00D63CC3"/>
    <w:rsid w:val="00D7059C"/>
    <w:rsid w:val="00D71A73"/>
    <w:rsid w:val="00D73EBA"/>
    <w:rsid w:val="00D80342"/>
    <w:rsid w:val="00D814D2"/>
    <w:rsid w:val="00D83E66"/>
    <w:rsid w:val="00D84424"/>
    <w:rsid w:val="00D85C9A"/>
    <w:rsid w:val="00D91A6C"/>
    <w:rsid w:val="00D929C6"/>
    <w:rsid w:val="00D94029"/>
    <w:rsid w:val="00D94766"/>
    <w:rsid w:val="00DA0465"/>
    <w:rsid w:val="00DA20E6"/>
    <w:rsid w:val="00DA4598"/>
    <w:rsid w:val="00DA5BFD"/>
    <w:rsid w:val="00DA731C"/>
    <w:rsid w:val="00DB311D"/>
    <w:rsid w:val="00DB3C97"/>
    <w:rsid w:val="00DB487A"/>
    <w:rsid w:val="00DC50BD"/>
    <w:rsid w:val="00DC6C6B"/>
    <w:rsid w:val="00DD082F"/>
    <w:rsid w:val="00DD11C7"/>
    <w:rsid w:val="00DE0FAB"/>
    <w:rsid w:val="00DE20EE"/>
    <w:rsid w:val="00DE28A1"/>
    <w:rsid w:val="00DE7EA2"/>
    <w:rsid w:val="00DF4BBA"/>
    <w:rsid w:val="00DF4E10"/>
    <w:rsid w:val="00DF701A"/>
    <w:rsid w:val="00E049FD"/>
    <w:rsid w:val="00E04B08"/>
    <w:rsid w:val="00E05970"/>
    <w:rsid w:val="00E05FC4"/>
    <w:rsid w:val="00E126B1"/>
    <w:rsid w:val="00E169E2"/>
    <w:rsid w:val="00E23C21"/>
    <w:rsid w:val="00E264BE"/>
    <w:rsid w:val="00E27ADF"/>
    <w:rsid w:val="00E310DB"/>
    <w:rsid w:val="00E33348"/>
    <w:rsid w:val="00E338D0"/>
    <w:rsid w:val="00E33FE1"/>
    <w:rsid w:val="00E34EB3"/>
    <w:rsid w:val="00E3647E"/>
    <w:rsid w:val="00E4130B"/>
    <w:rsid w:val="00E419E5"/>
    <w:rsid w:val="00E41C4E"/>
    <w:rsid w:val="00E42E70"/>
    <w:rsid w:val="00E430CA"/>
    <w:rsid w:val="00E46610"/>
    <w:rsid w:val="00E52E0B"/>
    <w:rsid w:val="00E53E80"/>
    <w:rsid w:val="00E54A95"/>
    <w:rsid w:val="00E63539"/>
    <w:rsid w:val="00E67326"/>
    <w:rsid w:val="00E70364"/>
    <w:rsid w:val="00E72272"/>
    <w:rsid w:val="00E81935"/>
    <w:rsid w:val="00E8644A"/>
    <w:rsid w:val="00E9186C"/>
    <w:rsid w:val="00E95ABA"/>
    <w:rsid w:val="00E95D0C"/>
    <w:rsid w:val="00E95D32"/>
    <w:rsid w:val="00EA1590"/>
    <w:rsid w:val="00EA1E50"/>
    <w:rsid w:val="00EA32D6"/>
    <w:rsid w:val="00EA3919"/>
    <w:rsid w:val="00EA50BA"/>
    <w:rsid w:val="00EA5629"/>
    <w:rsid w:val="00EA7C65"/>
    <w:rsid w:val="00EB0762"/>
    <w:rsid w:val="00EB2EC0"/>
    <w:rsid w:val="00EB3D50"/>
    <w:rsid w:val="00EB520D"/>
    <w:rsid w:val="00EB6F3D"/>
    <w:rsid w:val="00EB7469"/>
    <w:rsid w:val="00EC0D3E"/>
    <w:rsid w:val="00EC4059"/>
    <w:rsid w:val="00EC5B46"/>
    <w:rsid w:val="00EC7815"/>
    <w:rsid w:val="00EC7AE9"/>
    <w:rsid w:val="00ED25B6"/>
    <w:rsid w:val="00ED33B1"/>
    <w:rsid w:val="00ED3E37"/>
    <w:rsid w:val="00ED3F16"/>
    <w:rsid w:val="00ED5535"/>
    <w:rsid w:val="00ED6D53"/>
    <w:rsid w:val="00EE06CA"/>
    <w:rsid w:val="00EE195F"/>
    <w:rsid w:val="00EE567F"/>
    <w:rsid w:val="00EE5D66"/>
    <w:rsid w:val="00EE6983"/>
    <w:rsid w:val="00EE6DCD"/>
    <w:rsid w:val="00EE702A"/>
    <w:rsid w:val="00EF2ED5"/>
    <w:rsid w:val="00EF4084"/>
    <w:rsid w:val="00EF53CD"/>
    <w:rsid w:val="00EF590E"/>
    <w:rsid w:val="00EF69CF"/>
    <w:rsid w:val="00EF700A"/>
    <w:rsid w:val="00F0133C"/>
    <w:rsid w:val="00F01EC9"/>
    <w:rsid w:val="00F046CE"/>
    <w:rsid w:val="00F05375"/>
    <w:rsid w:val="00F14768"/>
    <w:rsid w:val="00F14DEC"/>
    <w:rsid w:val="00F22D3E"/>
    <w:rsid w:val="00F2656E"/>
    <w:rsid w:val="00F31026"/>
    <w:rsid w:val="00F32DEF"/>
    <w:rsid w:val="00F34090"/>
    <w:rsid w:val="00F34344"/>
    <w:rsid w:val="00F34439"/>
    <w:rsid w:val="00F3500B"/>
    <w:rsid w:val="00F4055C"/>
    <w:rsid w:val="00F41968"/>
    <w:rsid w:val="00F422DB"/>
    <w:rsid w:val="00F43CC4"/>
    <w:rsid w:val="00F46241"/>
    <w:rsid w:val="00F5430B"/>
    <w:rsid w:val="00F547A0"/>
    <w:rsid w:val="00F57E0B"/>
    <w:rsid w:val="00F60D72"/>
    <w:rsid w:val="00F625E0"/>
    <w:rsid w:val="00F63096"/>
    <w:rsid w:val="00F648E3"/>
    <w:rsid w:val="00F67735"/>
    <w:rsid w:val="00F67C88"/>
    <w:rsid w:val="00F707BD"/>
    <w:rsid w:val="00F70E73"/>
    <w:rsid w:val="00F7208D"/>
    <w:rsid w:val="00F87ACB"/>
    <w:rsid w:val="00F90848"/>
    <w:rsid w:val="00F912FD"/>
    <w:rsid w:val="00F92830"/>
    <w:rsid w:val="00F930AE"/>
    <w:rsid w:val="00F97192"/>
    <w:rsid w:val="00FA1059"/>
    <w:rsid w:val="00FA19E2"/>
    <w:rsid w:val="00FA1DCC"/>
    <w:rsid w:val="00FA54AD"/>
    <w:rsid w:val="00FA5917"/>
    <w:rsid w:val="00FA65D8"/>
    <w:rsid w:val="00FB2C36"/>
    <w:rsid w:val="00FB46F6"/>
    <w:rsid w:val="00FB5124"/>
    <w:rsid w:val="00FB5592"/>
    <w:rsid w:val="00FB5AB5"/>
    <w:rsid w:val="00FC1A66"/>
    <w:rsid w:val="00FC5AB4"/>
    <w:rsid w:val="00FD177C"/>
    <w:rsid w:val="00FD2521"/>
    <w:rsid w:val="00FD421F"/>
    <w:rsid w:val="00FD45A8"/>
    <w:rsid w:val="00FD4D6B"/>
    <w:rsid w:val="00FD64E0"/>
    <w:rsid w:val="00FD69E3"/>
    <w:rsid w:val="00FE25B4"/>
    <w:rsid w:val="00FE55B8"/>
    <w:rsid w:val="00FF2E6F"/>
    <w:rsid w:val="00FF6EA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43"/>
    <w:pPr>
      <w:bidi/>
    </w:pPr>
    <w:rPr>
      <w:rFonts w:cs="Simplified Arabic"/>
      <w:noProof/>
      <w:sz w:val="24"/>
    </w:rPr>
  </w:style>
  <w:style w:type="paragraph" w:styleId="Heading1">
    <w:name w:val="heading 1"/>
    <w:basedOn w:val="Normal"/>
    <w:next w:val="Normal"/>
    <w:qFormat/>
    <w:rsid w:val="00A23343"/>
    <w:pPr>
      <w:keepNext/>
      <w:outlineLvl w:val="0"/>
    </w:pPr>
    <w:rPr>
      <w:b/>
      <w:bCs/>
      <w:sz w:val="20"/>
      <w:szCs w:val="28"/>
    </w:rPr>
  </w:style>
  <w:style w:type="paragraph" w:styleId="Heading2">
    <w:name w:val="heading 2"/>
    <w:basedOn w:val="Normal"/>
    <w:next w:val="Normal"/>
    <w:link w:val="Heading2Char"/>
    <w:qFormat/>
    <w:rsid w:val="00A23343"/>
    <w:pPr>
      <w:keepNext/>
      <w:outlineLvl w:val="1"/>
    </w:pPr>
    <w:rPr>
      <w:b/>
      <w:bCs/>
      <w:sz w:val="20"/>
    </w:rPr>
  </w:style>
  <w:style w:type="paragraph" w:styleId="Heading3">
    <w:name w:val="heading 3"/>
    <w:basedOn w:val="Normal"/>
    <w:next w:val="Normal"/>
    <w:link w:val="Heading3Char"/>
    <w:qFormat/>
    <w:rsid w:val="00A23343"/>
    <w:pPr>
      <w:keepNext/>
      <w:jc w:val="center"/>
      <w:outlineLvl w:val="2"/>
    </w:pPr>
    <w:rPr>
      <w:b/>
      <w:bCs/>
      <w:sz w:val="20"/>
    </w:rPr>
  </w:style>
  <w:style w:type="paragraph" w:styleId="Heading4">
    <w:name w:val="heading 4"/>
    <w:basedOn w:val="Normal"/>
    <w:next w:val="Normal"/>
    <w:qFormat/>
    <w:rsid w:val="00A23343"/>
    <w:pPr>
      <w:keepNext/>
      <w:jc w:val="center"/>
      <w:outlineLvl w:val="3"/>
    </w:pPr>
    <w:rPr>
      <w:rFonts w:cs="Times New Roman"/>
      <w:b/>
      <w:bCs/>
      <w:sz w:val="28"/>
      <w:szCs w:val="28"/>
    </w:rPr>
  </w:style>
  <w:style w:type="paragraph" w:styleId="Heading5">
    <w:name w:val="heading 5"/>
    <w:basedOn w:val="Normal"/>
    <w:next w:val="Normal"/>
    <w:qFormat/>
    <w:rsid w:val="00A23343"/>
    <w:pPr>
      <w:keepNext/>
      <w:jc w:val="center"/>
      <w:outlineLvl w:val="4"/>
    </w:pPr>
    <w:rPr>
      <w:rFonts w:ascii="Arial" w:hAnsi="Arial" w:cs="Arial"/>
      <w:b/>
      <w:bCs/>
      <w:sz w:val="18"/>
      <w:szCs w:val="16"/>
    </w:rPr>
  </w:style>
  <w:style w:type="paragraph" w:styleId="Heading6">
    <w:name w:val="heading 6"/>
    <w:basedOn w:val="Normal"/>
    <w:next w:val="Normal"/>
    <w:qFormat/>
    <w:rsid w:val="00A23343"/>
    <w:pPr>
      <w:keepNext/>
      <w:bidi w:val="0"/>
      <w:jc w:val="right"/>
      <w:outlineLvl w:val="5"/>
    </w:pPr>
    <w:rPr>
      <w:rFonts w:ascii="Arial" w:hAnsi="Arial" w:cs="Arial"/>
      <w:b/>
      <w:bCs/>
      <w:noProof w:val="0"/>
      <w:snapToGrid w:val="0"/>
      <w:color w:val="000000"/>
      <w:sz w:val="14"/>
      <w:szCs w:val="14"/>
      <w:lang w:eastAsia="ar-SA"/>
    </w:rPr>
  </w:style>
  <w:style w:type="paragraph" w:styleId="Heading7">
    <w:name w:val="heading 7"/>
    <w:basedOn w:val="Normal"/>
    <w:next w:val="Normal"/>
    <w:qFormat/>
    <w:rsid w:val="00A23343"/>
    <w:pPr>
      <w:keepNext/>
      <w:jc w:val="center"/>
      <w:outlineLvl w:val="6"/>
    </w:pPr>
    <w:rPr>
      <w:rFonts w:ascii="Arial" w:hAnsi="Arial" w:cs="Arial"/>
      <w:b/>
      <w:bCs/>
      <w:sz w:val="14"/>
      <w:szCs w:val="16"/>
    </w:rPr>
  </w:style>
  <w:style w:type="paragraph" w:styleId="Heading8">
    <w:name w:val="heading 8"/>
    <w:basedOn w:val="Normal"/>
    <w:next w:val="Normal"/>
    <w:qFormat/>
    <w:rsid w:val="00A23343"/>
    <w:pPr>
      <w:keepNext/>
      <w:outlineLvl w:val="7"/>
    </w:pPr>
    <w:rPr>
      <w:rFonts w:ascii="Arial" w:hAnsi="Arial" w:cs="Arial"/>
      <w:b/>
      <w:bCs/>
      <w:sz w:val="16"/>
      <w:szCs w:val="16"/>
    </w:rPr>
  </w:style>
  <w:style w:type="paragraph" w:styleId="Heading9">
    <w:name w:val="heading 9"/>
    <w:basedOn w:val="Normal"/>
    <w:next w:val="Normal"/>
    <w:qFormat/>
    <w:rsid w:val="00A23343"/>
    <w:pPr>
      <w:keepNext/>
      <w:tabs>
        <w:tab w:val="right" w:pos="660"/>
      </w:tabs>
      <w:bidi w:val="0"/>
      <w:ind w:left="227"/>
      <w:outlineLvl w:val="8"/>
    </w:pPr>
    <w:rPr>
      <w:rFonts w:ascii="Arial" w:hAnsi="Arial" w:cs="Arial"/>
      <w:b/>
      <w:bCs/>
      <w:snapToGrid w:val="0"/>
      <w:color w:val="000000"/>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3343"/>
    <w:pPr>
      <w:tabs>
        <w:tab w:val="center" w:pos="4153"/>
        <w:tab w:val="right" w:pos="8306"/>
      </w:tabs>
    </w:pPr>
  </w:style>
  <w:style w:type="paragraph" w:styleId="Footer">
    <w:name w:val="footer"/>
    <w:basedOn w:val="Normal"/>
    <w:link w:val="FooterChar"/>
    <w:uiPriority w:val="99"/>
    <w:rsid w:val="00A23343"/>
    <w:pPr>
      <w:tabs>
        <w:tab w:val="center" w:pos="4153"/>
        <w:tab w:val="right" w:pos="8306"/>
      </w:tabs>
    </w:pPr>
  </w:style>
  <w:style w:type="paragraph" w:styleId="BodyText">
    <w:name w:val="Body Text"/>
    <w:basedOn w:val="Normal"/>
    <w:link w:val="BodyTextChar"/>
    <w:semiHidden/>
    <w:rsid w:val="00A23343"/>
    <w:rPr>
      <w:sz w:val="20"/>
    </w:rPr>
  </w:style>
  <w:style w:type="paragraph" w:styleId="BodyText2">
    <w:name w:val="Body Text 2"/>
    <w:basedOn w:val="Normal"/>
    <w:semiHidden/>
    <w:rsid w:val="00A23343"/>
    <w:pPr>
      <w:jc w:val="lowKashida"/>
    </w:pPr>
    <w:rPr>
      <w:sz w:val="20"/>
    </w:rPr>
  </w:style>
  <w:style w:type="paragraph" w:styleId="Subtitle">
    <w:name w:val="Subtitle"/>
    <w:basedOn w:val="Normal"/>
    <w:link w:val="SubtitleChar"/>
    <w:qFormat/>
    <w:rsid w:val="00A23343"/>
    <w:pPr>
      <w:ind w:hanging="2"/>
    </w:pPr>
    <w:rPr>
      <w:b/>
      <w:bCs/>
      <w:noProof w:val="0"/>
    </w:rPr>
  </w:style>
  <w:style w:type="character" w:styleId="PageNumber">
    <w:name w:val="page number"/>
    <w:basedOn w:val="DefaultParagraphFont"/>
    <w:semiHidden/>
    <w:rsid w:val="00A23343"/>
  </w:style>
  <w:style w:type="paragraph" w:styleId="Title">
    <w:name w:val="Title"/>
    <w:basedOn w:val="Normal"/>
    <w:qFormat/>
    <w:rsid w:val="00A23343"/>
    <w:pPr>
      <w:jc w:val="center"/>
    </w:pPr>
    <w:rPr>
      <w:b/>
      <w:bCs/>
      <w:szCs w:val="28"/>
    </w:rPr>
  </w:style>
  <w:style w:type="paragraph" w:styleId="BodyText3">
    <w:name w:val="Body Text 3"/>
    <w:basedOn w:val="Normal"/>
    <w:semiHidden/>
    <w:rsid w:val="00A23343"/>
    <w:pPr>
      <w:bidi w:val="0"/>
      <w:jc w:val="center"/>
    </w:pPr>
    <w:rPr>
      <w:rFonts w:ascii="Arial" w:hAnsi="Arial" w:cs="Arial"/>
      <w:b/>
      <w:bCs/>
      <w:sz w:val="18"/>
    </w:rPr>
  </w:style>
  <w:style w:type="paragraph" w:customStyle="1" w:styleId="xl31">
    <w:name w:val="xl3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noProof w:val="0"/>
      <w:sz w:val="18"/>
      <w:szCs w:val="18"/>
    </w:rPr>
  </w:style>
  <w:style w:type="paragraph" w:customStyle="1" w:styleId="xl28">
    <w:name w:val="xl28"/>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41">
    <w:name w:val="xl4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xl43">
    <w:name w:val="xl43"/>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font8">
    <w:name w:val="font8"/>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30">
    <w:name w:val="xl30"/>
    <w:basedOn w:val="Normal"/>
    <w:rsid w:val="00A23343"/>
    <w:pPr>
      <w:pBdr>
        <w:top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font6">
    <w:name w:val="font6"/>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font7">
    <w:name w:val="font7"/>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25">
    <w:name w:val="xl25"/>
    <w:basedOn w:val="Normal"/>
    <w:rsid w:val="00A23343"/>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6">
    <w:name w:val="xl26"/>
    <w:basedOn w:val="Normal"/>
    <w:rsid w:val="00A23343"/>
    <w:pPr>
      <w:pBdr>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7">
    <w:name w:val="xl27"/>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29">
    <w:name w:val="xl29"/>
    <w:basedOn w:val="Normal"/>
    <w:rsid w:val="00A23343"/>
    <w:pPr>
      <w:pBdr>
        <w:left w:val="single" w:sz="4" w:space="0" w:color="auto"/>
        <w:bottom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32">
    <w:name w:val="xl32"/>
    <w:basedOn w:val="Normal"/>
    <w:rsid w:val="00A23343"/>
    <w:pPr>
      <w:pBdr>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3">
    <w:name w:val="xl33"/>
    <w:basedOn w:val="Normal"/>
    <w:rsid w:val="00A23343"/>
    <w:pPr>
      <w:pBdr>
        <w:bottom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34">
    <w:name w:val="xl34"/>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5">
    <w:name w:val="xl35"/>
    <w:basedOn w:val="Normal"/>
    <w:rsid w:val="00A23343"/>
    <w:pPr>
      <w:pBdr>
        <w:top w:val="single" w:sz="4" w:space="0" w:color="auto"/>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6">
    <w:name w:val="xl36"/>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7">
    <w:name w:val="xl37"/>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noProof w:val="0"/>
      <w:sz w:val="18"/>
      <w:szCs w:val="18"/>
      <w:lang w:eastAsia="ar-SA"/>
    </w:rPr>
  </w:style>
  <w:style w:type="paragraph" w:customStyle="1" w:styleId="xl38">
    <w:name w:val="xl38"/>
    <w:basedOn w:val="Normal"/>
    <w:rsid w:val="00A23343"/>
    <w:pPr>
      <w:pBdr>
        <w:left w:val="single" w:sz="4" w:space="0" w:color="auto"/>
        <w:bottom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9">
    <w:name w:val="xl3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0">
    <w:name w:val="xl40"/>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2">
    <w:name w:val="xl42"/>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44">
    <w:name w:val="xl44"/>
    <w:basedOn w:val="Normal"/>
    <w:rsid w:val="00A23343"/>
    <w:pPr>
      <w:pBdr>
        <w:top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5">
    <w:name w:val="xl45"/>
    <w:basedOn w:val="Normal"/>
    <w:rsid w:val="00A23343"/>
    <w:pPr>
      <w:pBdr>
        <w:top w:val="single" w:sz="4" w:space="0" w:color="auto"/>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6">
    <w:name w:val="xl46"/>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7">
    <w:name w:val="xl47"/>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8">
    <w:name w:val="xl48"/>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49">
    <w:name w:val="xl49"/>
    <w:basedOn w:val="Normal"/>
    <w:rsid w:val="00A23343"/>
    <w:pPr>
      <w:pBdr>
        <w:bottom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0">
    <w:name w:val="xl50"/>
    <w:basedOn w:val="Normal"/>
    <w:rsid w:val="00A23343"/>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1">
    <w:name w:val="xl51"/>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2">
    <w:name w:val="xl52"/>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noProof w:val="0"/>
      <w:sz w:val="18"/>
      <w:szCs w:val="18"/>
      <w:lang w:eastAsia="ar-SA"/>
    </w:rPr>
  </w:style>
  <w:style w:type="paragraph" w:customStyle="1" w:styleId="xl53">
    <w:name w:val="xl53"/>
    <w:basedOn w:val="Normal"/>
    <w:rsid w:val="00A23343"/>
    <w:pPr>
      <w:pBdr>
        <w:left w:val="single" w:sz="4" w:space="12" w:color="auto"/>
        <w:bottom w:val="single" w:sz="4" w:space="0"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4">
    <w:name w:val="xl54"/>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5">
    <w:name w:val="xl55"/>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6">
    <w:name w:val="xl56"/>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7">
    <w:name w:val="xl57"/>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8">
    <w:name w:val="xl58"/>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9">
    <w:name w:val="xl5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0">
    <w:name w:val="xl60"/>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1">
    <w:name w:val="xl61"/>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9">
    <w:name w:val="font9"/>
    <w:basedOn w:val="Normal"/>
    <w:rsid w:val="00A23343"/>
    <w:pPr>
      <w:bidi w:val="0"/>
      <w:spacing w:before="100" w:beforeAutospacing="1" w:after="100" w:afterAutospacing="1"/>
    </w:pPr>
    <w:rPr>
      <w:rFonts w:ascii="Arial Unicode MS" w:eastAsia="Arial Unicode MS" w:hAnsi="Arial Unicode MS" w:hint="cs"/>
      <w:noProof w:val="0"/>
      <w:sz w:val="18"/>
      <w:szCs w:val="18"/>
      <w:lang w:eastAsia="ar-SA"/>
    </w:rPr>
  </w:style>
  <w:style w:type="paragraph" w:customStyle="1" w:styleId="font10">
    <w:name w:val="font10"/>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font11">
    <w:name w:val="font11"/>
    <w:basedOn w:val="Normal"/>
    <w:rsid w:val="00A23343"/>
    <w:pPr>
      <w:bidi w:val="0"/>
      <w:spacing w:before="100" w:beforeAutospacing="1" w:after="100" w:afterAutospacing="1"/>
    </w:pPr>
    <w:rPr>
      <w:rFonts w:ascii="Arial Unicode MS" w:eastAsia="Arial Unicode MS" w:hAnsi="Arial Unicode MS" w:hint="cs"/>
      <w:noProof w:val="0"/>
      <w:sz w:val="17"/>
      <w:szCs w:val="17"/>
      <w:lang w:eastAsia="ar-SA"/>
    </w:rPr>
  </w:style>
  <w:style w:type="paragraph" w:customStyle="1" w:styleId="font12">
    <w:name w:val="font12"/>
    <w:basedOn w:val="Normal"/>
    <w:rsid w:val="00A23343"/>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62">
    <w:name w:val="xl62"/>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3">
    <w:name w:val="xl63"/>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4">
    <w:name w:val="xl64"/>
    <w:basedOn w:val="Normal"/>
    <w:rsid w:val="00A23343"/>
    <w:pPr>
      <w:bidi w:val="0"/>
      <w:spacing w:before="100" w:beforeAutospacing="1" w:after="100" w:afterAutospacing="1"/>
      <w:jc w:val="right"/>
      <w:textAlignment w:val="center"/>
    </w:pPr>
    <w:rPr>
      <w:rFonts w:ascii="Arial Unicode MS" w:eastAsia="Arial Unicode MS" w:hAnsi="Arial Unicode MS" w:hint="cs"/>
      <w:noProof w:val="0"/>
      <w:sz w:val="17"/>
      <w:szCs w:val="17"/>
      <w:lang w:eastAsia="ar-SA"/>
    </w:rPr>
  </w:style>
  <w:style w:type="paragraph" w:customStyle="1" w:styleId="xl65">
    <w:name w:val="xl65"/>
    <w:basedOn w:val="Normal"/>
    <w:rsid w:val="00A23343"/>
    <w:pPr>
      <w:bidi w:val="0"/>
      <w:spacing w:before="100" w:beforeAutospacing="1" w:after="100" w:afterAutospacing="1"/>
      <w:jc w:val="right"/>
      <w:textAlignment w:val="top"/>
    </w:pPr>
    <w:rPr>
      <w:rFonts w:ascii="Arial Unicode MS" w:eastAsia="Arial Unicode MS" w:hAnsi="Arial Unicode MS" w:hint="cs"/>
      <w:noProof w:val="0"/>
      <w:sz w:val="17"/>
      <w:szCs w:val="17"/>
      <w:lang w:eastAsia="ar-SA"/>
    </w:rPr>
  </w:style>
  <w:style w:type="paragraph" w:customStyle="1" w:styleId="xl66">
    <w:name w:val="xl66"/>
    <w:basedOn w:val="Normal"/>
    <w:rsid w:val="00A23343"/>
    <w:pPr>
      <w:bidi w:val="0"/>
      <w:spacing w:before="100" w:beforeAutospacing="1" w:after="100" w:afterAutospacing="1"/>
      <w:textAlignment w:val="top"/>
    </w:pPr>
    <w:rPr>
      <w:rFonts w:ascii="Arial" w:eastAsia="Arial Unicode MS" w:hAnsi="Arial" w:cs="Arial"/>
      <w:noProof w:val="0"/>
      <w:sz w:val="17"/>
      <w:szCs w:val="17"/>
      <w:lang w:eastAsia="ar-SA"/>
    </w:rPr>
  </w:style>
  <w:style w:type="paragraph" w:customStyle="1" w:styleId="xl67">
    <w:name w:val="xl67"/>
    <w:basedOn w:val="Normal"/>
    <w:rsid w:val="00A23343"/>
    <w:pPr>
      <w:bidi w:val="0"/>
      <w:spacing w:before="100" w:beforeAutospacing="1" w:after="100" w:afterAutospacing="1"/>
      <w:textAlignment w:val="center"/>
    </w:pPr>
    <w:rPr>
      <w:rFonts w:ascii="Arial" w:eastAsia="Arial Unicode MS" w:hAnsi="Arial" w:cs="Arial"/>
      <w:noProof w:val="0"/>
      <w:sz w:val="17"/>
      <w:szCs w:val="17"/>
      <w:lang w:eastAsia="ar-SA"/>
    </w:rPr>
  </w:style>
  <w:style w:type="paragraph" w:styleId="BalloonText">
    <w:name w:val="Balloon Text"/>
    <w:basedOn w:val="Normal"/>
    <w:semiHidden/>
    <w:rsid w:val="00A23343"/>
    <w:rPr>
      <w:rFonts w:ascii="Tahoma" w:hAnsi="Tahoma" w:cs="Tahoma"/>
      <w:sz w:val="16"/>
      <w:szCs w:val="16"/>
    </w:rPr>
  </w:style>
  <w:style w:type="paragraph" w:styleId="ListParagraph">
    <w:name w:val="List Paragraph"/>
    <w:basedOn w:val="Normal"/>
    <w:uiPriority w:val="34"/>
    <w:qFormat/>
    <w:rsid w:val="006421B5"/>
    <w:pPr>
      <w:ind w:left="720"/>
      <w:contextualSpacing/>
    </w:pPr>
    <w:rPr>
      <w:rFonts w:cs="Traditional Arabic"/>
      <w:noProof w:val="0"/>
      <w:sz w:val="20"/>
      <w:lang w:eastAsia="ar-SA"/>
    </w:rPr>
  </w:style>
  <w:style w:type="character" w:customStyle="1" w:styleId="SubtitleChar">
    <w:name w:val="Subtitle Char"/>
    <w:basedOn w:val="DefaultParagraphFont"/>
    <w:link w:val="Subtitle"/>
    <w:rsid w:val="00963B3F"/>
    <w:rPr>
      <w:rFonts w:cs="Simplified Arabic"/>
      <w:b/>
      <w:bCs/>
      <w:sz w:val="24"/>
    </w:rPr>
  </w:style>
  <w:style w:type="character" w:customStyle="1" w:styleId="FooterChar">
    <w:name w:val="Footer Char"/>
    <w:basedOn w:val="DefaultParagraphFont"/>
    <w:link w:val="Footer"/>
    <w:uiPriority w:val="99"/>
    <w:rsid w:val="008D329A"/>
    <w:rPr>
      <w:rFonts w:cs="Simplified Arabic"/>
      <w:noProof/>
      <w:sz w:val="24"/>
    </w:rPr>
  </w:style>
  <w:style w:type="paragraph" w:styleId="BodyTextIndent3">
    <w:name w:val="Body Text Indent 3"/>
    <w:basedOn w:val="Normal"/>
    <w:link w:val="BodyTextIndent3Char"/>
    <w:uiPriority w:val="99"/>
    <w:semiHidden/>
    <w:unhideWhenUsed/>
    <w:rsid w:val="00DE20E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E20EE"/>
    <w:rPr>
      <w:rFonts w:cs="Simplified Arabic"/>
      <w:noProof/>
      <w:sz w:val="16"/>
      <w:szCs w:val="16"/>
    </w:rPr>
  </w:style>
  <w:style w:type="character" w:customStyle="1" w:styleId="HeaderChar">
    <w:name w:val="Header Char"/>
    <w:basedOn w:val="DefaultParagraphFont"/>
    <w:link w:val="Header"/>
    <w:uiPriority w:val="99"/>
    <w:semiHidden/>
    <w:rsid w:val="002A28F4"/>
    <w:rPr>
      <w:rFonts w:cs="Simplified Arabic"/>
      <w:noProof/>
      <w:sz w:val="24"/>
    </w:rPr>
  </w:style>
  <w:style w:type="paragraph" w:styleId="DocumentMap">
    <w:name w:val="Document Map"/>
    <w:basedOn w:val="Normal"/>
    <w:link w:val="DocumentMapChar"/>
    <w:uiPriority w:val="99"/>
    <w:semiHidden/>
    <w:unhideWhenUsed/>
    <w:rsid w:val="006473DC"/>
    <w:rPr>
      <w:rFonts w:ascii="Tahoma" w:hAnsi="Tahoma" w:cs="Tahoma"/>
      <w:sz w:val="16"/>
      <w:szCs w:val="16"/>
    </w:rPr>
  </w:style>
  <w:style w:type="character" w:customStyle="1" w:styleId="DocumentMapChar">
    <w:name w:val="Document Map Char"/>
    <w:basedOn w:val="DefaultParagraphFont"/>
    <w:link w:val="DocumentMap"/>
    <w:uiPriority w:val="99"/>
    <w:semiHidden/>
    <w:rsid w:val="006473DC"/>
    <w:rPr>
      <w:rFonts w:ascii="Tahoma" w:hAnsi="Tahoma" w:cs="Tahoma"/>
      <w:noProof/>
      <w:sz w:val="16"/>
      <w:szCs w:val="16"/>
    </w:rPr>
  </w:style>
  <w:style w:type="paragraph" w:styleId="NormalWeb">
    <w:name w:val="Normal (Web)"/>
    <w:basedOn w:val="Normal"/>
    <w:uiPriority w:val="99"/>
    <w:unhideWhenUsed/>
    <w:rsid w:val="007009F1"/>
    <w:pPr>
      <w:bidi w:val="0"/>
      <w:spacing w:before="100" w:beforeAutospacing="1" w:after="100" w:afterAutospacing="1"/>
    </w:pPr>
    <w:rPr>
      <w:rFonts w:cs="Times New Roman"/>
      <w:noProof w:val="0"/>
      <w:szCs w:val="24"/>
    </w:rPr>
  </w:style>
  <w:style w:type="character" w:customStyle="1" w:styleId="Heading2Char">
    <w:name w:val="Heading 2 Char"/>
    <w:basedOn w:val="DefaultParagraphFont"/>
    <w:link w:val="Heading2"/>
    <w:rsid w:val="00BA4450"/>
    <w:rPr>
      <w:rFonts w:cs="Simplified Arabic"/>
      <w:b/>
      <w:bCs/>
      <w:noProof/>
    </w:rPr>
  </w:style>
  <w:style w:type="character" w:customStyle="1" w:styleId="Heading3Char">
    <w:name w:val="Heading 3 Char"/>
    <w:basedOn w:val="DefaultParagraphFont"/>
    <w:link w:val="Heading3"/>
    <w:rsid w:val="00BA4450"/>
    <w:rPr>
      <w:rFonts w:cs="Simplified Arabic"/>
      <w:b/>
      <w:bCs/>
      <w:noProof/>
    </w:rPr>
  </w:style>
  <w:style w:type="character" w:customStyle="1" w:styleId="BodyTextChar">
    <w:name w:val="Body Text Char"/>
    <w:basedOn w:val="DefaultParagraphFont"/>
    <w:link w:val="BodyText"/>
    <w:semiHidden/>
    <w:rsid w:val="00BA4450"/>
    <w:rPr>
      <w:rFonts w:cs="Simplified Arabic"/>
      <w:noProof/>
    </w:rPr>
  </w:style>
</w:styles>
</file>

<file path=word/webSettings.xml><?xml version="1.0" encoding="utf-8"?>
<w:webSettings xmlns:r="http://schemas.openxmlformats.org/officeDocument/2006/relationships" xmlns:w="http://schemas.openxmlformats.org/wordprocessingml/2006/main">
  <w:divs>
    <w:div w:id="15736726">
      <w:bodyDiv w:val="1"/>
      <w:marLeft w:val="0"/>
      <w:marRight w:val="0"/>
      <w:marTop w:val="0"/>
      <w:marBottom w:val="0"/>
      <w:divBdr>
        <w:top w:val="none" w:sz="0" w:space="0" w:color="auto"/>
        <w:left w:val="none" w:sz="0" w:space="0" w:color="auto"/>
        <w:bottom w:val="none" w:sz="0" w:space="0" w:color="auto"/>
        <w:right w:val="none" w:sz="0" w:space="0" w:color="auto"/>
      </w:divBdr>
    </w:div>
    <w:div w:id="34890590">
      <w:bodyDiv w:val="1"/>
      <w:marLeft w:val="0"/>
      <w:marRight w:val="0"/>
      <w:marTop w:val="0"/>
      <w:marBottom w:val="0"/>
      <w:divBdr>
        <w:top w:val="none" w:sz="0" w:space="0" w:color="auto"/>
        <w:left w:val="none" w:sz="0" w:space="0" w:color="auto"/>
        <w:bottom w:val="none" w:sz="0" w:space="0" w:color="auto"/>
        <w:right w:val="none" w:sz="0" w:space="0" w:color="auto"/>
      </w:divBdr>
    </w:div>
    <w:div w:id="47462942">
      <w:bodyDiv w:val="1"/>
      <w:marLeft w:val="0"/>
      <w:marRight w:val="0"/>
      <w:marTop w:val="0"/>
      <w:marBottom w:val="0"/>
      <w:divBdr>
        <w:top w:val="none" w:sz="0" w:space="0" w:color="auto"/>
        <w:left w:val="none" w:sz="0" w:space="0" w:color="auto"/>
        <w:bottom w:val="none" w:sz="0" w:space="0" w:color="auto"/>
        <w:right w:val="none" w:sz="0" w:space="0" w:color="auto"/>
      </w:divBdr>
    </w:div>
    <w:div w:id="52197921">
      <w:bodyDiv w:val="1"/>
      <w:marLeft w:val="0"/>
      <w:marRight w:val="0"/>
      <w:marTop w:val="0"/>
      <w:marBottom w:val="0"/>
      <w:divBdr>
        <w:top w:val="none" w:sz="0" w:space="0" w:color="auto"/>
        <w:left w:val="none" w:sz="0" w:space="0" w:color="auto"/>
        <w:bottom w:val="none" w:sz="0" w:space="0" w:color="auto"/>
        <w:right w:val="none" w:sz="0" w:space="0" w:color="auto"/>
      </w:divBdr>
      <w:divsChild>
        <w:div w:id="1448162044">
          <w:marLeft w:val="0"/>
          <w:marRight w:val="0"/>
          <w:marTop w:val="0"/>
          <w:marBottom w:val="0"/>
          <w:divBdr>
            <w:top w:val="none" w:sz="0" w:space="0" w:color="auto"/>
            <w:left w:val="none" w:sz="0" w:space="0" w:color="auto"/>
            <w:bottom w:val="none" w:sz="0" w:space="0" w:color="auto"/>
            <w:right w:val="none" w:sz="0" w:space="0" w:color="auto"/>
          </w:divBdr>
          <w:divsChild>
            <w:div w:id="1291935579">
              <w:marLeft w:val="0"/>
              <w:marRight w:val="0"/>
              <w:marTop w:val="0"/>
              <w:marBottom w:val="0"/>
              <w:divBdr>
                <w:top w:val="none" w:sz="0" w:space="0" w:color="auto"/>
                <w:left w:val="none" w:sz="0" w:space="0" w:color="auto"/>
                <w:bottom w:val="none" w:sz="0" w:space="0" w:color="auto"/>
                <w:right w:val="none" w:sz="0" w:space="0" w:color="auto"/>
              </w:divBdr>
              <w:divsChild>
                <w:div w:id="1411804173">
                  <w:marLeft w:val="0"/>
                  <w:marRight w:val="0"/>
                  <w:marTop w:val="0"/>
                  <w:marBottom w:val="0"/>
                  <w:divBdr>
                    <w:top w:val="none" w:sz="0" w:space="0" w:color="auto"/>
                    <w:left w:val="none" w:sz="0" w:space="0" w:color="auto"/>
                    <w:bottom w:val="none" w:sz="0" w:space="0" w:color="auto"/>
                    <w:right w:val="none" w:sz="0" w:space="0" w:color="auto"/>
                  </w:divBdr>
                  <w:divsChild>
                    <w:div w:id="702825916">
                      <w:marLeft w:val="0"/>
                      <w:marRight w:val="0"/>
                      <w:marTop w:val="0"/>
                      <w:marBottom w:val="0"/>
                      <w:divBdr>
                        <w:top w:val="none" w:sz="0" w:space="0" w:color="auto"/>
                        <w:left w:val="none" w:sz="0" w:space="0" w:color="auto"/>
                        <w:bottom w:val="none" w:sz="0" w:space="0" w:color="auto"/>
                        <w:right w:val="none" w:sz="0" w:space="0" w:color="auto"/>
                      </w:divBdr>
                      <w:divsChild>
                        <w:div w:id="533814746">
                          <w:marLeft w:val="0"/>
                          <w:marRight w:val="0"/>
                          <w:marTop w:val="0"/>
                          <w:marBottom w:val="0"/>
                          <w:divBdr>
                            <w:top w:val="none" w:sz="0" w:space="0" w:color="auto"/>
                            <w:left w:val="none" w:sz="0" w:space="0" w:color="auto"/>
                            <w:bottom w:val="none" w:sz="0" w:space="0" w:color="auto"/>
                            <w:right w:val="none" w:sz="0" w:space="0" w:color="auto"/>
                          </w:divBdr>
                          <w:divsChild>
                            <w:div w:id="1758208010">
                              <w:marLeft w:val="0"/>
                              <w:marRight w:val="-98"/>
                              <w:marTop w:val="0"/>
                              <w:marBottom w:val="0"/>
                              <w:divBdr>
                                <w:top w:val="none" w:sz="0" w:space="0" w:color="auto"/>
                                <w:left w:val="none" w:sz="0" w:space="0" w:color="auto"/>
                                <w:bottom w:val="none" w:sz="0" w:space="0" w:color="auto"/>
                                <w:right w:val="none" w:sz="0" w:space="0" w:color="auto"/>
                              </w:divBdr>
                              <w:divsChild>
                                <w:div w:id="615257049">
                                  <w:marLeft w:val="0"/>
                                  <w:marRight w:val="0"/>
                                  <w:marTop w:val="0"/>
                                  <w:marBottom w:val="0"/>
                                  <w:divBdr>
                                    <w:top w:val="none" w:sz="0" w:space="0" w:color="auto"/>
                                    <w:left w:val="none" w:sz="0" w:space="0" w:color="auto"/>
                                    <w:bottom w:val="none" w:sz="0" w:space="0" w:color="auto"/>
                                    <w:right w:val="none" w:sz="0" w:space="0" w:color="auto"/>
                                  </w:divBdr>
                                  <w:divsChild>
                                    <w:div w:id="482164428">
                                      <w:marLeft w:val="0"/>
                                      <w:marRight w:val="0"/>
                                      <w:marTop w:val="0"/>
                                      <w:marBottom w:val="0"/>
                                      <w:divBdr>
                                        <w:top w:val="none" w:sz="0" w:space="0" w:color="auto"/>
                                        <w:left w:val="none" w:sz="0" w:space="0" w:color="auto"/>
                                        <w:bottom w:val="none" w:sz="0" w:space="0" w:color="auto"/>
                                        <w:right w:val="none" w:sz="0" w:space="0" w:color="auto"/>
                                      </w:divBdr>
                                      <w:divsChild>
                                        <w:div w:id="1739591949">
                                          <w:marLeft w:val="0"/>
                                          <w:marRight w:val="0"/>
                                          <w:marTop w:val="0"/>
                                          <w:marBottom w:val="0"/>
                                          <w:divBdr>
                                            <w:top w:val="none" w:sz="0" w:space="0" w:color="auto"/>
                                            <w:left w:val="none" w:sz="0" w:space="0" w:color="auto"/>
                                            <w:bottom w:val="none" w:sz="0" w:space="0" w:color="auto"/>
                                            <w:right w:val="none" w:sz="0" w:space="0" w:color="auto"/>
                                          </w:divBdr>
                                          <w:divsChild>
                                            <w:div w:id="1051733014">
                                              <w:marLeft w:val="0"/>
                                              <w:marRight w:val="0"/>
                                              <w:marTop w:val="0"/>
                                              <w:marBottom w:val="0"/>
                                              <w:divBdr>
                                                <w:top w:val="none" w:sz="0" w:space="0" w:color="auto"/>
                                                <w:left w:val="none" w:sz="0" w:space="0" w:color="auto"/>
                                                <w:bottom w:val="none" w:sz="0" w:space="0" w:color="auto"/>
                                                <w:right w:val="none" w:sz="0" w:space="0" w:color="auto"/>
                                              </w:divBdr>
                                              <w:divsChild>
                                                <w:div w:id="17128649">
                                                  <w:marLeft w:val="0"/>
                                                  <w:marRight w:val="0"/>
                                                  <w:marTop w:val="0"/>
                                                  <w:marBottom w:val="0"/>
                                                  <w:divBdr>
                                                    <w:top w:val="none" w:sz="0" w:space="0" w:color="auto"/>
                                                    <w:left w:val="none" w:sz="0" w:space="0" w:color="auto"/>
                                                    <w:bottom w:val="none" w:sz="0" w:space="0" w:color="auto"/>
                                                    <w:right w:val="none" w:sz="0" w:space="0" w:color="auto"/>
                                                  </w:divBdr>
                                                  <w:divsChild>
                                                    <w:div w:id="615068232">
                                                      <w:marLeft w:val="0"/>
                                                      <w:marRight w:val="0"/>
                                                      <w:marTop w:val="0"/>
                                                      <w:marBottom w:val="0"/>
                                                      <w:divBdr>
                                                        <w:top w:val="none" w:sz="0" w:space="0" w:color="auto"/>
                                                        <w:left w:val="none" w:sz="0" w:space="0" w:color="auto"/>
                                                        <w:bottom w:val="none" w:sz="0" w:space="0" w:color="auto"/>
                                                        <w:right w:val="none" w:sz="0" w:space="0" w:color="auto"/>
                                                      </w:divBdr>
                                                      <w:divsChild>
                                                        <w:div w:id="873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948558">
      <w:bodyDiv w:val="1"/>
      <w:marLeft w:val="0"/>
      <w:marRight w:val="0"/>
      <w:marTop w:val="0"/>
      <w:marBottom w:val="0"/>
      <w:divBdr>
        <w:top w:val="none" w:sz="0" w:space="0" w:color="auto"/>
        <w:left w:val="none" w:sz="0" w:space="0" w:color="auto"/>
        <w:bottom w:val="none" w:sz="0" w:space="0" w:color="auto"/>
        <w:right w:val="none" w:sz="0" w:space="0" w:color="auto"/>
      </w:divBdr>
    </w:div>
    <w:div w:id="20548583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228349382">
      <w:bodyDiv w:val="1"/>
      <w:marLeft w:val="0"/>
      <w:marRight w:val="0"/>
      <w:marTop w:val="0"/>
      <w:marBottom w:val="0"/>
      <w:divBdr>
        <w:top w:val="none" w:sz="0" w:space="0" w:color="auto"/>
        <w:left w:val="none" w:sz="0" w:space="0" w:color="auto"/>
        <w:bottom w:val="none" w:sz="0" w:space="0" w:color="auto"/>
        <w:right w:val="none" w:sz="0" w:space="0" w:color="auto"/>
      </w:divBdr>
    </w:div>
    <w:div w:id="346760267">
      <w:bodyDiv w:val="1"/>
      <w:marLeft w:val="0"/>
      <w:marRight w:val="0"/>
      <w:marTop w:val="0"/>
      <w:marBottom w:val="0"/>
      <w:divBdr>
        <w:top w:val="none" w:sz="0" w:space="0" w:color="auto"/>
        <w:left w:val="none" w:sz="0" w:space="0" w:color="auto"/>
        <w:bottom w:val="none" w:sz="0" w:space="0" w:color="auto"/>
        <w:right w:val="none" w:sz="0" w:space="0" w:color="auto"/>
      </w:divBdr>
    </w:div>
    <w:div w:id="454570300">
      <w:bodyDiv w:val="1"/>
      <w:marLeft w:val="0"/>
      <w:marRight w:val="0"/>
      <w:marTop w:val="0"/>
      <w:marBottom w:val="0"/>
      <w:divBdr>
        <w:top w:val="none" w:sz="0" w:space="0" w:color="auto"/>
        <w:left w:val="none" w:sz="0" w:space="0" w:color="auto"/>
        <w:bottom w:val="none" w:sz="0" w:space="0" w:color="auto"/>
        <w:right w:val="none" w:sz="0" w:space="0" w:color="auto"/>
      </w:divBdr>
    </w:div>
    <w:div w:id="571892982">
      <w:bodyDiv w:val="1"/>
      <w:marLeft w:val="0"/>
      <w:marRight w:val="0"/>
      <w:marTop w:val="0"/>
      <w:marBottom w:val="0"/>
      <w:divBdr>
        <w:top w:val="none" w:sz="0" w:space="0" w:color="auto"/>
        <w:left w:val="none" w:sz="0" w:space="0" w:color="auto"/>
        <w:bottom w:val="none" w:sz="0" w:space="0" w:color="auto"/>
        <w:right w:val="none" w:sz="0" w:space="0" w:color="auto"/>
      </w:divBdr>
    </w:div>
    <w:div w:id="638073074">
      <w:bodyDiv w:val="1"/>
      <w:marLeft w:val="0"/>
      <w:marRight w:val="0"/>
      <w:marTop w:val="0"/>
      <w:marBottom w:val="0"/>
      <w:divBdr>
        <w:top w:val="none" w:sz="0" w:space="0" w:color="auto"/>
        <w:left w:val="none" w:sz="0" w:space="0" w:color="auto"/>
        <w:bottom w:val="none" w:sz="0" w:space="0" w:color="auto"/>
        <w:right w:val="none" w:sz="0" w:space="0" w:color="auto"/>
      </w:divBdr>
    </w:div>
    <w:div w:id="672338901">
      <w:bodyDiv w:val="1"/>
      <w:marLeft w:val="0"/>
      <w:marRight w:val="0"/>
      <w:marTop w:val="0"/>
      <w:marBottom w:val="0"/>
      <w:divBdr>
        <w:top w:val="none" w:sz="0" w:space="0" w:color="auto"/>
        <w:left w:val="none" w:sz="0" w:space="0" w:color="auto"/>
        <w:bottom w:val="none" w:sz="0" w:space="0" w:color="auto"/>
        <w:right w:val="none" w:sz="0" w:space="0" w:color="auto"/>
      </w:divBdr>
    </w:div>
    <w:div w:id="700395780">
      <w:bodyDiv w:val="1"/>
      <w:marLeft w:val="0"/>
      <w:marRight w:val="0"/>
      <w:marTop w:val="0"/>
      <w:marBottom w:val="0"/>
      <w:divBdr>
        <w:top w:val="none" w:sz="0" w:space="0" w:color="auto"/>
        <w:left w:val="none" w:sz="0" w:space="0" w:color="auto"/>
        <w:bottom w:val="none" w:sz="0" w:space="0" w:color="auto"/>
        <w:right w:val="none" w:sz="0" w:space="0" w:color="auto"/>
      </w:divBdr>
    </w:div>
    <w:div w:id="713195139">
      <w:bodyDiv w:val="1"/>
      <w:marLeft w:val="0"/>
      <w:marRight w:val="0"/>
      <w:marTop w:val="0"/>
      <w:marBottom w:val="0"/>
      <w:divBdr>
        <w:top w:val="none" w:sz="0" w:space="0" w:color="auto"/>
        <w:left w:val="none" w:sz="0" w:space="0" w:color="auto"/>
        <w:bottom w:val="none" w:sz="0" w:space="0" w:color="auto"/>
        <w:right w:val="none" w:sz="0" w:space="0" w:color="auto"/>
      </w:divBdr>
    </w:div>
    <w:div w:id="739671162">
      <w:bodyDiv w:val="1"/>
      <w:marLeft w:val="0"/>
      <w:marRight w:val="0"/>
      <w:marTop w:val="0"/>
      <w:marBottom w:val="0"/>
      <w:divBdr>
        <w:top w:val="none" w:sz="0" w:space="0" w:color="auto"/>
        <w:left w:val="none" w:sz="0" w:space="0" w:color="auto"/>
        <w:bottom w:val="none" w:sz="0" w:space="0" w:color="auto"/>
        <w:right w:val="none" w:sz="0" w:space="0" w:color="auto"/>
      </w:divBdr>
    </w:div>
    <w:div w:id="830490485">
      <w:bodyDiv w:val="1"/>
      <w:marLeft w:val="0"/>
      <w:marRight w:val="0"/>
      <w:marTop w:val="0"/>
      <w:marBottom w:val="0"/>
      <w:divBdr>
        <w:top w:val="none" w:sz="0" w:space="0" w:color="auto"/>
        <w:left w:val="none" w:sz="0" w:space="0" w:color="auto"/>
        <w:bottom w:val="none" w:sz="0" w:space="0" w:color="auto"/>
        <w:right w:val="none" w:sz="0" w:space="0" w:color="auto"/>
      </w:divBdr>
    </w:div>
    <w:div w:id="1133137027">
      <w:bodyDiv w:val="1"/>
      <w:marLeft w:val="0"/>
      <w:marRight w:val="0"/>
      <w:marTop w:val="0"/>
      <w:marBottom w:val="0"/>
      <w:divBdr>
        <w:top w:val="none" w:sz="0" w:space="0" w:color="auto"/>
        <w:left w:val="none" w:sz="0" w:space="0" w:color="auto"/>
        <w:bottom w:val="none" w:sz="0" w:space="0" w:color="auto"/>
        <w:right w:val="none" w:sz="0" w:space="0" w:color="auto"/>
      </w:divBdr>
      <w:divsChild>
        <w:div w:id="1976333382">
          <w:marLeft w:val="0"/>
          <w:marRight w:val="0"/>
          <w:marTop w:val="0"/>
          <w:marBottom w:val="0"/>
          <w:divBdr>
            <w:top w:val="none" w:sz="0" w:space="0" w:color="auto"/>
            <w:left w:val="none" w:sz="0" w:space="0" w:color="auto"/>
            <w:bottom w:val="none" w:sz="0" w:space="0" w:color="auto"/>
            <w:right w:val="none" w:sz="0" w:space="0" w:color="auto"/>
          </w:divBdr>
          <w:divsChild>
            <w:div w:id="1864006241">
              <w:marLeft w:val="0"/>
              <w:marRight w:val="0"/>
              <w:marTop w:val="0"/>
              <w:marBottom w:val="0"/>
              <w:divBdr>
                <w:top w:val="none" w:sz="0" w:space="0" w:color="auto"/>
                <w:left w:val="none" w:sz="0" w:space="0" w:color="auto"/>
                <w:bottom w:val="none" w:sz="0" w:space="0" w:color="auto"/>
                <w:right w:val="none" w:sz="0" w:space="0" w:color="auto"/>
              </w:divBdr>
              <w:divsChild>
                <w:div w:id="606035857">
                  <w:marLeft w:val="0"/>
                  <w:marRight w:val="0"/>
                  <w:marTop w:val="0"/>
                  <w:marBottom w:val="0"/>
                  <w:divBdr>
                    <w:top w:val="none" w:sz="0" w:space="0" w:color="auto"/>
                    <w:left w:val="none" w:sz="0" w:space="0" w:color="auto"/>
                    <w:bottom w:val="none" w:sz="0" w:space="0" w:color="auto"/>
                    <w:right w:val="none" w:sz="0" w:space="0" w:color="auto"/>
                  </w:divBdr>
                  <w:divsChild>
                    <w:div w:id="617955957">
                      <w:marLeft w:val="0"/>
                      <w:marRight w:val="0"/>
                      <w:marTop w:val="0"/>
                      <w:marBottom w:val="0"/>
                      <w:divBdr>
                        <w:top w:val="none" w:sz="0" w:space="0" w:color="auto"/>
                        <w:left w:val="none" w:sz="0" w:space="0" w:color="auto"/>
                        <w:bottom w:val="none" w:sz="0" w:space="0" w:color="auto"/>
                        <w:right w:val="none" w:sz="0" w:space="0" w:color="auto"/>
                      </w:divBdr>
                      <w:divsChild>
                        <w:div w:id="751197271">
                          <w:marLeft w:val="0"/>
                          <w:marRight w:val="0"/>
                          <w:marTop w:val="0"/>
                          <w:marBottom w:val="0"/>
                          <w:divBdr>
                            <w:top w:val="none" w:sz="0" w:space="0" w:color="auto"/>
                            <w:left w:val="none" w:sz="0" w:space="0" w:color="auto"/>
                            <w:bottom w:val="none" w:sz="0" w:space="0" w:color="auto"/>
                            <w:right w:val="none" w:sz="0" w:space="0" w:color="auto"/>
                          </w:divBdr>
                          <w:divsChild>
                            <w:div w:id="342365276">
                              <w:marLeft w:val="0"/>
                              <w:marRight w:val="-98"/>
                              <w:marTop w:val="0"/>
                              <w:marBottom w:val="0"/>
                              <w:divBdr>
                                <w:top w:val="none" w:sz="0" w:space="0" w:color="auto"/>
                                <w:left w:val="none" w:sz="0" w:space="0" w:color="auto"/>
                                <w:bottom w:val="none" w:sz="0" w:space="0" w:color="auto"/>
                                <w:right w:val="none" w:sz="0" w:space="0" w:color="auto"/>
                              </w:divBdr>
                              <w:divsChild>
                                <w:div w:id="1375034582">
                                  <w:marLeft w:val="0"/>
                                  <w:marRight w:val="0"/>
                                  <w:marTop w:val="0"/>
                                  <w:marBottom w:val="0"/>
                                  <w:divBdr>
                                    <w:top w:val="none" w:sz="0" w:space="0" w:color="auto"/>
                                    <w:left w:val="none" w:sz="0" w:space="0" w:color="auto"/>
                                    <w:bottom w:val="none" w:sz="0" w:space="0" w:color="auto"/>
                                    <w:right w:val="none" w:sz="0" w:space="0" w:color="auto"/>
                                  </w:divBdr>
                                  <w:divsChild>
                                    <w:div w:id="1534079115">
                                      <w:marLeft w:val="0"/>
                                      <w:marRight w:val="0"/>
                                      <w:marTop w:val="0"/>
                                      <w:marBottom w:val="0"/>
                                      <w:divBdr>
                                        <w:top w:val="none" w:sz="0" w:space="0" w:color="auto"/>
                                        <w:left w:val="none" w:sz="0" w:space="0" w:color="auto"/>
                                        <w:bottom w:val="none" w:sz="0" w:space="0" w:color="auto"/>
                                        <w:right w:val="none" w:sz="0" w:space="0" w:color="auto"/>
                                      </w:divBdr>
                                      <w:divsChild>
                                        <w:div w:id="476385490">
                                          <w:marLeft w:val="0"/>
                                          <w:marRight w:val="0"/>
                                          <w:marTop w:val="0"/>
                                          <w:marBottom w:val="0"/>
                                          <w:divBdr>
                                            <w:top w:val="none" w:sz="0" w:space="0" w:color="auto"/>
                                            <w:left w:val="none" w:sz="0" w:space="0" w:color="auto"/>
                                            <w:bottom w:val="none" w:sz="0" w:space="0" w:color="auto"/>
                                            <w:right w:val="none" w:sz="0" w:space="0" w:color="auto"/>
                                          </w:divBdr>
                                          <w:divsChild>
                                            <w:div w:id="533810365">
                                              <w:marLeft w:val="0"/>
                                              <w:marRight w:val="0"/>
                                              <w:marTop w:val="0"/>
                                              <w:marBottom w:val="0"/>
                                              <w:divBdr>
                                                <w:top w:val="none" w:sz="0" w:space="0" w:color="auto"/>
                                                <w:left w:val="none" w:sz="0" w:space="0" w:color="auto"/>
                                                <w:bottom w:val="none" w:sz="0" w:space="0" w:color="auto"/>
                                                <w:right w:val="none" w:sz="0" w:space="0" w:color="auto"/>
                                              </w:divBdr>
                                              <w:divsChild>
                                                <w:div w:id="410547369">
                                                  <w:marLeft w:val="0"/>
                                                  <w:marRight w:val="0"/>
                                                  <w:marTop w:val="0"/>
                                                  <w:marBottom w:val="0"/>
                                                  <w:divBdr>
                                                    <w:top w:val="none" w:sz="0" w:space="0" w:color="auto"/>
                                                    <w:left w:val="none" w:sz="0" w:space="0" w:color="auto"/>
                                                    <w:bottom w:val="none" w:sz="0" w:space="0" w:color="auto"/>
                                                    <w:right w:val="none" w:sz="0" w:space="0" w:color="auto"/>
                                                  </w:divBdr>
                                                  <w:divsChild>
                                                    <w:div w:id="2105611553">
                                                      <w:marLeft w:val="0"/>
                                                      <w:marRight w:val="0"/>
                                                      <w:marTop w:val="0"/>
                                                      <w:marBottom w:val="0"/>
                                                      <w:divBdr>
                                                        <w:top w:val="none" w:sz="0" w:space="0" w:color="auto"/>
                                                        <w:left w:val="none" w:sz="0" w:space="0" w:color="auto"/>
                                                        <w:bottom w:val="none" w:sz="0" w:space="0" w:color="auto"/>
                                                        <w:right w:val="none" w:sz="0" w:space="0" w:color="auto"/>
                                                      </w:divBdr>
                                                      <w:divsChild>
                                                        <w:div w:id="8437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2811565">
      <w:bodyDiv w:val="1"/>
      <w:marLeft w:val="0"/>
      <w:marRight w:val="0"/>
      <w:marTop w:val="0"/>
      <w:marBottom w:val="0"/>
      <w:divBdr>
        <w:top w:val="none" w:sz="0" w:space="0" w:color="auto"/>
        <w:left w:val="none" w:sz="0" w:space="0" w:color="auto"/>
        <w:bottom w:val="none" w:sz="0" w:space="0" w:color="auto"/>
        <w:right w:val="none" w:sz="0" w:space="0" w:color="auto"/>
      </w:divBdr>
    </w:div>
    <w:div w:id="1371570097">
      <w:bodyDiv w:val="1"/>
      <w:marLeft w:val="0"/>
      <w:marRight w:val="0"/>
      <w:marTop w:val="0"/>
      <w:marBottom w:val="0"/>
      <w:divBdr>
        <w:top w:val="none" w:sz="0" w:space="0" w:color="auto"/>
        <w:left w:val="none" w:sz="0" w:space="0" w:color="auto"/>
        <w:bottom w:val="none" w:sz="0" w:space="0" w:color="auto"/>
        <w:right w:val="none" w:sz="0" w:space="0" w:color="auto"/>
      </w:divBdr>
    </w:div>
    <w:div w:id="1469277742">
      <w:bodyDiv w:val="1"/>
      <w:marLeft w:val="0"/>
      <w:marRight w:val="0"/>
      <w:marTop w:val="0"/>
      <w:marBottom w:val="0"/>
      <w:divBdr>
        <w:top w:val="none" w:sz="0" w:space="0" w:color="auto"/>
        <w:left w:val="none" w:sz="0" w:space="0" w:color="auto"/>
        <w:bottom w:val="none" w:sz="0" w:space="0" w:color="auto"/>
        <w:right w:val="none" w:sz="0" w:space="0" w:color="auto"/>
      </w:divBdr>
    </w:div>
    <w:div w:id="1559630985">
      <w:bodyDiv w:val="1"/>
      <w:marLeft w:val="0"/>
      <w:marRight w:val="0"/>
      <w:marTop w:val="0"/>
      <w:marBottom w:val="0"/>
      <w:divBdr>
        <w:top w:val="none" w:sz="0" w:space="0" w:color="auto"/>
        <w:left w:val="none" w:sz="0" w:space="0" w:color="auto"/>
        <w:bottom w:val="none" w:sz="0" w:space="0" w:color="auto"/>
        <w:right w:val="none" w:sz="0" w:space="0" w:color="auto"/>
      </w:divBdr>
    </w:div>
    <w:div w:id="1657026073">
      <w:bodyDiv w:val="1"/>
      <w:marLeft w:val="0"/>
      <w:marRight w:val="0"/>
      <w:marTop w:val="0"/>
      <w:marBottom w:val="0"/>
      <w:divBdr>
        <w:top w:val="none" w:sz="0" w:space="0" w:color="auto"/>
        <w:left w:val="none" w:sz="0" w:space="0" w:color="auto"/>
        <w:bottom w:val="none" w:sz="0" w:space="0" w:color="auto"/>
        <w:right w:val="none" w:sz="0" w:space="0" w:color="auto"/>
      </w:divBdr>
    </w:div>
    <w:div w:id="1717050725">
      <w:bodyDiv w:val="1"/>
      <w:marLeft w:val="0"/>
      <w:marRight w:val="0"/>
      <w:marTop w:val="0"/>
      <w:marBottom w:val="0"/>
      <w:divBdr>
        <w:top w:val="none" w:sz="0" w:space="0" w:color="auto"/>
        <w:left w:val="none" w:sz="0" w:space="0" w:color="auto"/>
        <w:bottom w:val="none" w:sz="0" w:space="0" w:color="auto"/>
        <w:right w:val="none" w:sz="0" w:space="0" w:color="auto"/>
      </w:divBdr>
    </w:div>
    <w:div w:id="1756972044">
      <w:bodyDiv w:val="1"/>
      <w:marLeft w:val="0"/>
      <w:marRight w:val="0"/>
      <w:marTop w:val="0"/>
      <w:marBottom w:val="0"/>
      <w:divBdr>
        <w:top w:val="none" w:sz="0" w:space="0" w:color="auto"/>
        <w:left w:val="none" w:sz="0" w:space="0" w:color="auto"/>
        <w:bottom w:val="none" w:sz="0" w:space="0" w:color="auto"/>
        <w:right w:val="none" w:sz="0" w:space="0" w:color="auto"/>
      </w:divBdr>
    </w:div>
    <w:div w:id="1905137075">
      <w:bodyDiv w:val="1"/>
      <w:marLeft w:val="0"/>
      <w:marRight w:val="0"/>
      <w:marTop w:val="0"/>
      <w:marBottom w:val="0"/>
      <w:divBdr>
        <w:top w:val="none" w:sz="0" w:space="0" w:color="auto"/>
        <w:left w:val="none" w:sz="0" w:space="0" w:color="auto"/>
        <w:bottom w:val="none" w:sz="0" w:space="0" w:color="auto"/>
        <w:right w:val="none" w:sz="0" w:space="0" w:color="auto"/>
      </w:divBdr>
    </w:div>
    <w:div w:id="1911646750">
      <w:bodyDiv w:val="1"/>
      <w:marLeft w:val="0"/>
      <w:marRight w:val="0"/>
      <w:marTop w:val="0"/>
      <w:marBottom w:val="0"/>
      <w:divBdr>
        <w:top w:val="none" w:sz="0" w:space="0" w:color="auto"/>
        <w:left w:val="none" w:sz="0" w:space="0" w:color="auto"/>
        <w:bottom w:val="none" w:sz="0" w:space="0" w:color="auto"/>
        <w:right w:val="none" w:sz="0" w:space="0" w:color="auto"/>
      </w:divBdr>
    </w:div>
    <w:div w:id="1934704266">
      <w:bodyDiv w:val="1"/>
      <w:marLeft w:val="0"/>
      <w:marRight w:val="0"/>
      <w:marTop w:val="0"/>
      <w:marBottom w:val="0"/>
      <w:divBdr>
        <w:top w:val="none" w:sz="0" w:space="0" w:color="auto"/>
        <w:left w:val="none" w:sz="0" w:space="0" w:color="auto"/>
        <w:bottom w:val="none" w:sz="0" w:space="0" w:color="auto"/>
        <w:right w:val="none" w:sz="0" w:space="0" w:color="auto"/>
      </w:divBdr>
    </w:div>
    <w:div w:id="2112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et.gov.om/arb/" TargetMode="Externa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http://www.met.gov.om/arb/" TargetMode="Externa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footer" Target="footer10.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fontTable" Target="fontTable.xml"/><Relationship Id="rId10" Type="http://schemas.openxmlformats.org/officeDocument/2006/relationships/hyperlink" Target="http://www.met.gov.om/arb/" TargetMode="Externa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 Id="rId22" Type="http://schemas.openxmlformats.org/officeDocument/2006/relationships/chart" Target="charts/chart3.xml"/><Relationship Id="rId27" Type="http://schemas.openxmlformats.org/officeDocument/2006/relationships/header" Target="header7.xml"/><Relationship Id="rId30" Type="http://schemas.openxmlformats.org/officeDocument/2006/relationships/footer" Target="footer9.xml"/><Relationship Id="rId35" Type="http://schemas.openxmlformats.org/officeDocument/2006/relationships/footer" Target="footer1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90212674833497"/>
          <c:y val="7.5395719094316943E-2"/>
          <c:w val="0.41322519117330031"/>
          <c:h val="0.89560936284771064"/>
        </c:manualLayout>
      </c:layout>
      <c:pieChart>
        <c:varyColors val="1"/>
        <c:ser>
          <c:idx val="0"/>
          <c:order val="0"/>
          <c:tx>
            <c:strRef>
              <c:f>Sheet1!$A$2</c:f>
              <c:strCache>
                <c:ptCount val="1"/>
                <c:pt idx="0">
                  <c:v>East</c:v>
                </c:pt>
              </c:strCache>
            </c:strRef>
          </c:tx>
          <c:spPr>
            <a:solidFill>
              <a:srgbClr val="9999FF"/>
            </a:solidFill>
            <a:ln w="12635">
              <a:solidFill>
                <a:srgbClr val="000000"/>
              </a:solidFill>
              <a:prstDash val="solid"/>
            </a:ln>
          </c:spPr>
          <c:explosion val="17"/>
          <c:dPt>
            <c:idx val="1"/>
            <c:spPr>
              <a:solidFill>
                <a:srgbClr val="993366"/>
              </a:solidFill>
              <a:ln w="12635">
                <a:solidFill>
                  <a:srgbClr val="000000"/>
                </a:solidFill>
                <a:prstDash val="solid"/>
              </a:ln>
            </c:spPr>
          </c:dPt>
          <c:dPt>
            <c:idx val="2"/>
            <c:spPr>
              <a:solidFill>
                <a:srgbClr val="FFFFCC"/>
              </a:solidFill>
              <a:ln w="12635">
                <a:solidFill>
                  <a:srgbClr val="000000"/>
                </a:solidFill>
                <a:prstDash val="solid"/>
              </a:ln>
            </c:spPr>
          </c:dPt>
          <c:dLbls>
            <c:dLbl>
              <c:idx val="0"/>
              <c:layout>
                <c:manualLayout>
                  <c:x val="-4.1331696601126906E-2"/>
                  <c:y val="-4.5861381517632055E-2"/>
                </c:manualLayout>
              </c:layout>
              <c:tx>
                <c:rich>
                  <a:bodyPr/>
                  <a:lstStyle/>
                  <a:p>
                    <a:pPr rtl="1">
                      <a:defRPr/>
                    </a:pPr>
                    <a:r>
                      <a:rPr lang="ar-SA"/>
                      <a:t>شبكة عامة </a:t>
                    </a:r>
                    <a:r>
                      <a:rPr lang="en-US"/>
                      <a:t>   </a:t>
                    </a:r>
                    <a:r>
                      <a:rPr lang="en-US" baseline="0"/>
                      <a:t> </a:t>
                    </a:r>
                    <a:r>
                      <a:rPr lang="en-US"/>
                      <a:t>Public Network
96.4%</a:t>
                    </a:r>
                  </a:p>
                </c:rich>
              </c:tx>
              <c:numFmt formatCode="0.0%" sourceLinked="0"/>
              <c:spPr/>
              <c:showCatName val="1"/>
              <c:showPercent val="1"/>
            </c:dLbl>
            <c:dLbl>
              <c:idx val="1"/>
              <c:layout>
                <c:manualLayout>
                  <c:x val="8.7291709964319505E-3"/>
                  <c:y val="-0.13271515350328741"/>
                </c:manualLayout>
              </c:layout>
              <c:tx>
                <c:rich>
                  <a:bodyPr/>
                  <a:lstStyle/>
                  <a:p>
                    <a:r>
                      <a:rPr lang="ar-SA"/>
                      <a:t>بئر منزلي </a:t>
                    </a:r>
                    <a:r>
                      <a:rPr lang="en-US"/>
                      <a:t>Domestic Well
1.1%</a:t>
                    </a:r>
                  </a:p>
                </c:rich>
              </c:tx>
              <c:showCatName val="1"/>
              <c:showPercent val="1"/>
            </c:dLbl>
            <c:dLbl>
              <c:idx val="2"/>
              <c:layout>
                <c:manualLayout>
                  <c:x val="3.3265222483573359E-2"/>
                  <c:y val="8.6568289010148694E-2"/>
                </c:manualLayout>
              </c:layout>
              <c:tx>
                <c:rich>
                  <a:bodyPr/>
                  <a:lstStyle/>
                  <a:p>
                    <a:pPr rtl="1">
                      <a:defRPr/>
                    </a:pPr>
                    <a:r>
                      <a:rPr lang="ar-SA"/>
                      <a:t>أخرى</a:t>
                    </a:r>
                    <a:r>
                      <a:rPr lang="en-US"/>
                      <a:t>Other*
2.5%</a:t>
                    </a:r>
                  </a:p>
                </c:rich>
              </c:tx>
              <c:numFmt formatCode="0.0%" sourceLinked="0"/>
              <c:spPr/>
              <c:showCatName val="1"/>
              <c:showPercent val="1"/>
            </c:dLbl>
            <c:numFmt formatCode="0.0%" sourceLinked="0"/>
            <c:showCatName val="1"/>
            <c:showPercent val="1"/>
            <c:showLeaderLines val="1"/>
          </c:dLbls>
          <c:cat>
            <c:strRef>
              <c:f>Sheet1!$B$1:$D$1</c:f>
              <c:strCache>
                <c:ptCount val="3"/>
                <c:pt idx="0">
                  <c:v>شبكة عامة Public Network</c:v>
                </c:pt>
                <c:pt idx="1">
                  <c:v>بئر منزلي Domestic Well</c:v>
                </c:pt>
                <c:pt idx="2">
                  <c:v>أخرى* Other*</c:v>
                </c:pt>
              </c:strCache>
            </c:strRef>
          </c:cat>
          <c:val>
            <c:numRef>
              <c:f>Sheet1!$B$2:$D$2</c:f>
              <c:numCache>
                <c:formatCode>General</c:formatCode>
                <c:ptCount val="3"/>
                <c:pt idx="0">
                  <c:v>91.8</c:v>
                </c:pt>
                <c:pt idx="1">
                  <c:v>2</c:v>
                </c:pt>
                <c:pt idx="2">
                  <c:v>6.2</c:v>
                </c:pt>
              </c:numCache>
            </c:numRef>
          </c:val>
        </c:ser>
        <c:dLbls>
          <c:showVal val="1"/>
        </c:dLbls>
        <c:firstSliceAng val="106"/>
      </c:pieChart>
      <c:spPr>
        <a:noFill/>
        <a:ln w="2527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796"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49068220268981"/>
          <c:y val="6.267806267806264E-2"/>
          <c:w val="0.86196812232073572"/>
          <c:h val="0.6685823126275916"/>
        </c:manualLayout>
      </c:layout>
      <c:barChart>
        <c:barDir val="col"/>
        <c:grouping val="clustered"/>
        <c:ser>
          <c:idx val="0"/>
          <c:order val="0"/>
          <c:tx>
            <c:strRef>
              <c:f>Sheet1!$B$1</c:f>
              <c:strCache>
                <c:ptCount val="1"/>
                <c:pt idx="0">
                  <c:v>2007</c:v>
                </c:pt>
              </c:strCache>
            </c:strRef>
          </c:tx>
          <c:cat>
            <c:strRef>
              <c:f>Sheet1!$A$2:$A$6</c:f>
              <c:strCache>
                <c:ptCount val="5"/>
                <c:pt idx="0">
                  <c:v>جنين  Jenin</c:v>
                </c:pt>
                <c:pt idx="1">
                  <c:v>نابلس  Nablus</c:v>
                </c:pt>
                <c:pt idx="2">
                  <c:v>رام الله  Ramallah</c:v>
                </c:pt>
                <c:pt idx="3">
                  <c:v>أريحا  Jericho</c:v>
                </c:pt>
                <c:pt idx="4">
                  <c:v>الخليل  Hebron</c:v>
                </c:pt>
              </c:strCache>
            </c:strRef>
          </c:cat>
          <c:val>
            <c:numRef>
              <c:f>Sheet1!$B$2:$B$6</c:f>
            </c:numRef>
          </c:val>
        </c:ser>
        <c:ser>
          <c:idx val="1"/>
          <c:order val="1"/>
          <c:tx>
            <c:strRef>
              <c:f>Sheet1!$C$1</c:f>
              <c:strCache>
                <c:ptCount val="1"/>
                <c:pt idx="0">
                  <c:v>2008</c:v>
                </c:pt>
              </c:strCache>
            </c:strRef>
          </c:tx>
          <c:cat>
            <c:strRef>
              <c:f>Sheet1!$A$2:$A$6</c:f>
              <c:strCache>
                <c:ptCount val="5"/>
                <c:pt idx="0">
                  <c:v>جنين  Jenin</c:v>
                </c:pt>
                <c:pt idx="1">
                  <c:v>نابلس  Nablus</c:v>
                </c:pt>
                <c:pt idx="2">
                  <c:v>رام الله  Ramallah</c:v>
                </c:pt>
                <c:pt idx="3">
                  <c:v>أريحا  Jericho</c:v>
                </c:pt>
                <c:pt idx="4">
                  <c:v>الخليل  Hebron</c:v>
                </c:pt>
              </c:strCache>
            </c:strRef>
          </c:cat>
          <c:val>
            <c:numRef>
              <c:f>Sheet1!$C$2:$C$6</c:f>
            </c:numRef>
          </c:val>
        </c:ser>
        <c:ser>
          <c:idx val="2"/>
          <c:order val="2"/>
          <c:tx>
            <c:strRef>
              <c:f>Sheet1!$D$1</c:f>
              <c:strCache>
                <c:ptCount val="1"/>
                <c:pt idx="0">
                  <c:v>2009</c:v>
                </c:pt>
              </c:strCache>
            </c:strRef>
          </c:tx>
          <c:cat>
            <c:strRef>
              <c:f>Sheet1!$A$2:$A$6</c:f>
              <c:strCache>
                <c:ptCount val="5"/>
                <c:pt idx="0">
                  <c:v>جنين  Jenin</c:v>
                </c:pt>
                <c:pt idx="1">
                  <c:v>نابلس  Nablus</c:v>
                </c:pt>
                <c:pt idx="2">
                  <c:v>رام الله  Ramallah</c:v>
                </c:pt>
                <c:pt idx="3">
                  <c:v>أريحا  Jericho</c:v>
                </c:pt>
                <c:pt idx="4">
                  <c:v>الخليل  Hebron</c:v>
                </c:pt>
              </c:strCache>
            </c:strRef>
          </c:cat>
          <c:val>
            <c:numRef>
              <c:f>Sheet1!$D$2:$D$6</c:f>
            </c:numRef>
          </c:val>
        </c:ser>
        <c:ser>
          <c:idx val="3"/>
          <c:order val="3"/>
          <c:tx>
            <c:strRef>
              <c:f>Sheet1!$E$1</c:f>
              <c:strCache>
                <c:ptCount val="1"/>
                <c:pt idx="0">
                  <c:v>2010</c:v>
                </c:pt>
              </c:strCache>
            </c:strRef>
          </c:tx>
          <c:cat>
            <c:strRef>
              <c:f>Sheet1!$A$2:$A$6</c:f>
              <c:strCache>
                <c:ptCount val="5"/>
                <c:pt idx="0">
                  <c:v>جنين  Jenin</c:v>
                </c:pt>
                <c:pt idx="1">
                  <c:v>نابلس  Nablus</c:v>
                </c:pt>
                <c:pt idx="2">
                  <c:v>رام الله  Ramallah</c:v>
                </c:pt>
                <c:pt idx="3">
                  <c:v>أريحا  Jericho</c:v>
                </c:pt>
                <c:pt idx="4">
                  <c:v>الخليل  Hebron</c:v>
                </c:pt>
              </c:strCache>
            </c:strRef>
          </c:cat>
          <c:val>
            <c:numRef>
              <c:f>Sheet1!$E$2:$E$6</c:f>
            </c:numRef>
          </c:val>
        </c:ser>
        <c:ser>
          <c:idx val="4"/>
          <c:order val="4"/>
          <c:tx>
            <c:strRef>
              <c:f>Sheet1!$F$1</c:f>
              <c:strCache>
                <c:ptCount val="1"/>
                <c:pt idx="0">
                  <c:v>2012</c:v>
                </c:pt>
              </c:strCache>
            </c:strRef>
          </c:tx>
          <c:dLbls>
            <c:numFmt formatCode="#,##0.0" sourceLinked="0"/>
            <c:showVal val="1"/>
          </c:dLbls>
          <c:cat>
            <c:strRef>
              <c:f>Sheet1!$A$2:$A$6</c:f>
              <c:strCache>
                <c:ptCount val="5"/>
                <c:pt idx="0">
                  <c:v>جنين  Jenin</c:v>
                </c:pt>
                <c:pt idx="1">
                  <c:v>نابلس  Nablus</c:v>
                </c:pt>
                <c:pt idx="2">
                  <c:v>رام الله  Ramallah</c:v>
                </c:pt>
                <c:pt idx="3">
                  <c:v>أريحا  Jericho</c:v>
                </c:pt>
                <c:pt idx="4">
                  <c:v>الخليل  Hebron</c:v>
                </c:pt>
              </c:strCache>
            </c:strRef>
          </c:cat>
          <c:val>
            <c:numRef>
              <c:f>Sheet1!$F$2:$F$6</c:f>
              <c:numCache>
                <c:formatCode>General</c:formatCode>
                <c:ptCount val="5"/>
                <c:pt idx="0">
                  <c:v>544.9</c:v>
                </c:pt>
                <c:pt idx="1">
                  <c:v>763.5</c:v>
                </c:pt>
                <c:pt idx="2">
                  <c:v>860.8</c:v>
                </c:pt>
                <c:pt idx="3">
                  <c:v>136.1</c:v>
                </c:pt>
                <c:pt idx="4">
                  <c:v>620.5</c:v>
                </c:pt>
              </c:numCache>
            </c:numRef>
          </c:val>
        </c:ser>
        <c:dLbls>
          <c:showVal val="1"/>
        </c:dLbls>
        <c:axId val="39496704"/>
        <c:axId val="68748032"/>
      </c:barChart>
      <c:catAx>
        <c:axId val="39496704"/>
        <c:scaling>
          <c:orientation val="minMax"/>
        </c:scaling>
        <c:axPos val="b"/>
        <c:tickLblPos val="nextTo"/>
        <c:txPr>
          <a:bodyPr rot="-900000"/>
          <a:lstStyle/>
          <a:p>
            <a:pPr>
              <a:defRPr/>
            </a:pPr>
            <a:endParaRPr lang="ar-SA"/>
          </a:p>
        </c:txPr>
        <c:crossAx val="68748032"/>
        <c:crosses val="autoZero"/>
        <c:auto val="1"/>
        <c:lblAlgn val="ctr"/>
        <c:lblOffset val="100"/>
        <c:tickLblSkip val="1"/>
      </c:catAx>
      <c:valAx>
        <c:axId val="68748032"/>
        <c:scaling>
          <c:orientation val="minMax"/>
        </c:scaling>
        <c:axPos val="l"/>
        <c:numFmt formatCode="General" sourceLinked="1"/>
        <c:tickLblPos val="nextTo"/>
        <c:crossAx val="39496704"/>
        <c:crosses val="autoZero"/>
        <c:crossBetween val="between"/>
      </c:valAx>
    </c:plotArea>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Sheet1!$A$2</c:f>
              <c:strCache>
                <c:ptCount val="1"/>
                <c:pt idx="0">
                  <c:v>الأراضي الفلسطينية</c:v>
                </c:pt>
              </c:strCache>
            </c:strRef>
          </c:tx>
          <c:dLbls>
            <c:dLbl>
              <c:idx val="0"/>
              <c:layout>
                <c:manualLayout>
                  <c:x val="3.891879566796029E-2"/>
                  <c:y val="0.1372071056642114"/>
                </c:manualLayout>
              </c:layout>
              <c:tx>
                <c:rich>
                  <a:bodyPr/>
                  <a:lstStyle/>
                  <a:p>
                    <a:r>
                      <a:rPr lang="ar-SA" sz="800">
                        <a:latin typeface="Simplified Arabic" pitchFamily="18" charset="-78"/>
                        <a:cs typeface="Simplified Arabic" pitchFamily="18" charset="-78"/>
                      </a:rPr>
                      <a:t>المنشأة نفسها  </a:t>
                    </a:r>
                  </a:p>
                  <a:p>
                    <a:r>
                      <a:rPr lang="en-US" sz="800">
                        <a:latin typeface="Arial" pitchFamily="34" charset="0"/>
                        <a:cs typeface="Arial" pitchFamily="34" charset="0"/>
                      </a:rPr>
                      <a:t>The Establishment
17.5%</a:t>
                    </a:r>
                  </a:p>
                </c:rich>
              </c:tx>
              <c:dLblPos val="bestFit"/>
              <c:showCatName val="1"/>
              <c:showPercent val="1"/>
            </c:dLbl>
            <c:dLbl>
              <c:idx val="1"/>
              <c:layout>
                <c:manualLayout>
                  <c:x val="-5.0990010196983522E-2"/>
                  <c:y val="-0.11781535750571501"/>
                </c:manualLayout>
              </c:layout>
              <c:tx>
                <c:rich>
                  <a:bodyPr/>
                  <a:lstStyle/>
                  <a:p>
                    <a:r>
                      <a:rPr lang="ar-SA" sz="800">
                        <a:latin typeface="Simplified Arabic" pitchFamily="18" charset="-78"/>
                        <a:cs typeface="Simplified Arabic" pitchFamily="18" charset="-78"/>
                      </a:rPr>
                      <a:t>هيئة محلية </a:t>
                    </a:r>
                  </a:p>
                  <a:p>
                    <a:r>
                      <a:rPr lang="ar-SA" sz="800">
                        <a:latin typeface="Simplified Arabic" pitchFamily="18" charset="-78"/>
                        <a:cs typeface="Simplified Arabic" pitchFamily="18" charset="-78"/>
                      </a:rPr>
                      <a:t> </a:t>
                    </a:r>
                    <a:r>
                      <a:rPr lang="en-US" sz="800">
                        <a:latin typeface="Arial" pitchFamily="34" charset="0"/>
                        <a:cs typeface="Arial" pitchFamily="34" charset="0"/>
                      </a:rPr>
                      <a:t>Local </a:t>
                    </a:r>
                  </a:p>
                  <a:p>
                    <a:r>
                      <a:rPr lang="en-US" sz="800">
                        <a:latin typeface="Arial" pitchFamily="34" charset="0"/>
                        <a:cs typeface="Arial" pitchFamily="34" charset="0"/>
                      </a:rPr>
                      <a:t>Authority
72.0%</a:t>
                    </a:r>
                  </a:p>
                </c:rich>
              </c:tx>
              <c:dLblPos val="bestFit"/>
              <c:showCatName val="1"/>
              <c:showPercent val="1"/>
            </c:dLbl>
            <c:dLbl>
              <c:idx val="2"/>
              <c:layout>
                <c:manualLayout>
                  <c:x val="3.3942876058617052E-3"/>
                  <c:y val="-3.6979695834391674E-2"/>
                </c:manualLayout>
              </c:layout>
              <c:tx>
                <c:rich>
                  <a:bodyPr/>
                  <a:lstStyle/>
                  <a:p>
                    <a:r>
                      <a:rPr lang="ar-SA" sz="800">
                        <a:latin typeface="Simplified Arabic" pitchFamily="18" charset="-78"/>
                        <a:cs typeface="Simplified Arabic" pitchFamily="18" charset="-78"/>
                      </a:rPr>
                      <a:t>متعهد خاص</a:t>
                    </a:r>
                  </a:p>
                  <a:p>
                    <a:r>
                      <a:rPr lang="ar-SA" sz="800">
                        <a:latin typeface="Simplified Arabic" pitchFamily="18" charset="-78"/>
                        <a:cs typeface="Simplified Arabic" pitchFamily="18" charset="-78"/>
                      </a:rPr>
                      <a:t>  </a:t>
                    </a:r>
                    <a:r>
                      <a:rPr lang="en-US" sz="800">
                        <a:latin typeface="Arial" pitchFamily="34" charset="0"/>
                        <a:cs typeface="Arial" pitchFamily="34" charset="0"/>
                      </a:rPr>
                      <a:t>Private contractor
3.9%</a:t>
                    </a:r>
                  </a:p>
                </c:rich>
              </c:tx>
              <c:dLblPos val="bestFit"/>
              <c:showCatName val="1"/>
              <c:showPercent val="1"/>
            </c:dLbl>
            <c:dLbl>
              <c:idx val="3"/>
              <c:layout>
                <c:manualLayout>
                  <c:x val="0.124003421371536"/>
                  <c:y val="2.704271971043969E-2"/>
                </c:manualLayout>
              </c:layout>
              <c:tx>
                <c:rich>
                  <a:bodyPr/>
                  <a:lstStyle/>
                  <a:p>
                    <a:r>
                      <a:rPr lang="ar-SA"/>
                      <a:t>وكالة الغوث  </a:t>
                    </a:r>
                    <a:r>
                      <a:rPr lang="en-US" sz="800">
                        <a:latin typeface="Arial" pitchFamily="34" charset="0"/>
                        <a:cs typeface="Arial" pitchFamily="34" charset="0"/>
                      </a:rPr>
                      <a:t>UNRWA</a:t>
                    </a:r>
                    <a:r>
                      <a:rPr lang="en-US"/>
                      <a:t> 
5.4%</a:t>
                    </a:r>
                  </a:p>
                </c:rich>
              </c:tx>
              <c:dLblPos val="bestFit"/>
              <c:showCatName val="1"/>
              <c:showPercent val="1"/>
            </c:dLbl>
            <c:dLbl>
              <c:idx val="4"/>
              <c:layout>
                <c:manualLayout>
                  <c:x val="5.9895530110037246E-2"/>
                  <c:y val="0.13703089281178571"/>
                </c:manualLayout>
              </c:layout>
              <c:tx>
                <c:rich>
                  <a:bodyPr/>
                  <a:lstStyle/>
                  <a:p>
                    <a:r>
                      <a:rPr lang="ar-SA">
                        <a:latin typeface="Simplified Arabic" pitchFamily="18" charset="-78"/>
                        <a:cs typeface="Simplified Arabic" pitchFamily="18" charset="-78"/>
                      </a:rPr>
                      <a:t>أخرى</a:t>
                    </a:r>
                    <a:r>
                      <a:rPr lang="ar-SA"/>
                      <a:t>  </a:t>
                    </a:r>
                    <a:r>
                      <a:rPr lang="en-US" sz="800">
                        <a:latin typeface="Arial" pitchFamily="34" charset="0"/>
                        <a:cs typeface="Arial" pitchFamily="34" charset="0"/>
                      </a:rPr>
                      <a:t>Other</a:t>
                    </a:r>
                    <a:r>
                      <a:rPr lang="en-US"/>
                      <a:t>
</a:t>
                    </a:r>
                    <a:r>
                      <a:rPr lang="en-US" sz="800">
                        <a:latin typeface="Arial" pitchFamily="34" charset="0"/>
                        <a:cs typeface="Arial" pitchFamily="34" charset="0"/>
                      </a:rPr>
                      <a:t>1.2%</a:t>
                    </a:r>
                  </a:p>
                </c:rich>
              </c:tx>
              <c:dLblPos val="bestFit"/>
              <c:showCatName val="1"/>
              <c:showPercent val="1"/>
            </c:dLbl>
            <c:numFmt formatCode="0.0%" sourceLinked="0"/>
            <c:dLblPos val="bestFit"/>
            <c:showCatName val="1"/>
            <c:showPercent val="1"/>
            <c:showLeaderLines val="1"/>
          </c:dLbls>
          <c:cat>
            <c:strRef>
              <c:f>Sheet1!$B$1:$F$1</c:f>
              <c:strCache>
                <c:ptCount val="5"/>
                <c:pt idx="0">
                  <c:v>المنشأة نفسها  The Establishment</c:v>
                </c:pt>
                <c:pt idx="1">
                  <c:v>هيئة محلية  Local Authority</c:v>
                </c:pt>
                <c:pt idx="2">
                  <c:v>متعهد خاص  Private contractor</c:v>
                </c:pt>
                <c:pt idx="3">
                  <c:v>وكالة الغوث  UNRWA </c:v>
                </c:pt>
                <c:pt idx="4">
                  <c:v>أخرى  Other</c:v>
                </c:pt>
              </c:strCache>
            </c:strRef>
          </c:cat>
          <c:val>
            <c:numRef>
              <c:f>Sheet1!$B$2:$F$2</c:f>
              <c:numCache>
                <c:formatCode>General</c:formatCode>
                <c:ptCount val="5"/>
                <c:pt idx="0">
                  <c:v>17.5</c:v>
                </c:pt>
                <c:pt idx="1">
                  <c:v>72</c:v>
                </c:pt>
                <c:pt idx="2">
                  <c:v>3.9</c:v>
                </c:pt>
                <c:pt idx="3">
                  <c:v>5.4</c:v>
                </c:pt>
                <c:pt idx="4">
                  <c:v>1.2</c:v>
                </c:pt>
              </c:numCache>
            </c:numRef>
          </c:val>
        </c:ser>
        <c:firstSliceAng val="84"/>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F91D8-B3EE-4949-87E7-35F7FE0E1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28</Pages>
  <Words>5946</Words>
  <Characters>29990</Characters>
  <Application>Microsoft Office Word</Application>
  <DocSecurity>0</DocSecurity>
  <Lines>249</Lines>
  <Paragraphs>71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المصادر الطبيعية والبيئة</vt:lpstr>
      <vt:lpstr>المصادر الطبيعية والبيئة</vt:lpstr>
    </vt:vector>
  </TitlesOfParts>
  <Company>PCBS</Company>
  <LinksUpToDate>false</LinksUpToDate>
  <CharactersWithSpaces>35865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المصادر الطبيعية والبيئة</dc:title>
  <dc:creator>YOUSEF MOUSA</dc:creator>
  <cp:lastModifiedBy>rsarawan</cp:lastModifiedBy>
  <cp:revision>276</cp:revision>
  <cp:lastPrinted>2013-12-18T10:55:00Z</cp:lastPrinted>
  <dcterms:created xsi:type="dcterms:W3CDTF">2013-11-21T10:36:00Z</dcterms:created>
  <dcterms:modified xsi:type="dcterms:W3CDTF">2013-12-18T10:59:00Z</dcterms:modified>
</cp:coreProperties>
</file>